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56" w:rsidRPr="00C11EE0" w:rsidRDefault="00337825" w:rsidP="006B7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171A">
        <w:rPr>
          <w:sz w:val="24"/>
          <w:szCs w:val="24"/>
        </w:rPr>
        <w:t xml:space="preserve">                                                                                   </w:t>
      </w:r>
      <w:r w:rsidR="0084463A">
        <w:rPr>
          <w:sz w:val="24"/>
          <w:szCs w:val="24"/>
        </w:rPr>
        <w:t xml:space="preserve">        </w:t>
      </w:r>
      <w:r w:rsidR="006B7756" w:rsidRPr="00C11EE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B7756" w:rsidRPr="00C11EE0" w:rsidRDefault="006B7756" w:rsidP="006B7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B7756" w:rsidRPr="00C11EE0" w:rsidRDefault="006B7756" w:rsidP="006B7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КУМИ Г. ФОКИНО ГОРОДА ФОКИНО</w:t>
      </w:r>
    </w:p>
    <w:p w:rsidR="006B7756" w:rsidRPr="00C11EE0" w:rsidRDefault="006B7756" w:rsidP="006B7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(КУМИ г. Фокино г. Фокино)</w:t>
      </w:r>
    </w:p>
    <w:p w:rsidR="006B7756" w:rsidRDefault="006B7756" w:rsidP="006B7756">
      <w:pPr>
        <w:jc w:val="center"/>
      </w:pPr>
    </w:p>
    <w:p w:rsidR="006B7756" w:rsidRDefault="006B7756" w:rsidP="006B7756">
      <w:pPr>
        <w:jc w:val="center"/>
      </w:pPr>
      <w:r w:rsidRPr="00C11EE0">
        <w:t xml:space="preserve">ПОСТАНОВЛЕНИЕ </w:t>
      </w:r>
    </w:p>
    <w:p w:rsidR="006B7756" w:rsidRPr="00C11EE0" w:rsidRDefault="006B7756" w:rsidP="006B7756">
      <w:pPr>
        <w:jc w:val="center"/>
      </w:pPr>
    </w:p>
    <w:p w:rsidR="006B7756" w:rsidRPr="00C11EE0" w:rsidRDefault="006B7756" w:rsidP="006B7756">
      <w:r w:rsidRPr="00C11EE0">
        <w:t xml:space="preserve">от </w:t>
      </w:r>
      <w:r w:rsidR="00772CFB">
        <w:t>16.02.</w:t>
      </w:r>
      <w:r w:rsidRPr="00C11EE0">
        <w:t xml:space="preserve"> 201</w:t>
      </w:r>
      <w:r>
        <w:t>8</w:t>
      </w:r>
      <w:r w:rsidRPr="00C11EE0">
        <w:t xml:space="preserve"> года   N </w:t>
      </w:r>
      <w:r w:rsidR="00772CFB">
        <w:t>91</w:t>
      </w:r>
      <w:r w:rsidRPr="00C11EE0">
        <w:t xml:space="preserve"> -</w:t>
      </w:r>
      <w:proofErr w:type="gramStart"/>
      <w:r w:rsidRPr="00C11EE0">
        <w:t>П</w:t>
      </w:r>
      <w:proofErr w:type="gramEnd"/>
      <w:r w:rsidRPr="00C11EE0">
        <w:t xml:space="preserve">                                                                                                </w:t>
      </w:r>
    </w:p>
    <w:p w:rsidR="006B7756" w:rsidRDefault="006B7756" w:rsidP="006B775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г. Фокино</w:t>
      </w:r>
    </w:p>
    <w:p w:rsidR="006B7756" w:rsidRPr="00C11EE0" w:rsidRDefault="006B7756" w:rsidP="006B7756">
      <w:pPr>
        <w:pStyle w:val="ConsPlusNonformat"/>
        <w:widowControl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C11EE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C1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регламента «Заключение договора аренды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 xml:space="preserve"> земельного участка в границах </w:t>
      </w:r>
      <w:proofErr w:type="gramStart"/>
      <w:r w:rsidRPr="00C11EE0">
        <w:rPr>
          <w:rFonts w:ascii="Times New Roman" w:hAnsi="Times New Roman" w:cs="Times New Roman"/>
          <w:sz w:val="24"/>
          <w:szCs w:val="24"/>
        </w:rPr>
        <w:t>застроенной</w:t>
      </w:r>
      <w:proofErr w:type="gramEnd"/>
      <w:r w:rsidRPr="00C1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территории, в отношении  которой принято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 xml:space="preserve"> решение о развитии, </w:t>
      </w:r>
      <w:proofErr w:type="gramStart"/>
      <w:r w:rsidRPr="00C11EE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11EE0">
        <w:rPr>
          <w:rFonts w:ascii="Times New Roman" w:hAnsi="Times New Roman" w:cs="Times New Roman"/>
          <w:sz w:val="24"/>
          <w:szCs w:val="24"/>
        </w:rPr>
        <w:t xml:space="preserve"> находится 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в муниципальной  собственности или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</w:t>
      </w:r>
      <w:proofErr w:type="gramStart"/>
      <w:r w:rsidRPr="00C11EE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1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не разграничена и который не предоставлен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 xml:space="preserve"> в пользование и (или) во владение гражданам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 xml:space="preserve"> и юридическим лицам»</w:t>
      </w:r>
    </w:p>
    <w:p w:rsidR="006B7756" w:rsidRPr="00C11EE0" w:rsidRDefault="006B7756" w:rsidP="006B7756">
      <w:pPr>
        <w:pStyle w:val="ConsPlusNormal"/>
        <w:ind w:firstLine="540"/>
        <w:jc w:val="both"/>
        <w:rPr>
          <w:sz w:val="24"/>
          <w:szCs w:val="24"/>
        </w:rPr>
      </w:pPr>
    </w:p>
    <w:p w:rsidR="006B7756" w:rsidRPr="00C11EE0" w:rsidRDefault="006B7756" w:rsidP="006B7756">
      <w:pPr>
        <w:ind w:firstLine="708"/>
        <w:jc w:val="both"/>
      </w:pPr>
      <w:r w:rsidRPr="00C11EE0">
        <w:t xml:space="preserve">Руководствуясь Федеральным </w:t>
      </w:r>
      <w:hyperlink r:id="rId6" w:history="1">
        <w:r w:rsidRPr="00C11EE0">
          <w:t>законом</w:t>
        </w:r>
      </w:hyperlink>
      <w:r w:rsidRPr="00C11EE0"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7" w:history="1">
        <w:r w:rsidRPr="00C11EE0">
          <w:t>кодексом</w:t>
        </w:r>
      </w:hyperlink>
      <w:r w:rsidRPr="00C11EE0">
        <w:t xml:space="preserve"> Российской Федерации, Уставом городского округа «город Фокино», Постановлением КУМИ г. Фокино г. Фокино от 26.06.2015 № 464-П «Об административных регламентах», в целях повышения качества исполнения и доступности оформления прав на земельные участки  КУМИ г. Фокино города Фокино,</w:t>
      </w:r>
    </w:p>
    <w:p w:rsidR="006B7756" w:rsidRPr="00C11EE0" w:rsidRDefault="006B7756" w:rsidP="006B77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EE0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6B7756" w:rsidRPr="00C11EE0" w:rsidRDefault="006B7756" w:rsidP="006B775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11EE0">
        <w:rPr>
          <w:sz w:val="24"/>
          <w:szCs w:val="24"/>
        </w:rPr>
        <w:t xml:space="preserve">1. Утвердить </w:t>
      </w:r>
      <w:hyperlink w:anchor="P34" w:history="1">
        <w:r w:rsidRPr="00C11EE0">
          <w:rPr>
            <w:sz w:val="24"/>
            <w:szCs w:val="24"/>
          </w:rPr>
          <w:t>административный регламент</w:t>
        </w:r>
      </w:hyperlink>
      <w:r w:rsidRPr="00C11EE0">
        <w:rPr>
          <w:sz w:val="24"/>
          <w:szCs w:val="24"/>
        </w:rPr>
        <w:t xml:space="preserve"> предоставления муниципальной услуги «Заключение договора аренды земельного участка в границах застроенной территории, в отношении  которой принято решение о развитии, который находится в муниципальной  собственности или государственная </w:t>
      </w:r>
      <w:proofErr w:type="gramStart"/>
      <w:r w:rsidRPr="00C11EE0">
        <w:rPr>
          <w:sz w:val="24"/>
          <w:szCs w:val="24"/>
        </w:rPr>
        <w:t>собственность</w:t>
      </w:r>
      <w:proofErr w:type="gramEnd"/>
      <w:r w:rsidRPr="00C11EE0">
        <w:rPr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лицам" согласно приложению.</w:t>
      </w:r>
    </w:p>
    <w:p w:rsidR="006B7756" w:rsidRPr="00C11EE0" w:rsidRDefault="006B7756" w:rsidP="006B7756">
      <w:pPr>
        <w:pStyle w:val="ConsPlusNormal"/>
        <w:ind w:firstLine="540"/>
        <w:jc w:val="both"/>
        <w:rPr>
          <w:sz w:val="24"/>
          <w:szCs w:val="24"/>
        </w:rPr>
      </w:pPr>
      <w:r w:rsidRPr="00C11EE0">
        <w:rPr>
          <w:sz w:val="24"/>
          <w:szCs w:val="24"/>
        </w:rPr>
        <w:t xml:space="preserve">2.  Настоящее Постановление опубликовать в муниципальной газете </w:t>
      </w:r>
      <w:r w:rsidR="00351A1E">
        <w:rPr>
          <w:sz w:val="24"/>
          <w:szCs w:val="24"/>
        </w:rPr>
        <w:t>«Фокинский Вестник»</w:t>
      </w:r>
      <w:r w:rsidRPr="00C11EE0">
        <w:rPr>
          <w:sz w:val="24"/>
          <w:szCs w:val="24"/>
        </w:rPr>
        <w:t xml:space="preserve"> и на официальном сайте КУМИ г. Фокино города Фокино. </w:t>
      </w:r>
    </w:p>
    <w:p w:rsidR="006B7756" w:rsidRPr="00C11EE0" w:rsidRDefault="006B7756" w:rsidP="006B7756">
      <w:pPr>
        <w:pStyle w:val="ConsPlusNormal"/>
        <w:ind w:firstLine="540"/>
        <w:jc w:val="both"/>
        <w:rPr>
          <w:sz w:val="24"/>
          <w:szCs w:val="24"/>
        </w:rPr>
      </w:pPr>
      <w:r w:rsidRPr="00C11EE0">
        <w:rPr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6B7756" w:rsidRPr="00C11EE0" w:rsidRDefault="006B7756" w:rsidP="006B7756">
      <w:pPr>
        <w:pStyle w:val="ConsPlusNormal"/>
        <w:ind w:firstLine="540"/>
        <w:jc w:val="both"/>
        <w:rPr>
          <w:sz w:val="24"/>
          <w:szCs w:val="24"/>
        </w:rPr>
      </w:pPr>
      <w:r w:rsidRPr="00C11EE0">
        <w:rPr>
          <w:sz w:val="24"/>
          <w:szCs w:val="24"/>
        </w:rPr>
        <w:t xml:space="preserve">4.  </w:t>
      </w:r>
      <w:proofErr w:type="gramStart"/>
      <w:r w:rsidRPr="00C11EE0">
        <w:rPr>
          <w:sz w:val="24"/>
          <w:szCs w:val="24"/>
        </w:rPr>
        <w:t>Контроль за</w:t>
      </w:r>
      <w:proofErr w:type="gramEnd"/>
      <w:r w:rsidRPr="00C11EE0">
        <w:rPr>
          <w:sz w:val="24"/>
          <w:szCs w:val="24"/>
        </w:rPr>
        <w:t xml:space="preserve"> исполнением настоящего Постановления возложить на заместителя Главы  КУМИ г. Фокино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6B7756" w:rsidRPr="00C11EE0" w:rsidRDefault="006B7756" w:rsidP="006B7756">
      <w:pPr>
        <w:pStyle w:val="ConsPlusNormal"/>
        <w:ind w:firstLine="540"/>
        <w:jc w:val="both"/>
        <w:rPr>
          <w:sz w:val="24"/>
          <w:szCs w:val="24"/>
        </w:rPr>
      </w:pPr>
    </w:p>
    <w:p w:rsidR="006B7756" w:rsidRPr="00C11EE0" w:rsidRDefault="006B7756" w:rsidP="006B7756">
      <w:pPr>
        <w:pStyle w:val="ConsPlusNormal"/>
        <w:ind w:firstLine="540"/>
        <w:jc w:val="both"/>
        <w:rPr>
          <w:sz w:val="24"/>
          <w:szCs w:val="24"/>
        </w:rPr>
      </w:pPr>
    </w:p>
    <w:p w:rsidR="006B7756" w:rsidRPr="00C11EE0" w:rsidRDefault="006B7756" w:rsidP="006B7756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Н.С. Гришина</w:t>
      </w:r>
    </w:p>
    <w:p w:rsidR="006B7756" w:rsidRDefault="006B7756" w:rsidP="0084463A">
      <w:pPr>
        <w:pStyle w:val="ConsPlusNormal"/>
        <w:rPr>
          <w:sz w:val="24"/>
          <w:szCs w:val="24"/>
        </w:rPr>
      </w:pPr>
    </w:p>
    <w:p w:rsidR="006B7756" w:rsidRDefault="006B7756" w:rsidP="0084463A">
      <w:pPr>
        <w:pStyle w:val="ConsPlusNormal"/>
        <w:rPr>
          <w:sz w:val="24"/>
          <w:szCs w:val="24"/>
        </w:rPr>
      </w:pPr>
    </w:p>
    <w:p w:rsidR="006B7756" w:rsidRDefault="006B7756" w:rsidP="0084463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B7756" w:rsidRDefault="006B7756" w:rsidP="0084463A">
      <w:pPr>
        <w:pStyle w:val="ConsPlusNormal"/>
        <w:rPr>
          <w:sz w:val="24"/>
          <w:szCs w:val="24"/>
        </w:rPr>
      </w:pPr>
    </w:p>
    <w:p w:rsidR="006B7756" w:rsidRDefault="006B7756" w:rsidP="0084463A">
      <w:pPr>
        <w:pStyle w:val="ConsPlusNormal"/>
        <w:rPr>
          <w:sz w:val="24"/>
          <w:szCs w:val="24"/>
        </w:rPr>
      </w:pPr>
    </w:p>
    <w:p w:rsidR="006B7756" w:rsidRDefault="006B7756" w:rsidP="0084463A">
      <w:pPr>
        <w:pStyle w:val="ConsPlusNormal"/>
        <w:rPr>
          <w:sz w:val="24"/>
          <w:szCs w:val="24"/>
        </w:rPr>
      </w:pPr>
    </w:p>
    <w:p w:rsidR="006B7756" w:rsidRDefault="006B7756" w:rsidP="006B7756">
      <w:pPr>
        <w:pStyle w:val="ConsPlusNormal"/>
        <w:jc w:val="right"/>
        <w:rPr>
          <w:sz w:val="24"/>
          <w:szCs w:val="24"/>
        </w:rPr>
      </w:pPr>
    </w:p>
    <w:p w:rsidR="00B67BC9" w:rsidRPr="00F2171A" w:rsidRDefault="006B7756" w:rsidP="006B775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337825" w:rsidRPr="00F2171A">
        <w:rPr>
          <w:sz w:val="24"/>
          <w:szCs w:val="24"/>
        </w:rPr>
        <w:t>Приложение</w:t>
      </w:r>
      <w:r w:rsidR="00B67BC9" w:rsidRPr="00F2171A">
        <w:rPr>
          <w:sz w:val="24"/>
          <w:szCs w:val="24"/>
        </w:rPr>
        <w:t xml:space="preserve"> </w:t>
      </w:r>
      <w:r w:rsidR="00337825" w:rsidRPr="00F2171A">
        <w:rPr>
          <w:sz w:val="24"/>
          <w:szCs w:val="24"/>
        </w:rPr>
        <w:t>к постановлению</w:t>
      </w:r>
    </w:p>
    <w:p w:rsidR="00337825" w:rsidRPr="00F2171A" w:rsidRDefault="00B67BC9" w:rsidP="00337825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 xml:space="preserve">                 </w:t>
      </w:r>
      <w:r w:rsidR="0084463A">
        <w:rPr>
          <w:sz w:val="24"/>
          <w:szCs w:val="24"/>
        </w:rPr>
        <w:t xml:space="preserve">                                                           Администрации </w:t>
      </w:r>
      <w:proofErr w:type="gramStart"/>
      <w:r w:rsidR="0084463A">
        <w:rPr>
          <w:sz w:val="24"/>
          <w:szCs w:val="24"/>
        </w:rPr>
        <w:t>г</w:t>
      </w:r>
      <w:proofErr w:type="gramEnd"/>
      <w:r w:rsidR="0084463A">
        <w:rPr>
          <w:sz w:val="24"/>
          <w:szCs w:val="24"/>
        </w:rPr>
        <w:t>. Фокино</w:t>
      </w:r>
      <w:r w:rsidRPr="00F2171A">
        <w:rPr>
          <w:sz w:val="24"/>
          <w:szCs w:val="24"/>
        </w:rPr>
        <w:t xml:space="preserve">                                       </w:t>
      </w:r>
    </w:p>
    <w:p w:rsidR="00337825" w:rsidRPr="00F2171A" w:rsidRDefault="0084463A" w:rsidP="0084463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05DB8">
        <w:rPr>
          <w:sz w:val="24"/>
          <w:szCs w:val="24"/>
        </w:rPr>
        <w:t xml:space="preserve">от   </w:t>
      </w:r>
      <w:r w:rsidR="00772CFB">
        <w:rPr>
          <w:sz w:val="24"/>
          <w:szCs w:val="24"/>
        </w:rPr>
        <w:t>16</w:t>
      </w:r>
      <w:r w:rsidR="00105DB8">
        <w:rPr>
          <w:sz w:val="24"/>
          <w:szCs w:val="24"/>
        </w:rPr>
        <w:t>.</w:t>
      </w:r>
      <w:r w:rsidR="00772CFB">
        <w:rPr>
          <w:sz w:val="24"/>
          <w:szCs w:val="24"/>
        </w:rPr>
        <w:t>02</w:t>
      </w:r>
      <w:r w:rsidR="00105DB8">
        <w:rPr>
          <w:sz w:val="24"/>
          <w:szCs w:val="24"/>
        </w:rPr>
        <w:t>.2018</w:t>
      </w:r>
      <w:r w:rsidR="00337825" w:rsidRPr="00F2171A">
        <w:rPr>
          <w:sz w:val="24"/>
          <w:szCs w:val="24"/>
        </w:rPr>
        <w:t xml:space="preserve">   N</w:t>
      </w:r>
      <w:r w:rsidR="00772CFB">
        <w:rPr>
          <w:sz w:val="24"/>
          <w:szCs w:val="24"/>
        </w:rPr>
        <w:t xml:space="preserve"> 91</w:t>
      </w:r>
      <w:r w:rsidR="00337825" w:rsidRPr="00F2171A">
        <w:rPr>
          <w:sz w:val="24"/>
          <w:szCs w:val="24"/>
        </w:rPr>
        <w:t>-П</w:t>
      </w:r>
    </w:p>
    <w:p w:rsidR="00337825" w:rsidRPr="00F2171A" w:rsidRDefault="00337825" w:rsidP="00337825">
      <w:pPr>
        <w:pStyle w:val="ConsPlusNormal"/>
        <w:jc w:val="right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jc w:val="right"/>
        <w:rPr>
          <w:sz w:val="24"/>
          <w:szCs w:val="24"/>
        </w:rPr>
      </w:pPr>
    </w:p>
    <w:p w:rsidR="00337825" w:rsidRPr="00F2171A" w:rsidRDefault="00337825" w:rsidP="00337825">
      <w:pPr>
        <w:pStyle w:val="ConsPlusTitle"/>
        <w:jc w:val="center"/>
        <w:rPr>
          <w:sz w:val="24"/>
          <w:szCs w:val="24"/>
        </w:rPr>
      </w:pPr>
      <w:bookmarkStart w:id="0" w:name="P34"/>
      <w:bookmarkEnd w:id="0"/>
    </w:p>
    <w:p w:rsidR="00CB7B05" w:rsidRPr="007B79EC" w:rsidRDefault="00CB7B05" w:rsidP="00CB7B05">
      <w:pPr>
        <w:spacing w:after="150" w:line="238" w:lineRule="atLeast"/>
        <w:jc w:val="center"/>
        <w:rPr>
          <w:color w:val="242424"/>
        </w:rPr>
      </w:pPr>
      <w:r w:rsidRPr="007B79EC">
        <w:rPr>
          <w:color w:val="242424"/>
        </w:rPr>
        <w:t>АДМИНИСТРАТИВНЫЙ РЕГЛАМЕНТ</w:t>
      </w:r>
    </w:p>
    <w:p w:rsidR="00CB7B05" w:rsidRPr="007B79EC" w:rsidRDefault="00CB7B05" w:rsidP="00CB7B05">
      <w:pPr>
        <w:spacing w:after="150" w:line="238" w:lineRule="atLeast"/>
        <w:jc w:val="center"/>
        <w:rPr>
          <w:color w:val="242424"/>
        </w:rPr>
      </w:pPr>
      <w:r w:rsidRPr="007B79EC">
        <w:rPr>
          <w:color w:val="242424"/>
        </w:rPr>
        <w:t>по предоставлению муниципальной услуги</w:t>
      </w:r>
    </w:p>
    <w:p w:rsidR="00337825" w:rsidRPr="00CB7B05" w:rsidRDefault="00CB7B05" w:rsidP="00CB7B05">
      <w:pPr>
        <w:pStyle w:val="ConsPlusTitle"/>
        <w:jc w:val="center"/>
        <w:rPr>
          <w:b w:val="0"/>
          <w:sz w:val="24"/>
          <w:szCs w:val="24"/>
        </w:rPr>
      </w:pPr>
      <w:r w:rsidRPr="00F2171A">
        <w:rPr>
          <w:sz w:val="24"/>
          <w:szCs w:val="24"/>
        </w:rPr>
        <w:t xml:space="preserve"> </w:t>
      </w:r>
      <w:r w:rsidR="00337825" w:rsidRPr="00F2171A">
        <w:rPr>
          <w:sz w:val="24"/>
          <w:szCs w:val="24"/>
        </w:rPr>
        <w:t>«</w:t>
      </w:r>
      <w:r w:rsidR="00337825" w:rsidRPr="00CB7B05">
        <w:rPr>
          <w:b w:val="0"/>
          <w:color w:val="000000" w:themeColor="text1"/>
          <w:sz w:val="24"/>
          <w:szCs w:val="24"/>
        </w:rPr>
        <w:t xml:space="preserve">Заключение договора аренды земельного участка в границах застроенной территории, в отношении которого принято решение о развитии, который находится в муниципальной собственности или государственная </w:t>
      </w:r>
      <w:proofErr w:type="gramStart"/>
      <w:r w:rsidR="00337825" w:rsidRPr="00CB7B05">
        <w:rPr>
          <w:b w:val="0"/>
          <w:color w:val="000000" w:themeColor="text1"/>
          <w:sz w:val="24"/>
          <w:szCs w:val="24"/>
        </w:rPr>
        <w:t>собственность</w:t>
      </w:r>
      <w:proofErr w:type="gramEnd"/>
      <w:r w:rsidR="00337825" w:rsidRPr="00CB7B05">
        <w:rPr>
          <w:b w:val="0"/>
          <w:color w:val="000000" w:themeColor="text1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 w:rsidR="00337825" w:rsidRPr="00CB7B05">
        <w:rPr>
          <w:b w:val="0"/>
          <w:sz w:val="24"/>
          <w:szCs w:val="24"/>
        </w:rPr>
        <w:t>»</w:t>
      </w:r>
    </w:p>
    <w:p w:rsidR="00337825" w:rsidRPr="00CB7B05" w:rsidRDefault="00337825" w:rsidP="00337825">
      <w:pPr>
        <w:pStyle w:val="ConsPlusNormal"/>
        <w:jc w:val="center"/>
        <w:outlineLvl w:val="1"/>
        <w:rPr>
          <w:sz w:val="24"/>
          <w:szCs w:val="24"/>
        </w:rPr>
      </w:pPr>
    </w:p>
    <w:p w:rsidR="00337825" w:rsidRPr="00F2171A" w:rsidRDefault="00337825" w:rsidP="00337825">
      <w:pPr>
        <w:pStyle w:val="Default"/>
        <w:ind w:firstLine="709"/>
        <w:rPr>
          <w:color w:val="000000" w:themeColor="text1"/>
        </w:rPr>
      </w:pPr>
    </w:p>
    <w:p w:rsidR="00337825" w:rsidRPr="00F2171A" w:rsidRDefault="00337825" w:rsidP="00337825">
      <w:pPr>
        <w:pStyle w:val="Default"/>
        <w:ind w:firstLine="709"/>
        <w:jc w:val="center"/>
        <w:rPr>
          <w:color w:val="000000" w:themeColor="text1"/>
        </w:rPr>
      </w:pPr>
      <w:r w:rsidRPr="00F2171A">
        <w:rPr>
          <w:color w:val="000000" w:themeColor="text1"/>
        </w:rPr>
        <w:t xml:space="preserve">1. Общие положения </w:t>
      </w:r>
    </w:p>
    <w:p w:rsidR="00584CBE" w:rsidRPr="00CF6F3F" w:rsidRDefault="00584CBE" w:rsidP="00584CBE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F6F3F">
        <w:rPr>
          <w:sz w:val="24"/>
          <w:szCs w:val="24"/>
        </w:rPr>
        <w:t>1.1. Предмет регулирования административного регламента</w:t>
      </w:r>
    </w:p>
    <w:p w:rsidR="00584CBE" w:rsidRPr="00CF6F3F" w:rsidRDefault="00584CBE" w:rsidP="00584CBE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584CBE" w:rsidP="00584CBE">
      <w:pPr>
        <w:pStyle w:val="ConsPlusTitle"/>
        <w:jc w:val="both"/>
        <w:rPr>
          <w:color w:val="000000" w:themeColor="text1"/>
          <w:sz w:val="24"/>
          <w:szCs w:val="24"/>
        </w:rPr>
      </w:pPr>
      <w:r w:rsidRPr="00CF6F3F">
        <w:rPr>
          <w:b w:val="0"/>
          <w:sz w:val="24"/>
          <w:szCs w:val="24"/>
        </w:rPr>
        <w:tab/>
        <w:t>1.1.1. Предметом регулирования административного регламента предоставления муниципальной услуги «</w:t>
      </w:r>
      <w:r w:rsidRPr="00584CBE">
        <w:rPr>
          <w:b w:val="0"/>
          <w:sz w:val="24"/>
          <w:szCs w:val="24"/>
        </w:rPr>
        <w:t xml:space="preserve">Заключение договора аренды земельного участка в границах застроенной территории, в отношении  которой принято решение о развитии, который находится в муниципальной  собственности или государственная </w:t>
      </w:r>
      <w:proofErr w:type="gramStart"/>
      <w:r w:rsidRPr="00584CBE">
        <w:rPr>
          <w:b w:val="0"/>
          <w:sz w:val="24"/>
          <w:szCs w:val="24"/>
        </w:rPr>
        <w:t>собственность</w:t>
      </w:r>
      <w:proofErr w:type="gramEnd"/>
      <w:r w:rsidRPr="00584CBE">
        <w:rPr>
          <w:b w:val="0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 w:rsidRPr="00CF6F3F">
        <w:rPr>
          <w:b w:val="0"/>
          <w:sz w:val="24"/>
          <w:szCs w:val="24"/>
        </w:rPr>
        <w:t>»</w:t>
      </w:r>
      <w:r w:rsidRPr="00CF6F3F">
        <w:rPr>
          <w:sz w:val="24"/>
          <w:szCs w:val="24"/>
        </w:rPr>
        <w:t xml:space="preserve"> </w:t>
      </w:r>
      <w:r w:rsidRPr="00CF6F3F">
        <w:rPr>
          <w:b w:val="0"/>
          <w:sz w:val="24"/>
          <w:szCs w:val="24"/>
        </w:rPr>
        <w:t xml:space="preserve">(далее - Регламент) являются отношения, возникающие при рассмотрении вопросов и принятии решений, связанных с </w:t>
      </w:r>
      <w:r>
        <w:rPr>
          <w:b w:val="0"/>
          <w:sz w:val="24"/>
          <w:szCs w:val="24"/>
        </w:rPr>
        <w:t>з</w:t>
      </w:r>
      <w:r w:rsidRPr="00584CBE">
        <w:rPr>
          <w:b w:val="0"/>
          <w:sz w:val="24"/>
          <w:szCs w:val="24"/>
        </w:rPr>
        <w:t>аключение</w:t>
      </w:r>
      <w:r>
        <w:rPr>
          <w:b w:val="0"/>
          <w:sz w:val="24"/>
          <w:szCs w:val="24"/>
        </w:rPr>
        <w:t>м</w:t>
      </w:r>
      <w:r w:rsidRPr="00584CBE">
        <w:rPr>
          <w:b w:val="0"/>
          <w:sz w:val="24"/>
          <w:szCs w:val="24"/>
        </w:rPr>
        <w:t xml:space="preserve"> договора аренды земельного участка в границах застроенной территории, в отношении  которой принято решение о развитии, который находится в муниципальной  собственности или государственная </w:t>
      </w:r>
      <w:proofErr w:type="gramStart"/>
      <w:r w:rsidRPr="00584CBE">
        <w:rPr>
          <w:b w:val="0"/>
          <w:sz w:val="24"/>
          <w:szCs w:val="24"/>
        </w:rPr>
        <w:t>собственность</w:t>
      </w:r>
      <w:proofErr w:type="gramEnd"/>
      <w:r w:rsidRPr="00584CBE">
        <w:rPr>
          <w:b w:val="0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>
        <w:rPr>
          <w:b w:val="0"/>
          <w:sz w:val="24"/>
          <w:szCs w:val="24"/>
        </w:rPr>
        <w:t>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color w:val="000000" w:themeColor="text1"/>
          <w:sz w:val="24"/>
          <w:szCs w:val="24"/>
        </w:rPr>
        <w:t xml:space="preserve"> </w:t>
      </w:r>
      <w:r w:rsidRPr="00F2171A">
        <w:rPr>
          <w:sz w:val="24"/>
          <w:szCs w:val="24"/>
        </w:rPr>
        <w:t xml:space="preserve">1.1.2.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услуги. 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outlineLvl w:val="2"/>
        <w:rPr>
          <w:sz w:val="24"/>
          <w:szCs w:val="24"/>
        </w:rPr>
      </w:pPr>
      <w:r w:rsidRPr="00F2171A">
        <w:rPr>
          <w:sz w:val="24"/>
          <w:szCs w:val="24"/>
        </w:rPr>
        <w:t>1.2. Круг заявителей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bookmarkStart w:id="1" w:name="P52"/>
      <w:bookmarkEnd w:id="1"/>
      <w:r w:rsidRPr="00F2171A">
        <w:rPr>
          <w:sz w:val="24"/>
          <w:szCs w:val="24"/>
        </w:rPr>
        <w:t>1.2.1. Заявителями в целях предоставления муниципальной услуги являются физические и юридические лица (далее - заявители).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1.2.2.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1.2.3. От имени заявителей, указанных в </w:t>
      </w:r>
      <w:hyperlink w:anchor="P52" w:history="1">
        <w:r w:rsidRPr="00F2171A">
          <w:rPr>
            <w:sz w:val="24"/>
            <w:szCs w:val="24"/>
          </w:rPr>
          <w:t>пункте 1.2.1</w:t>
        </w:r>
      </w:hyperlink>
      <w:r w:rsidRPr="00F2171A">
        <w:rPr>
          <w:sz w:val="24"/>
          <w:szCs w:val="24"/>
        </w:rPr>
        <w:t xml:space="preserve"> настоящего Регламента,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представлять интересы заявителей.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1.3.1.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 1.3.2. Место нахождения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Фокино: 242610, г. Фокино, ул. Ленина, 13.</w:t>
      </w:r>
      <w:r w:rsidRPr="00F2171A">
        <w:rPr>
          <w:sz w:val="24"/>
          <w:szCs w:val="24"/>
        </w:rPr>
        <w:tab/>
        <w:t xml:space="preserve"> Местонахождение КУМИ г. Фокино: 242610, г. Фокино, ул. Ленина, 13.</w:t>
      </w:r>
    </w:p>
    <w:p w:rsidR="00337825" w:rsidRPr="00F2171A" w:rsidRDefault="00337825" w:rsidP="00337825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    График работы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lastRenderedPageBreak/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8.30 -16.30 (перерыв с 13.00 до 14.00);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день;</w:t>
            </w:r>
          </w:p>
        </w:tc>
      </w:tr>
      <w:tr w:rsidR="00337825" w:rsidRPr="00F2171A" w:rsidTr="000725F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день.</w:t>
            </w:r>
          </w:p>
        </w:tc>
      </w:tr>
    </w:tbl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Режим работы КУМИ г. Фокино: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8.30 - 16.30 (перерыв с 13.00 до 14.00)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</w:t>
            </w:r>
          </w:p>
        </w:tc>
      </w:tr>
      <w:tr w:rsidR="00337825" w:rsidRPr="00F2171A" w:rsidTr="000725F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37825" w:rsidRPr="00F2171A" w:rsidRDefault="00337825" w:rsidP="000725FC">
            <w:pPr>
              <w:pStyle w:val="ConsPlusNormal"/>
              <w:jc w:val="both"/>
              <w:rPr>
                <w:sz w:val="24"/>
                <w:szCs w:val="24"/>
              </w:rPr>
            </w:pPr>
            <w:r w:rsidRPr="00F2171A">
              <w:rPr>
                <w:sz w:val="24"/>
                <w:szCs w:val="24"/>
              </w:rPr>
              <w:t>выходной день</w:t>
            </w:r>
          </w:p>
        </w:tc>
      </w:tr>
    </w:tbl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Информация о месте нахождения, графике работы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КУМИ г. Фокино, размещается на официальном сайте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а также предоставляется по телефонам, почте, электронной почте.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1.3.3. Телефон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КУМИ г. Фокино: </w:t>
      </w:r>
      <w:r w:rsidR="00892FC7">
        <w:rPr>
          <w:sz w:val="24"/>
          <w:szCs w:val="24"/>
        </w:rPr>
        <w:t>8</w:t>
      </w:r>
      <w:r w:rsidRPr="00F2171A">
        <w:rPr>
          <w:sz w:val="24"/>
          <w:szCs w:val="24"/>
        </w:rPr>
        <w:t xml:space="preserve">(48333) 47960, тел./факсы: </w:t>
      </w:r>
      <w:r w:rsidR="00892FC7">
        <w:rPr>
          <w:sz w:val="24"/>
          <w:szCs w:val="24"/>
        </w:rPr>
        <w:t>8</w:t>
      </w:r>
      <w:r w:rsidRPr="00F2171A">
        <w:rPr>
          <w:sz w:val="24"/>
          <w:szCs w:val="24"/>
        </w:rPr>
        <w:t xml:space="preserve">(48333) 47960, </w:t>
      </w:r>
      <w:r w:rsidR="00892FC7">
        <w:rPr>
          <w:sz w:val="24"/>
          <w:szCs w:val="24"/>
        </w:rPr>
        <w:t>8</w:t>
      </w:r>
      <w:r w:rsidR="00892FC7" w:rsidRPr="00F2171A">
        <w:rPr>
          <w:sz w:val="24"/>
          <w:szCs w:val="24"/>
        </w:rPr>
        <w:t xml:space="preserve">(48333) </w:t>
      </w:r>
      <w:r w:rsidRPr="00F2171A">
        <w:rPr>
          <w:sz w:val="24"/>
          <w:szCs w:val="24"/>
        </w:rPr>
        <w:t>47806.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1.3.4. Адрес официального сайта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 в сети Интернет: </w:t>
      </w:r>
      <w:proofErr w:type="spellStart"/>
      <w:r w:rsidRPr="00F2171A">
        <w:rPr>
          <w:sz w:val="24"/>
          <w:szCs w:val="24"/>
        </w:rPr>
        <w:t>www</w:t>
      </w:r>
      <w:proofErr w:type="spellEnd"/>
      <w:r w:rsidRPr="00F2171A">
        <w:rPr>
          <w:sz w:val="24"/>
          <w:szCs w:val="24"/>
        </w:rPr>
        <w:t xml:space="preserve">. </w:t>
      </w:r>
      <w:proofErr w:type="spellStart"/>
      <w:r w:rsidRPr="00F2171A">
        <w:rPr>
          <w:sz w:val="24"/>
          <w:szCs w:val="24"/>
        </w:rPr>
        <w:t>admfokino.ru</w:t>
      </w:r>
      <w:proofErr w:type="spellEnd"/>
      <w:r w:rsidRPr="00F2171A">
        <w:rPr>
          <w:sz w:val="24"/>
          <w:szCs w:val="24"/>
        </w:rPr>
        <w:t xml:space="preserve"> </w:t>
      </w:r>
    </w:p>
    <w:p w:rsidR="00337825" w:rsidRPr="00892FC7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Адрес электронной почты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Фокино: </w:t>
      </w:r>
      <w:hyperlink r:id="rId8" w:history="1">
        <w:r w:rsidR="00892FC7" w:rsidRPr="00892FC7">
          <w:rPr>
            <w:rStyle w:val="a4"/>
            <w:sz w:val="24"/>
            <w:szCs w:val="24"/>
            <w:u w:val="none"/>
            <w:lang w:val="en-US"/>
          </w:rPr>
          <w:t>G</w:t>
        </w:r>
        <w:r w:rsidR="00892FC7" w:rsidRPr="00892FC7">
          <w:rPr>
            <w:rStyle w:val="a4"/>
            <w:sz w:val="24"/>
            <w:szCs w:val="24"/>
            <w:u w:val="none"/>
          </w:rPr>
          <w:t>_fokino@mail.ru</w:t>
        </w:r>
      </w:hyperlink>
    </w:p>
    <w:p w:rsidR="00337825" w:rsidRPr="00892FC7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Адрес электронной почты КУМИ г. Фокино: </w:t>
      </w:r>
      <w:hyperlink r:id="rId9" w:history="1">
        <w:r w:rsidRPr="00892FC7">
          <w:rPr>
            <w:rStyle w:val="a4"/>
            <w:sz w:val="24"/>
            <w:szCs w:val="24"/>
            <w:u w:val="none"/>
            <w:lang w:val="en-US"/>
          </w:rPr>
          <w:t>zemlya</w:t>
        </w:r>
        <w:r w:rsidRPr="00892FC7">
          <w:rPr>
            <w:rStyle w:val="a4"/>
            <w:sz w:val="24"/>
            <w:szCs w:val="24"/>
            <w:u w:val="none"/>
          </w:rPr>
          <w:t>201@</w:t>
        </w:r>
        <w:r w:rsidRPr="00892FC7">
          <w:rPr>
            <w:rStyle w:val="a4"/>
            <w:sz w:val="24"/>
            <w:szCs w:val="24"/>
            <w:u w:val="none"/>
            <w:lang w:val="en-US"/>
          </w:rPr>
          <w:t>mail</w:t>
        </w:r>
        <w:r w:rsidRPr="00892FC7">
          <w:rPr>
            <w:rStyle w:val="a4"/>
            <w:sz w:val="24"/>
            <w:szCs w:val="24"/>
            <w:u w:val="none"/>
          </w:rPr>
          <w:t>.</w:t>
        </w:r>
        <w:r w:rsidRPr="00892FC7">
          <w:rPr>
            <w:rStyle w:val="a4"/>
            <w:sz w:val="24"/>
            <w:szCs w:val="24"/>
            <w:u w:val="none"/>
            <w:lang w:val="en-US"/>
          </w:rPr>
          <w:t>ru</w:t>
        </w:r>
      </w:hyperlink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Рекомендуемое время для консультации по телефону - 5 минут.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- о перечне документов, необходимых для получения муниципальной услуги;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 требованиях к документам, прилагаемым к заявлению;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 сроках предоставления муниципальной услуги.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337825" w:rsidRPr="00167B5F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167B5F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10" w:history="1">
        <w:r w:rsidRPr="00167B5F">
          <w:rPr>
            <w:rStyle w:val="a4"/>
            <w:sz w:val="24"/>
            <w:szCs w:val="24"/>
          </w:rPr>
          <w:t>www.gosuslugi.ru</w:t>
        </w:r>
      </w:hyperlink>
      <w:r w:rsidRPr="00167B5F">
        <w:rPr>
          <w:sz w:val="24"/>
          <w:szCs w:val="24"/>
        </w:rPr>
        <w:t>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167B5F">
        <w:rPr>
          <w:sz w:val="24"/>
          <w:szCs w:val="24"/>
        </w:rPr>
        <w:t xml:space="preserve">1.3.6. На информационных стендах, а также на официальном сайте </w:t>
      </w:r>
      <w:r w:rsidR="00A719E2" w:rsidRPr="00167B5F">
        <w:rPr>
          <w:sz w:val="24"/>
          <w:szCs w:val="24"/>
        </w:rPr>
        <w:t>КУМИ г. Фокино</w:t>
      </w:r>
      <w:r w:rsidRPr="00167B5F">
        <w:rPr>
          <w:sz w:val="24"/>
          <w:szCs w:val="24"/>
        </w:rPr>
        <w:t xml:space="preserve"> города Фокино в сети "Интернет" и Едином портале размещается следующая информация</w:t>
      </w:r>
      <w:r w:rsidRPr="00A63F87">
        <w:rPr>
          <w:sz w:val="24"/>
          <w:szCs w:val="24"/>
        </w:rPr>
        <w:t>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2) телефон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Фокино, КУМИ г. Фокино;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5) настоящий Регламент с приложениями.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</w:p>
    <w:p w:rsidR="00337825" w:rsidRPr="00F2171A" w:rsidRDefault="00337825" w:rsidP="00337825">
      <w:pPr>
        <w:pStyle w:val="ConsPlusNormal"/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>II. Стандарт предоставления муниципальной услуги</w:t>
      </w:r>
    </w:p>
    <w:p w:rsidR="00337825" w:rsidRPr="00F2171A" w:rsidRDefault="00337825" w:rsidP="00337825">
      <w:pPr>
        <w:pStyle w:val="Default"/>
        <w:ind w:firstLine="709"/>
        <w:jc w:val="center"/>
        <w:rPr>
          <w:color w:val="000000" w:themeColor="text1"/>
        </w:rPr>
      </w:pP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2.1. Наименование муниципальной услуги: «</w:t>
      </w:r>
      <w:r w:rsidRPr="00F2171A">
        <w:rPr>
          <w:color w:val="000000" w:themeColor="text1"/>
          <w:sz w:val="24"/>
          <w:szCs w:val="24"/>
        </w:rPr>
        <w:t xml:space="preserve"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F2171A">
        <w:rPr>
          <w:color w:val="000000" w:themeColor="text1"/>
          <w:sz w:val="24"/>
          <w:szCs w:val="24"/>
        </w:rPr>
        <w:t>собственность</w:t>
      </w:r>
      <w:proofErr w:type="gramEnd"/>
      <w:r w:rsidRPr="00F2171A">
        <w:rPr>
          <w:color w:val="000000" w:themeColor="text1"/>
          <w:sz w:val="24"/>
          <w:szCs w:val="24"/>
        </w:rPr>
        <w:t xml:space="preserve"> на который не разграничена и который не предоставлен в пользование и (или) во владение гражданам и юридическим лицам</w:t>
      </w:r>
      <w:r w:rsidRPr="00F2171A">
        <w:rPr>
          <w:sz w:val="24"/>
          <w:szCs w:val="24"/>
        </w:rPr>
        <w:t>».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2.2. Наименование органа, предоставляющего муниципальную услугу </w:t>
      </w:r>
      <w:r w:rsidR="00A64586">
        <w:rPr>
          <w:sz w:val="24"/>
          <w:szCs w:val="24"/>
        </w:rPr>
        <w:t>–</w:t>
      </w:r>
      <w:r w:rsidRPr="00F2171A">
        <w:rPr>
          <w:sz w:val="24"/>
          <w:szCs w:val="24"/>
        </w:rPr>
        <w:t xml:space="preserve"> </w:t>
      </w:r>
      <w:r w:rsidR="00A64586">
        <w:rPr>
          <w:sz w:val="24"/>
          <w:szCs w:val="24"/>
        </w:rPr>
        <w:t xml:space="preserve">Администрация </w:t>
      </w:r>
      <w:r w:rsidRPr="00F2171A">
        <w:rPr>
          <w:sz w:val="24"/>
          <w:szCs w:val="24"/>
        </w:rPr>
        <w:t xml:space="preserve"> города Фокино. Исполнителем муниципальной услуги является КУМИ г Фокино.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2.3. </w:t>
      </w:r>
      <w:r w:rsidR="001673D6">
        <w:rPr>
          <w:sz w:val="24"/>
          <w:szCs w:val="24"/>
        </w:rPr>
        <w:t xml:space="preserve">Администрация </w:t>
      </w:r>
      <w:r w:rsidR="000A05C2" w:rsidRPr="00F2171A">
        <w:rPr>
          <w:sz w:val="24"/>
          <w:szCs w:val="24"/>
        </w:rPr>
        <w:t xml:space="preserve"> </w:t>
      </w:r>
      <w:r w:rsidRPr="00F2171A">
        <w:rPr>
          <w:sz w:val="24"/>
          <w:szCs w:val="24"/>
        </w:rPr>
        <w:t>города Фокино, КУМИ г Фокино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2.4. Результатами предоставления муниципальной услуги являются:</w:t>
      </w:r>
    </w:p>
    <w:p w:rsidR="00A2407E" w:rsidRPr="00F2171A" w:rsidRDefault="00A2407E" w:rsidP="00337825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2171A">
        <w:rPr>
          <w:color w:val="000000" w:themeColor="text1"/>
          <w:sz w:val="24"/>
          <w:szCs w:val="24"/>
        </w:rPr>
        <w:t>-заключение договора аренды;</w:t>
      </w:r>
    </w:p>
    <w:p w:rsidR="00337825" w:rsidRPr="00F2171A" w:rsidRDefault="00A2407E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 </w:t>
      </w:r>
      <w:r w:rsidR="00337825" w:rsidRPr="00F2171A">
        <w:rPr>
          <w:sz w:val="24"/>
          <w:szCs w:val="24"/>
        </w:rPr>
        <w:t xml:space="preserve">- отказ в </w:t>
      </w:r>
      <w:r w:rsidRPr="00F2171A">
        <w:rPr>
          <w:sz w:val="24"/>
          <w:szCs w:val="24"/>
        </w:rPr>
        <w:t>заключени</w:t>
      </w:r>
      <w:proofErr w:type="gramStart"/>
      <w:r w:rsidRPr="00F2171A">
        <w:rPr>
          <w:sz w:val="24"/>
          <w:szCs w:val="24"/>
        </w:rPr>
        <w:t>и</w:t>
      </w:r>
      <w:proofErr w:type="gramEnd"/>
      <w:r w:rsidRPr="00F2171A">
        <w:rPr>
          <w:sz w:val="24"/>
          <w:szCs w:val="24"/>
        </w:rPr>
        <w:t xml:space="preserve"> договора</w:t>
      </w:r>
      <w:r w:rsidR="00337825" w:rsidRPr="00F2171A">
        <w:rPr>
          <w:sz w:val="24"/>
          <w:szCs w:val="24"/>
        </w:rPr>
        <w:t>.</w:t>
      </w:r>
    </w:p>
    <w:p w:rsidR="00337825" w:rsidRPr="00F11AC5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11AC5">
        <w:rPr>
          <w:sz w:val="24"/>
          <w:szCs w:val="24"/>
        </w:rPr>
        <w:t xml:space="preserve">2.5. Срок предоставления муниципальной услуги указан в </w:t>
      </w:r>
      <w:hyperlink w:anchor="P294" w:history="1">
        <w:r w:rsidRPr="00F11AC5">
          <w:rPr>
            <w:sz w:val="24"/>
            <w:szCs w:val="24"/>
          </w:rPr>
          <w:t>разделе III</w:t>
        </w:r>
      </w:hyperlink>
      <w:r w:rsidRPr="00F11AC5">
        <w:rPr>
          <w:sz w:val="24"/>
          <w:szCs w:val="24"/>
        </w:rPr>
        <w:t xml:space="preserve"> административного регламента.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11AC5">
        <w:rPr>
          <w:sz w:val="24"/>
          <w:szCs w:val="24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услуги, а также срок, необходимый для обеспечения выполнения заинтересованным лицом кадастровых работ в целях образования земельного участка или уточнения его границ.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2.6. Правовыми основаниями для предоставления муниципальной услуги являются: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 xml:space="preserve">- </w:t>
      </w:r>
      <w:hyperlink r:id="rId11" w:history="1">
        <w:r w:rsidRPr="00F2171A">
          <w:rPr>
            <w:sz w:val="24"/>
            <w:szCs w:val="24"/>
          </w:rPr>
          <w:t>Конституция</w:t>
        </w:r>
      </w:hyperlink>
      <w:r w:rsidRPr="00F2171A">
        <w:rPr>
          <w:sz w:val="24"/>
          <w:szCs w:val="24"/>
        </w:rPr>
        <w:t xml:space="preserve"> Российской Федерации (принята всенародным голосованием 12.12.1993, опубликована на официальном </w:t>
      </w:r>
      <w:proofErr w:type="spellStart"/>
      <w:r w:rsidRPr="00F2171A">
        <w:rPr>
          <w:sz w:val="24"/>
          <w:szCs w:val="24"/>
        </w:rPr>
        <w:t>интернет-портале</w:t>
      </w:r>
      <w:proofErr w:type="spellEnd"/>
      <w:r w:rsidRPr="00F2171A">
        <w:rPr>
          <w:sz w:val="24"/>
          <w:szCs w:val="24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Гражданский </w:t>
      </w:r>
      <w:hyperlink r:id="rId12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Гражданский </w:t>
      </w:r>
      <w:hyperlink r:id="rId13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Гражданский </w:t>
      </w:r>
      <w:hyperlink r:id="rId14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Земельный </w:t>
      </w:r>
      <w:hyperlink r:id="rId15" w:history="1">
        <w:r w:rsidRPr="00F2171A">
          <w:rPr>
            <w:sz w:val="24"/>
            <w:szCs w:val="24"/>
          </w:rPr>
          <w:t>кодекс</w:t>
        </w:r>
      </w:hyperlink>
      <w:r w:rsidRPr="00F2171A">
        <w:rPr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6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18.06.2001 N 78-ФЗ "О землеустройстве" (первоначальный текст документа опубликован в изданиях "Парламентская газета", N 114-115, 23.06.2001, "Российская газета", N 118-119, 23.06.2001, "Собрание законодательства РФ", 25.06.2001, N 26, ст. 2582);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7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8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06.10.2003 N 131-ФЗ "Об общих принципах организации местного самоуправления </w:t>
      </w:r>
      <w:proofErr w:type="gramStart"/>
      <w:r w:rsidRPr="00F2171A">
        <w:rPr>
          <w:sz w:val="24"/>
          <w:szCs w:val="24"/>
        </w:rPr>
        <w:t>г</w:t>
      </w:r>
      <w:proofErr w:type="gramEnd"/>
      <w:r w:rsidRPr="00F2171A">
        <w:rPr>
          <w:sz w:val="24"/>
          <w:szCs w:val="24"/>
        </w:rPr>
        <w:t>. Фокино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19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20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21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Федеральный </w:t>
      </w:r>
      <w:hyperlink r:id="rId22" w:history="1">
        <w:r w:rsidRPr="00F2171A">
          <w:rPr>
            <w:sz w:val="24"/>
            <w:szCs w:val="24"/>
          </w:rPr>
          <w:t>закон</w:t>
        </w:r>
      </w:hyperlink>
      <w:r w:rsidRPr="00F2171A">
        <w:rPr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337825" w:rsidRPr="00F2171A" w:rsidRDefault="00337825" w:rsidP="0033782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- </w:t>
      </w:r>
      <w:hyperlink r:id="rId23" w:history="1">
        <w:r w:rsidRPr="00F2171A">
          <w:rPr>
            <w:sz w:val="24"/>
            <w:szCs w:val="24"/>
          </w:rPr>
          <w:t>Приказ</w:t>
        </w:r>
      </w:hyperlink>
      <w:r w:rsidRPr="00F2171A">
        <w:rPr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5A6DFD" w:rsidRPr="00CF6F3F" w:rsidRDefault="005A6DFD" w:rsidP="005A6DFD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4" w:history="1">
        <w:r w:rsidRPr="00CF6F3F">
          <w:rPr>
            <w:sz w:val="24"/>
            <w:szCs w:val="24"/>
          </w:rPr>
          <w:t>Устав</w:t>
        </w:r>
      </w:hyperlink>
      <w:r w:rsidRPr="00CF6F3F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1A1810" w:rsidRDefault="005A6DFD" w:rsidP="001A181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5" w:history="1">
        <w:r w:rsidRPr="00CF6F3F">
          <w:rPr>
            <w:sz w:val="24"/>
            <w:szCs w:val="24"/>
          </w:rPr>
          <w:t>Решение</w:t>
        </w:r>
      </w:hyperlink>
      <w:r w:rsidRPr="00CF6F3F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и утверждении Положения о Комитете по управлению муниципальным имуществом города Фокино";</w:t>
      </w:r>
    </w:p>
    <w:p w:rsidR="00F11AC5" w:rsidRDefault="00F11AC5" w:rsidP="00F11AC5">
      <w:pPr>
        <w:pStyle w:val="ConsPlusNormal"/>
        <w:ind w:firstLine="540"/>
        <w:jc w:val="both"/>
        <w:rPr>
          <w:sz w:val="24"/>
          <w:szCs w:val="24"/>
        </w:rPr>
      </w:pPr>
      <w:bookmarkStart w:id="2" w:name="P200"/>
      <w:bookmarkEnd w:id="2"/>
      <w:r>
        <w:rPr>
          <w:sz w:val="24"/>
          <w:szCs w:val="24"/>
        </w:rPr>
        <w:lastRenderedPageBreak/>
        <w:t>-</w:t>
      </w:r>
      <w:hyperlink r:id="rId26" w:history="1">
        <w:r w:rsidRPr="009422E2">
          <w:rPr>
            <w:sz w:val="24"/>
            <w:szCs w:val="24"/>
          </w:rPr>
          <w:t>Решение</w:t>
        </w:r>
      </w:hyperlink>
      <w:r w:rsidRPr="009422E2">
        <w:rPr>
          <w:sz w:val="24"/>
          <w:szCs w:val="24"/>
        </w:rPr>
        <w:t xml:space="preserve"> С</w:t>
      </w:r>
      <w:r w:rsidRPr="00CF6F3F">
        <w:rPr>
          <w:sz w:val="24"/>
          <w:szCs w:val="24"/>
        </w:rPr>
        <w:t xml:space="preserve">овета народных депутатов города Фокино </w:t>
      </w:r>
      <w:r w:rsidRPr="009422E2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14.12.2012 г. № 4-823</w:t>
      </w:r>
      <w:r w:rsidRPr="0094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9422E2">
        <w:rPr>
          <w:sz w:val="24"/>
          <w:szCs w:val="24"/>
        </w:rPr>
        <w:t>Прави</w:t>
      </w:r>
      <w:r>
        <w:rPr>
          <w:sz w:val="24"/>
          <w:szCs w:val="24"/>
        </w:rPr>
        <w:t>л землепользования и застройки Муниципального образования городской округ «</w:t>
      </w:r>
      <w:r w:rsidRPr="009422E2">
        <w:rPr>
          <w:sz w:val="24"/>
          <w:szCs w:val="24"/>
        </w:rPr>
        <w:t xml:space="preserve">город </w:t>
      </w:r>
      <w:r>
        <w:rPr>
          <w:sz w:val="24"/>
          <w:szCs w:val="24"/>
        </w:rPr>
        <w:t>Фокино»;</w:t>
      </w:r>
    </w:p>
    <w:p w:rsidR="00F11AC5" w:rsidRPr="00CF6F3F" w:rsidRDefault="00F11AC5" w:rsidP="00F11AC5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833E6C" w:rsidRPr="00CF6F3F" w:rsidRDefault="00833E6C" w:rsidP="00833E6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2.7. </w:t>
      </w:r>
      <w:r w:rsidRPr="00CF6F3F">
        <w:rPr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37825" w:rsidRPr="00F2171A" w:rsidRDefault="00337825" w:rsidP="0033782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2.7.1. Для предоставления муниципальной услуги необходимы следующие документы: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- </w:t>
      </w:r>
      <w:r w:rsidRPr="008A1007">
        <w:rPr>
          <w:color w:val="000000" w:themeColor="text1"/>
        </w:rPr>
        <w:t xml:space="preserve">заявление, составленное по форме согласно приложению </w:t>
      </w:r>
      <w:r w:rsidR="008A1007" w:rsidRPr="008A1007">
        <w:rPr>
          <w:color w:val="000000" w:themeColor="text1"/>
        </w:rPr>
        <w:t>1</w:t>
      </w:r>
      <w:r w:rsidRPr="008A1007">
        <w:rPr>
          <w:color w:val="000000" w:themeColor="text1"/>
        </w:rPr>
        <w:t xml:space="preserve"> к настоящему</w:t>
      </w:r>
      <w:r w:rsidRPr="00F2171A">
        <w:rPr>
          <w:color w:val="000000" w:themeColor="text1"/>
        </w:rPr>
        <w:t xml:space="preserve"> Административному регламенту;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- документ, удостоверяющий личность заявителя;    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документ, подтверждающий полномочия представителя юридического или физического лица в соответствии с законодательством Российской Федерации (в случае обращения представителя юридического или физического лица)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утвержденный проект планировки и утвержденный проект межевания территории.</w:t>
      </w:r>
    </w:p>
    <w:p w:rsidR="0044353F" w:rsidRPr="00F2171A" w:rsidRDefault="0044353F" w:rsidP="0044353F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2.7.2. </w:t>
      </w:r>
      <w:r w:rsidRPr="008A1007">
        <w:rPr>
          <w:color w:val="000000" w:themeColor="text1"/>
        </w:rPr>
        <w:t>Образец заполнения заявления приведен в приложении</w:t>
      </w:r>
      <w:r w:rsidR="008A1007">
        <w:rPr>
          <w:color w:val="000000" w:themeColor="text1"/>
        </w:rPr>
        <w:t xml:space="preserve"> 1</w:t>
      </w:r>
      <w:r w:rsidRPr="00F2171A">
        <w:rPr>
          <w:color w:val="000000" w:themeColor="text1"/>
        </w:rPr>
        <w:t xml:space="preserve"> к Административному регламенту.</w:t>
      </w:r>
    </w:p>
    <w:p w:rsidR="00337825" w:rsidRPr="00F2171A" w:rsidRDefault="000A05C2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2.7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3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 Помимо док</w:t>
      </w:r>
      <w:r w:rsidR="006B15D7" w:rsidRPr="00F2171A">
        <w:rPr>
          <w:rFonts w:eastAsia="Lucida Sans Unicode"/>
          <w:color w:val="000000" w:themeColor="text1"/>
          <w:kern w:val="1"/>
          <w:lang w:eastAsia="hi-IN" w:bidi="hi-IN"/>
        </w:rPr>
        <w:t>ументов, указанных в п. 2.7.1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. Административного регламента, для получения муниципальной услуги заявитель </w:t>
      </w:r>
      <w:r w:rsidR="00BC77DA" w:rsidRPr="00BC77DA">
        <w:rPr>
          <w:rFonts w:eastAsia="Lucida Sans Unicode"/>
          <w:color w:val="000000" w:themeColor="text1"/>
          <w:kern w:val="1"/>
          <w:lang w:eastAsia="hi-IN" w:bidi="hi-IN"/>
        </w:rPr>
        <w:t xml:space="preserve"> </w:t>
      </w:r>
      <w:r w:rsidR="00BC77DA">
        <w:rPr>
          <w:rFonts w:eastAsia="Lucida Sans Unicode"/>
          <w:color w:val="000000" w:themeColor="text1"/>
          <w:kern w:val="1"/>
          <w:lang w:eastAsia="hi-IN" w:bidi="hi-IN"/>
        </w:rPr>
        <w:t xml:space="preserve">может 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представить следующие документы: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Копия договора о развитии застроенной территории.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Кадастровый паспорт испрашиваемого земельного участка либо кадастровая выписка об испрашиваемом земельном участке.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Выписка из ЕГРЮЛ о юридическом лице, являющемся заявителем.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ab/>
      </w:r>
    </w:p>
    <w:p w:rsidR="00337825" w:rsidRPr="00F2171A" w:rsidRDefault="000A05C2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2.7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4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 В случае непредставлени</w:t>
      </w:r>
      <w:r w:rsidR="001D4652">
        <w:rPr>
          <w:rFonts w:eastAsia="Lucida Sans Unicode"/>
          <w:color w:val="000000" w:themeColor="text1"/>
          <w:kern w:val="1"/>
          <w:lang w:eastAsia="hi-IN" w:bidi="hi-IN"/>
        </w:rPr>
        <w:t>я документов, указанных в п. 2.7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.1 административного регламента, или в случае необходимости уточнения представленной заявителем информации, </w:t>
      </w:r>
      <w:r w:rsidR="006B15D7" w:rsidRPr="00F2171A">
        <w:rPr>
          <w:rFonts w:eastAsia="Lucida Sans Unicode"/>
          <w:color w:val="000000" w:themeColor="text1"/>
          <w:kern w:val="1"/>
          <w:lang w:eastAsia="hi-IN" w:bidi="hi-IN"/>
        </w:rPr>
        <w:t>КУМИ г. Фокино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запрашивает ее в порядке внутриведомственного или межведомственного взаимодействия. </w:t>
      </w:r>
    </w:p>
    <w:p w:rsidR="00337825" w:rsidRPr="00F2171A" w:rsidRDefault="000A05C2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2.7.5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>. Заявителем могут быть представлены вместе с оригиналами также копии документов, указ</w:t>
      </w:r>
      <w:r w:rsidR="008D6B9B">
        <w:rPr>
          <w:rFonts w:eastAsia="Lucida Sans Unicode"/>
          <w:color w:val="000000" w:themeColor="text1"/>
          <w:kern w:val="1"/>
          <w:lang w:eastAsia="hi-IN" w:bidi="hi-IN"/>
        </w:rPr>
        <w:t>анных в п. 2.7.1 и 2.7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="008D6B9B">
        <w:rPr>
          <w:rFonts w:eastAsia="Lucida Sans Unicode"/>
          <w:color w:val="000000" w:themeColor="text1"/>
          <w:kern w:val="1"/>
          <w:lang w:eastAsia="hi-IN" w:bidi="hi-IN"/>
        </w:rPr>
        <w:t>3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Административного регламента. В случае непредставления заявителем копий документов, специалист </w:t>
      </w:r>
      <w:r w:rsidRPr="00F2171A">
        <w:rPr>
          <w:rFonts w:eastAsia="Lucida Sans Unicode"/>
          <w:color w:val="000000" w:themeColor="text1"/>
          <w:kern w:val="1"/>
          <w:lang w:eastAsia="hi-IN" w:bidi="hi-IN"/>
        </w:rPr>
        <w:t>КУМИ г. Фокино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делает копии с представленных оригиналов документов самостоятельно.</w:t>
      </w:r>
    </w:p>
    <w:p w:rsidR="00337825" w:rsidRPr="00F2171A" w:rsidRDefault="008D6B9B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>
        <w:rPr>
          <w:rFonts w:eastAsia="Lucida Sans Unicode"/>
          <w:color w:val="000000" w:themeColor="text1"/>
          <w:kern w:val="1"/>
          <w:lang w:eastAsia="hi-IN" w:bidi="hi-IN"/>
        </w:rPr>
        <w:t>2.7</w:t>
      </w:r>
      <w:r w:rsidR="000A05C2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>
        <w:rPr>
          <w:rFonts w:eastAsia="Lucida Sans Unicode"/>
          <w:color w:val="000000" w:themeColor="text1"/>
          <w:kern w:val="1"/>
          <w:lang w:eastAsia="hi-IN" w:bidi="hi-IN"/>
        </w:rPr>
        <w:t>6</w:t>
      </w:r>
      <w:r w:rsidR="000A05C2" w:rsidRPr="00F2171A">
        <w:rPr>
          <w:rFonts w:eastAsia="Lucida Sans Unicode"/>
          <w:color w:val="000000" w:themeColor="text1"/>
          <w:kern w:val="1"/>
          <w:lang w:eastAsia="hi-IN" w:bidi="hi-IN"/>
        </w:rPr>
        <w:t>.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В соответствии с требованиями пунктов 1 и 2 части 1 статьи 7 Федерального закона "Об организации предоставления государственных и муниципальных услуг" </w:t>
      </w:r>
      <w:r w:rsidR="000A05C2" w:rsidRPr="00F2171A">
        <w:rPr>
          <w:rFonts w:eastAsia="Lucida Sans Unicode"/>
          <w:color w:val="000000" w:themeColor="text1"/>
          <w:kern w:val="1"/>
          <w:lang w:eastAsia="hi-IN" w:bidi="hi-IN"/>
        </w:rPr>
        <w:t>КУМИ г. Фокино</w:t>
      </w:r>
      <w:r w:rsidR="00337825" w:rsidRPr="00F2171A">
        <w:rPr>
          <w:rFonts w:eastAsia="Lucida Sans Unicode"/>
          <w:color w:val="000000" w:themeColor="text1"/>
          <w:kern w:val="1"/>
          <w:lang w:eastAsia="hi-IN" w:bidi="hi-IN"/>
        </w:rPr>
        <w:t xml:space="preserve"> не вправе требовать от заявителя: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  <w:lang w:eastAsia="hi-IN" w:bidi="hi-IN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rFonts w:eastAsia="Lucida Sans Unicode"/>
          <w:color w:val="000000" w:themeColor="text1"/>
          <w:kern w:val="1"/>
          <w:lang w:eastAsia="hi-IN" w:bidi="hi-IN"/>
        </w:rPr>
        <w:t>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2.8.1. Оснований для отказа в приеме документов нет.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2.9.1. Основаниями для отказа в предоставлении муниципальной услуги являются: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подача заявления не установленной формы либо не отвечающего требован</w:t>
      </w:r>
      <w:r w:rsidR="003B0E88">
        <w:rPr>
          <w:color w:val="000000" w:themeColor="text1"/>
        </w:rPr>
        <w:t>иям, предусмотренным пунктом 2.7</w:t>
      </w:r>
      <w:r w:rsidRPr="00F2171A">
        <w:rPr>
          <w:color w:val="000000" w:themeColor="text1"/>
        </w:rPr>
        <w:t xml:space="preserve"> административного регламента;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отсутствие документов,</w:t>
      </w:r>
      <w:r w:rsidR="003B0E88">
        <w:rPr>
          <w:color w:val="000000" w:themeColor="text1"/>
        </w:rPr>
        <w:t xml:space="preserve"> предусмотренных подпунктами 2.7.1 </w:t>
      </w:r>
      <w:r w:rsidRPr="00F2171A">
        <w:rPr>
          <w:color w:val="000000" w:themeColor="text1"/>
        </w:rPr>
        <w:t>административного регламента;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с заявлением обратилось ненадлежащее лицо;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заявитель уклонился от заключения договора;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в случае если ответы на запросы, поступившие в порядке межведомственного взаимодействия, свидетельствуют об отсутствии необходимых сведений и эти сведения не представлены заявителем самостоятельно по собственной инициативе;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указанный в заявлении земельный участок (часть земельного участка) расположен вне границ территории, в отношении которой заключен договор о развитии застроенной территории;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F2171A">
        <w:rPr>
          <w:color w:val="000000" w:themeColor="text1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F2171A">
        <w:rPr>
          <w:color w:val="000000" w:themeColor="text1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</w:t>
      </w:r>
      <w:proofErr w:type="gramEnd"/>
      <w:r w:rsidRPr="00F2171A">
        <w:rPr>
          <w:color w:val="000000" w:themeColor="text1"/>
        </w:rPr>
        <w:t xml:space="preserve">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F2171A">
        <w:rPr>
          <w:color w:val="000000" w:themeColor="text1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</w:t>
      </w:r>
      <w:proofErr w:type="gramEnd"/>
      <w:r w:rsidRPr="00F2171A">
        <w:rPr>
          <w:color w:val="000000" w:themeColor="text1"/>
        </w:rPr>
        <w:t xml:space="preserve">, с </w:t>
      </w:r>
      <w:proofErr w:type="gramStart"/>
      <w:r w:rsidRPr="00F2171A">
        <w:rPr>
          <w:color w:val="000000" w:themeColor="text1"/>
        </w:rPr>
        <w:t>которым</w:t>
      </w:r>
      <w:proofErr w:type="gramEnd"/>
      <w:r w:rsidRPr="00F2171A">
        <w:rPr>
          <w:color w:val="000000" w:themeColor="text1"/>
        </w:rPr>
        <w:t xml:space="preserve">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2.9.2. Оснований для приостановления предоставления муниципальной услуги нет.</w:t>
      </w:r>
    </w:p>
    <w:p w:rsidR="00F87995" w:rsidRPr="00AE5ADC" w:rsidRDefault="00F87995" w:rsidP="00F87995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37825" w:rsidRPr="00F2171A">
        <w:rPr>
          <w:color w:val="000000" w:themeColor="text1"/>
        </w:rPr>
        <w:t xml:space="preserve">2.10. </w:t>
      </w:r>
      <w:r w:rsidRPr="00AE5ADC">
        <w:rPr>
          <w:color w:val="000000" w:themeColor="text1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2.10.1. Муниципальная услуга предоставляется бесплатно.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2.10.2. В случае предоставления земельного участка в аренду заявитель оплачивает арендную плату по договору аренды земельного участка.</w:t>
      </w:r>
    </w:p>
    <w:p w:rsidR="00337825" w:rsidRPr="00F2171A" w:rsidRDefault="000725FC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</w:t>
      </w:r>
      <w:r w:rsidR="00337825" w:rsidRPr="00F2171A">
        <w:rPr>
          <w:color w:val="000000" w:themeColor="text1"/>
        </w:rPr>
        <w:t>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2.11.1. Время ожидания заявителя при подаче заявления о предоставлении муниципальной услуги и при получении результата предоставления муниципальн</w:t>
      </w:r>
      <w:r w:rsidR="003F7628">
        <w:rPr>
          <w:color w:val="000000" w:themeColor="text1"/>
        </w:rPr>
        <w:t>ой услуги не должно превышать 20</w:t>
      </w:r>
      <w:r w:rsidRPr="00F2171A">
        <w:rPr>
          <w:color w:val="000000" w:themeColor="text1"/>
        </w:rPr>
        <w:t xml:space="preserve"> минут.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2.12.1. Регистрация заявления о предоставлении муниципальной услуги осуществляется специалистом </w:t>
      </w:r>
      <w:r w:rsidR="000725FC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ответственным за регистрацию поступающей информации, в соответствующем журнале в течение 1 дня с присвоением регистрационного номера и указанием даты поступления.</w:t>
      </w:r>
    </w:p>
    <w:p w:rsidR="00204BFF" w:rsidRPr="00F2171A" w:rsidRDefault="00337825" w:rsidP="00204BFF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2171A">
        <w:rPr>
          <w:color w:val="000000" w:themeColor="text1"/>
        </w:rPr>
        <w:t>мультимедийной</w:t>
      </w:r>
      <w:proofErr w:type="spellEnd"/>
      <w:r w:rsidRPr="00F2171A">
        <w:rPr>
          <w:color w:val="000000" w:themeColor="text1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04BFF" w:rsidRPr="00F2171A" w:rsidRDefault="00204BFF" w:rsidP="00204BFF">
      <w:pPr>
        <w:autoSpaceDE w:val="0"/>
        <w:ind w:firstLine="709"/>
        <w:jc w:val="both"/>
        <w:rPr>
          <w:color w:val="000000" w:themeColor="text1"/>
        </w:rPr>
      </w:pPr>
      <w:r w:rsidRPr="00F2171A">
        <w:t>2.13</w:t>
      </w:r>
      <w:r w:rsidR="001C364C" w:rsidRPr="00F2171A">
        <w:t xml:space="preserve">.1. Помещения </w:t>
      </w:r>
      <w:r w:rsidR="001C364C" w:rsidRPr="00F2171A">
        <w:rPr>
          <w:color w:val="000000" w:themeColor="text1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 xml:space="preserve"> </w:t>
      </w:r>
      <w:r w:rsidR="00204BFF" w:rsidRPr="00F2171A">
        <w:t>2.13</w:t>
      </w:r>
      <w:r w:rsidRPr="00F2171A"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04BFF" w:rsidRPr="00F2171A" w:rsidRDefault="00204BFF" w:rsidP="00204BFF">
      <w:pPr>
        <w:autoSpaceDE w:val="0"/>
        <w:ind w:firstLine="709"/>
        <w:jc w:val="both"/>
      </w:pPr>
      <w:r w:rsidRPr="00F2171A">
        <w:t>2.13</w:t>
      </w:r>
      <w:r w:rsidR="001C364C" w:rsidRPr="00F2171A"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На информационных стендах в помещении, предназначенном для приема документов, размещается следующая информация: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текст Регламента;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бланк заявления о предоставлении земельного участка;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перечень документов, необходимых для предоставления муниципальной услуги;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график (режим) работы, номера телефонов, адрес интернет-сайта и электронной почты уполномоченного органа;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режим приема граждан и организаций;</w:t>
      </w:r>
    </w:p>
    <w:p w:rsidR="00204BFF" w:rsidRPr="00F2171A" w:rsidRDefault="001C364C" w:rsidP="00204BFF">
      <w:pPr>
        <w:autoSpaceDE w:val="0"/>
        <w:ind w:firstLine="709"/>
        <w:jc w:val="both"/>
      </w:pPr>
      <w:r w:rsidRPr="00F2171A">
        <w:t>- порядок получения консультаций.</w:t>
      </w:r>
    </w:p>
    <w:p w:rsidR="000B5814" w:rsidRPr="00F2171A" w:rsidRDefault="001C364C" w:rsidP="000B5814">
      <w:pPr>
        <w:autoSpaceDE w:val="0"/>
        <w:ind w:firstLine="709"/>
        <w:jc w:val="both"/>
      </w:pPr>
      <w:r w:rsidRPr="00F2171A"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B5814" w:rsidRPr="00F2171A" w:rsidRDefault="00204BFF" w:rsidP="000B5814">
      <w:pPr>
        <w:autoSpaceDE w:val="0"/>
        <w:ind w:firstLine="709"/>
        <w:jc w:val="both"/>
      </w:pPr>
      <w:r w:rsidRPr="00F2171A">
        <w:t>2.13</w:t>
      </w:r>
      <w:r w:rsidR="001C364C" w:rsidRPr="00F2171A"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0B5814" w:rsidRPr="00F2171A" w:rsidRDefault="00204BFF" w:rsidP="000B5814">
      <w:pPr>
        <w:autoSpaceDE w:val="0"/>
        <w:ind w:firstLine="709"/>
        <w:jc w:val="both"/>
      </w:pPr>
      <w:r w:rsidRPr="00F2171A">
        <w:t>2.13</w:t>
      </w:r>
      <w:r w:rsidR="001C364C" w:rsidRPr="00F2171A">
        <w:t xml:space="preserve">.5. </w:t>
      </w:r>
      <w:proofErr w:type="gramStart"/>
      <w:r w:rsidR="001C364C" w:rsidRPr="00F2171A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="001C364C" w:rsidRPr="00F2171A"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1C364C" w:rsidRPr="00F2171A" w:rsidRDefault="00204BFF" w:rsidP="000B5814">
      <w:pPr>
        <w:autoSpaceDE w:val="0"/>
        <w:ind w:firstLine="709"/>
        <w:jc w:val="both"/>
      </w:pPr>
      <w:r w:rsidRPr="00F2171A">
        <w:t>2.13</w:t>
      </w:r>
      <w:r w:rsidR="001C364C" w:rsidRPr="00F2171A"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0B5814" w:rsidRPr="00F2171A" w:rsidRDefault="00204BFF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2.13</w:t>
      </w:r>
      <w:r w:rsidR="001C364C" w:rsidRPr="00F2171A">
        <w:rPr>
          <w:sz w:val="24"/>
          <w:szCs w:val="24"/>
        </w:rPr>
        <w:t xml:space="preserve"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</w:t>
      </w:r>
      <w:r w:rsidR="001C364C" w:rsidRPr="00F2171A">
        <w:rPr>
          <w:sz w:val="24"/>
          <w:szCs w:val="24"/>
        </w:rPr>
        <w:lastRenderedPageBreak/>
        <w:t>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1C364C" w:rsidRPr="00F2171A" w:rsidRDefault="00204BFF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2.13</w:t>
      </w:r>
      <w:r w:rsidR="001C364C" w:rsidRPr="00F2171A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0B5814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4565F0" w:rsidRPr="00F2171A" w:rsidRDefault="001C364C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4565F0" w:rsidRPr="00F2171A" w:rsidRDefault="004565F0" w:rsidP="000B5814">
      <w:pPr>
        <w:pStyle w:val="ConsPlusNormal"/>
        <w:ind w:firstLine="540"/>
        <w:jc w:val="both"/>
        <w:rPr>
          <w:sz w:val="24"/>
          <w:szCs w:val="24"/>
        </w:rPr>
      </w:pPr>
    </w:p>
    <w:p w:rsidR="001C364C" w:rsidRPr="00F2171A" w:rsidRDefault="00204BFF" w:rsidP="000B5814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2.14</w:t>
      </w:r>
      <w:r w:rsidR="001C364C" w:rsidRPr="00F2171A">
        <w:rPr>
          <w:sz w:val="24"/>
          <w:szCs w:val="24"/>
        </w:rPr>
        <w:t>. Показатели доступности и качества муниципальной услуги: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открытость деятельности КУМИ г. Фокино при предоставлении муниципальной услуги;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1C364C" w:rsidRPr="00F2171A" w:rsidRDefault="001C364C" w:rsidP="001C364C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924742" w:rsidRDefault="001C364C" w:rsidP="00924742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3F7628" w:rsidRDefault="001C364C" w:rsidP="00924742">
      <w:pPr>
        <w:pStyle w:val="ConsPlusNormal"/>
        <w:ind w:firstLine="540"/>
        <w:jc w:val="both"/>
        <w:rPr>
          <w:color w:val="000000" w:themeColor="text1"/>
        </w:rPr>
      </w:pPr>
      <w:r w:rsidRPr="00F2171A">
        <w:rPr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A719E2" w:rsidRPr="00F2171A">
        <w:rPr>
          <w:sz w:val="24"/>
          <w:szCs w:val="24"/>
        </w:rPr>
        <w:t>КУМИ г. Фокино</w:t>
      </w:r>
      <w:r w:rsidRPr="00F2171A">
        <w:rPr>
          <w:sz w:val="24"/>
          <w:szCs w:val="24"/>
        </w:rPr>
        <w:t xml:space="preserve"> города Фокино в сети Интернет, на портале государственных услуг Российской Федерации.</w:t>
      </w:r>
    </w:p>
    <w:p w:rsidR="00337825" w:rsidRPr="00F2171A" w:rsidRDefault="005B3E66" w:rsidP="00924742">
      <w:pPr>
        <w:ind w:firstLine="709"/>
        <w:jc w:val="both"/>
        <w:rPr>
          <w:bCs/>
          <w:color w:val="000000" w:themeColor="text1"/>
        </w:rPr>
      </w:pPr>
      <w:r w:rsidRPr="00F2171A">
        <w:rPr>
          <w:color w:val="000000" w:themeColor="text1"/>
        </w:rPr>
        <w:t>2.14</w:t>
      </w:r>
      <w:r w:rsidR="00337825" w:rsidRPr="00F2171A">
        <w:rPr>
          <w:color w:val="000000" w:themeColor="text1"/>
        </w:rPr>
        <w:t>.</w:t>
      </w:r>
      <w:r w:rsidRPr="00F2171A">
        <w:rPr>
          <w:color w:val="000000" w:themeColor="text1"/>
        </w:rPr>
        <w:t>1</w:t>
      </w:r>
      <w:r w:rsidR="00337825" w:rsidRPr="00F2171A">
        <w:rPr>
          <w:color w:val="000000" w:themeColor="text1"/>
        </w:rPr>
        <w:t xml:space="preserve"> Получение муниципальной  услуги в многофункциональном центре предоставления государственных и муниципальных услуг в </w:t>
      </w:r>
      <w:r w:rsidR="004565F0" w:rsidRPr="00F2171A">
        <w:rPr>
          <w:color w:val="000000" w:themeColor="text1"/>
        </w:rPr>
        <w:t>КУМИ г. Фокино</w:t>
      </w:r>
      <w:r w:rsidR="00337825" w:rsidRPr="00F2171A">
        <w:rPr>
          <w:color w:val="000000" w:themeColor="text1"/>
        </w:rPr>
        <w:t xml:space="preserve">, осуществляется в соответствии </w:t>
      </w:r>
      <w:r w:rsidR="00337825" w:rsidRPr="003F7628">
        <w:rPr>
          <w:color w:val="000000" w:themeColor="text1"/>
        </w:rPr>
        <w:t>с соглашением заключенным между многофункциональным центром и органом</w:t>
      </w:r>
      <w:r w:rsidR="00337825" w:rsidRPr="00F2171A">
        <w:rPr>
          <w:color w:val="000000" w:themeColor="text1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924742" w:rsidRPr="00F2171A" w:rsidRDefault="00924742" w:rsidP="0092474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2.15.2</w:t>
      </w:r>
      <w:r w:rsidRPr="00F2171A">
        <w:rPr>
          <w:color w:val="000000" w:themeColor="text1"/>
        </w:rPr>
        <w:t xml:space="preserve">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</w:t>
      </w:r>
      <w:r w:rsidRPr="003F7628">
        <w:rPr>
          <w:color w:val="000000" w:themeColor="text1"/>
        </w:rPr>
        <w:t>с соглашением заключенным между многофункциональным центром и органом</w:t>
      </w:r>
      <w:r w:rsidRPr="00F2171A">
        <w:rPr>
          <w:color w:val="000000" w:themeColor="text1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</w:p>
    <w:p w:rsidR="00EB2119" w:rsidRPr="00F2171A" w:rsidRDefault="00EB2119" w:rsidP="00EB2119">
      <w:pPr>
        <w:pStyle w:val="ConsPlusNormal"/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>III. Состав, последовательность и сроки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выполнения административных процедур, требования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к порядку их выполнения, в том числе особенности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выполнения административных процедур</w:t>
      </w:r>
    </w:p>
    <w:p w:rsidR="00EB2119" w:rsidRPr="00F2171A" w:rsidRDefault="00EB2119" w:rsidP="00EB2119">
      <w:pPr>
        <w:pStyle w:val="ConsPlusNormal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 xml:space="preserve">в электронной форме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1F7AC5" w:rsidRPr="00F2171A" w:rsidRDefault="001F7AC5" w:rsidP="001F7AC5">
      <w:pPr>
        <w:pStyle w:val="ConsPlusNormal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3.1. Последовательность административных процедур.</w:t>
      </w:r>
    </w:p>
    <w:p w:rsidR="001F7AC5" w:rsidRPr="00F2171A" w:rsidRDefault="001F7AC5" w:rsidP="001F7AC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3.1.1.Предоставление муниципальной услуги включает в себя следующие административные процедуры: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1) прием и регистрация документов;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2) передача документов на исполнение;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3) направление запросов в порядке межведомственного взаимодействия;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4) отказ в предоставлении муниципальной услуги;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5) </w:t>
      </w:r>
      <w:r w:rsidRPr="00F2171A">
        <w:rPr>
          <w:color w:val="000000" w:themeColor="text1"/>
          <w:lang w:bidi="ru-RU"/>
        </w:rPr>
        <w:t>заключение договора аренды</w:t>
      </w:r>
      <w:r w:rsidRPr="00F2171A">
        <w:rPr>
          <w:color w:val="000000" w:themeColor="text1"/>
        </w:rPr>
        <w:t>;</w:t>
      </w:r>
    </w:p>
    <w:p w:rsidR="001F7AC5" w:rsidRPr="00F2171A" w:rsidRDefault="001F7AC5" w:rsidP="001F7AC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6) выдача (направление) результата предоставления услуги заявителю.</w:t>
      </w:r>
    </w:p>
    <w:p w:rsidR="00371191" w:rsidRDefault="001F7AC5" w:rsidP="00371191">
      <w:pPr>
        <w:ind w:firstLine="426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 3.1.2. Последовательность административных процедур (действий), выполняемых при предоставлении муниципальной услуги, изложена в </w:t>
      </w:r>
      <w:r w:rsidR="002C40F3">
        <w:rPr>
          <w:color w:val="000000" w:themeColor="text1"/>
        </w:rPr>
        <w:t>блок-схеме согласно приложению 2</w:t>
      </w:r>
      <w:r w:rsidR="00AB1DBD">
        <w:rPr>
          <w:color w:val="000000" w:themeColor="text1"/>
        </w:rPr>
        <w:t xml:space="preserve"> </w:t>
      </w:r>
      <w:r w:rsidRPr="00F2171A">
        <w:rPr>
          <w:color w:val="000000" w:themeColor="text1"/>
        </w:rPr>
        <w:t xml:space="preserve"> к Административному регламенту.</w:t>
      </w:r>
    </w:p>
    <w:p w:rsidR="00371191" w:rsidRDefault="001F7AC5" w:rsidP="00371191">
      <w:pPr>
        <w:ind w:firstLine="426"/>
        <w:jc w:val="both"/>
      </w:pPr>
      <w:r w:rsidRPr="00F2171A">
        <w:t>3.2. Прием и регистрация заявления (документов) и определение ответственного исполнителя за предоставление муниципальной услуги, отказ в приеме документов, необходимых для предоставления муниципальной услуги.</w:t>
      </w:r>
    </w:p>
    <w:p w:rsidR="00371191" w:rsidRDefault="001F7AC5" w:rsidP="00371191">
      <w:pPr>
        <w:ind w:firstLine="426"/>
        <w:jc w:val="both"/>
      </w:pPr>
      <w:r w:rsidRPr="00F2171A">
        <w:t xml:space="preserve">3.2.1. Основанием для начала административной процедуры является обращение заявителя с заявлением (документами) на имя главы </w:t>
      </w:r>
      <w:r w:rsidR="00DC301A">
        <w:t>Администрации</w:t>
      </w:r>
      <w:r w:rsidRPr="00F2171A">
        <w:t xml:space="preserve"> города Фокино о предоставлении муниципальной услуги или получение заявления по почте, электронной почте.</w:t>
      </w:r>
    </w:p>
    <w:p w:rsidR="00371191" w:rsidRDefault="001F7AC5" w:rsidP="00371191">
      <w:pPr>
        <w:ind w:firstLine="426"/>
        <w:jc w:val="both"/>
      </w:pPr>
      <w:r w:rsidRPr="00F2171A">
        <w:t>3.2.2. Сотрудник, ответственный за прием документов:</w:t>
      </w:r>
    </w:p>
    <w:p w:rsidR="00371191" w:rsidRDefault="001F7AC5" w:rsidP="00371191">
      <w:pPr>
        <w:ind w:firstLine="426"/>
        <w:jc w:val="both"/>
      </w:pPr>
      <w:r w:rsidRPr="00F2171A">
        <w:t>осуществляет прием заявления и документов, необходимых для предоставления муниципальной услуги;</w:t>
      </w:r>
    </w:p>
    <w:p w:rsidR="00371191" w:rsidRDefault="001F7AC5" w:rsidP="00371191">
      <w:pPr>
        <w:ind w:firstLine="426"/>
        <w:jc w:val="both"/>
      </w:pPr>
      <w:r w:rsidRPr="00F2171A">
        <w:t xml:space="preserve">проводит первичную проверку представленных документов на предмет соответствия их установленным </w:t>
      </w:r>
      <w:hyperlink w:anchor="P205" w:history="1">
        <w:r w:rsidR="0097704A" w:rsidRPr="0097704A">
          <w:t xml:space="preserve"> пунктом</w:t>
        </w:r>
        <w:r w:rsidRPr="0097704A">
          <w:t xml:space="preserve"> 2.7</w:t>
        </w:r>
      </w:hyperlink>
      <w:r w:rsidRPr="00F2171A">
        <w:t xml:space="preserve"> настоящего Регламента требованиям, удостоверяясь, что:</w:t>
      </w:r>
    </w:p>
    <w:p w:rsidR="00371191" w:rsidRDefault="001F7AC5" w:rsidP="00371191">
      <w:pPr>
        <w:ind w:firstLine="426"/>
        <w:jc w:val="both"/>
      </w:pPr>
      <w:r w:rsidRPr="00F2171A">
        <w:t>документы в установленных законодательством случаях нотариально заверены;</w:t>
      </w:r>
    </w:p>
    <w:p w:rsidR="00371191" w:rsidRDefault="001F7AC5" w:rsidP="00371191">
      <w:pPr>
        <w:ind w:firstLine="426"/>
        <w:jc w:val="both"/>
      </w:pPr>
      <w:r w:rsidRPr="00F2171A"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371191" w:rsidRDefault="001F7AC5" w:rsidP="00371191">
      <w:pPr>
        <w:ind w:firstLine="426"/>
        <w:jc w:val="both"/>
      </w:pPr>
      <w:r w:rsidRPr="00F2171A">
        <w:t>фамилии, имена, отчества (при наличии), адрес местожительства написаны полностью;</w:t>
      </w:r>
    </w:p>
    <w:p w:rsidR="00371191" w:rsidRDefault="001F7AC5" w:rsidP="00371191">
      <w:pPr>
        <w:ind w:firstLine="426"/>
        <w:jc w:val="both"/>
      </w:pPr>
      <w:r w:rsidRPr="00F2171A">
        <w:t>в документах нет подчисток, приписок, зачеркнутых слов и иных не оговоренных исправлений;</w:t>
      </w:r>
    </w:p>
    <w:p w:rsidR="00371191" w:rsidRDefault="001F7AC5" w:rsidP="00371191">
      <w:pPr>
        <w:ind w:firstLine="426"/>
        <w:jc w:val="both"/>
      </w:pPr>
      <w:r w:rsidRPr="00F2171A">
        <w:t>документы не исполнены карандашом;</w:t>
      </w:r>
    </w:p>
    <w:p w:rsidR="00371191" w:rsidRDefault="001F7AC5" w:rsidP="00371191">
      <w:pPr>
        <w:ind w:firstLine="426"/>
        <w:jc w:val="both"/>
      </w:pPr>
      <w:r w:rsidRPr="00F2171A">
        <w:t>документы не имеют серьезных повреждений, наличие которых не позволяет однозначно истолковать их содержание;</w:t>
      </w:r>
    </w:p>
    <w:p w:rsidR="00371191" w:rsidRDefault="001F7AC5" w:rsidP="00371191">
      <w:pPr>
        <w:ind w:firstLine="426"/>
        <w:jc w:val="both"/>
      </w:pPr>
      <w:r w:rsidRPr="00F2171A">
        <w:t>дает необходимые разъяснения по порядку приема и выдачи документов КУМИ г Фокином;</w:t>
      </w:r>
    </w:p>
    <w:p w:rsidR="00371191" w:rsidRDefault="001F7AC5" w:rsidP="00371191">
      <w:pPr>
        <w:ind w:firstLine="426"/>
        <w:jc w:val="both"/>
      </w:pPr>
      <w:r w:rsidRPr="00F2171A">
        <w:t>знакомит заявителя по его требованию с нормативными документами, регламентирующими работу.</w:t>
      </w:r>
    </w:p>
    <w:p w:rsidR="00371191" w:rsidRDefault="001F7AC5" w:rsidP="00371191">
      <w:pPr>
        <w:ind w:firstLine="426"/>
        <w:jc w:val="both"/>
      </w:pPr>
      <w:r w:rsidRPr="00F2171A">
        <w:t>Максимальный срок выполнения данного административного действия - 1 календарный день.</w:t>
      </w:r>
    </w:p>
    <w:p w:rsidR="00371191" w:rsidRDefault="001F7AC5" w:rsidP="00371191">
      <w:pPr>
        <w:ind w:firstLine="426"/>
        <w:jc w:val="both"/>
      </w:pPr>
      <w:r w:rsidRPr="00F2171A">
        <w:t>3.2.3. Сотрудник, ответственный за прием документов:</w:t>
      </w:r>
    </w:p>
    <w:p w:rsidR="00371191" w:rsidRDefault="001F7AC5" w:rsidP="00371191">
      <w:pPr>
        <w:ind w:firstLine="426"/>
        <w:jc w:val="both"/>
      </w:pPr>
      <w:r w:rsidRPr="00F2171A">
        <w:t>регистрирует принятое заявление;</w:t>
      </w:r>
    </w:p>
    <w:p w:rsidR="00371191" w:rsidRDefault="001F7AC5" w:rsidP="00371191">
      <w:pPr>
        <w:ind w:firstLine="426"/>
        <w:jc w:val="both"/>
      </w:pPr>
      <w:r w:rsidRPr="00F2171A">
        <w:t>в порядке делопроизводства передает документы, представленные заявителем, председателю КУМИ г. Фокино либо иному уполномоченному должностному лицу.</w:t>
      </w:r>
    </w:p>
    <w:p w:rsidR="00371191" w:rsidRDefault="001F7AC5" w:rsidP="00371191">
      <w:pPr>
        <w:ind w:firstLine="426"/>
        <w:jc w:val="both"/>
      </w:pPr>
      <w:r w:rsidRPr="00F2171A">
        <w:t>Сро</w:t>
      </w:r>
      <w:r w:rsidR="0097704A">
        <w:t xml:space="preserve">к административного действия - 2 </w:t>
      </w:r>
      <w:proofErr w:type="gramStart"/>
      <w:r w:rsidR="0097704A">
        <w:t>календарных</w:t>
      </w:r>
      <w:proofErr w:type="gramEnd"/>
      <w:r w:rsidRPr="00F2171A">
        <w:t xml:space="preserve"> </w:t>
      </w:r>
      <w:r w:rsidR="0097704A">
        <w:t>дня</w:t>
      </w:r>
      <w:r w:rsidRPr="00F2171A">
        <w:t xml:space="preserve"> со дня приема заявления.</w:t>
      </w:r>
    </w:p>
    <w:p w:rsidR="00371191" w:rsidRDefault="001F7AC5" w:rsidP="00371191">
      <w:pPr>
        <w:ind w:firstLine="426"/>
        <w:jc w:val="both"/>
      </w:pPr>
      <w:r w:rsidRPr="00F2171A">
        <w:t>3.2.4. Председатель  КУМИ г. Фокино либо уполномоченное должностное лицо:</w:t>
      </w:r>
    </w:p>
    <w:p w:rsidR="00371191" w:rsidRDefault="001F7AC5" w:rsidP="00371191">
      <w:pPr>
        <w:ind w:firstLine="426"/>
        <w:jc w:val="both"/>
      </w:pPr>
      <w:r w:rsidRPr="00F2171A">
        <w:t>рассматривает документы, принятые от заявителя;</w:t>
      </w:r>
    </w:p>
    <w:p w:rsidR="00371191" w:rsidRDefault="001F7AC5" w:rsidP="00371191">
      <w:pPr>
        <w:ind w:firstLine="426"/>
        <w:jc w:val="both"/>
      </w:pPr>
      <w:r w:rsidRPr="00F2171A">
        <w:t>определяет сотрудника, ответственного за рассмотрение заявления (документов).</w:t>
      </w:r>
    </w:p>
    <w:p w:rsidR="00371191" w:rsidRDefault="001F7AC5" w:rsidP="00371191">
      <w:pPr>
        <w:ind w:firstLine="426"/>
        <w:jc w:val="both"/>
      </w:pPr>
      <w:r w:rsidRPr="00F2171A">
        <w:t xml:space="preserve">Максимальный срок выполнения административного действия - 2 </w:t>
      </w:r>
      <w:proofErr w:type="gramStart"/>
      <w:r w:rsidRPr="00F2171A">
        <w:t>календарных</w:t>
      </w:r>
      <w:proofErr w:type="gramEnd"/>
      <w:r w:rsidRPr="00F2171A">
        <w:t xml:space="preserve"> дня со дня приема заявления.</w:t>
      </w:r>
    </w:p>
    <w:p w:rsidR="001F7AC5" w:rsidRPr="00F2171A" w:rsidRDefault="001F7AC5" w:rsidP="00371191">
      <w:pPr>
        <w:ind w:firstLine="426"/>
        <w:jc w:val="both"/>
      </w:pPr>
      <w:r w:rsidRPr="00F2171A">
        <w:t>3.2.5. Результатом административной процедуры является регистрация заявления, определение сотрудника, ответственного за предоставление муниципальной услуги.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 Направление запросов в порядке межведомственного взаимодействия.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3.3.1.</w:t>
      </w:r>
      <w:r w:rsidRPr="00F2171A">
        <w:rPr>
          <w:rStyle w:val="FontStyle17"/>
          <w:color w:val="000000" w:themeColor="text1"/>
          <w:sz w:val="24"/>
          <w:szCs w:val="24"/>
        </w:rPr>
        <w:t xml:space="preserve"> Основанием для начала административной процедуры является</w:t>
      </w:r>
      <w:r w:rsidRPr="00F2171A">
        <w:rPr>
          <w:color w:val="000000" w:themeColor="text1"/>
        </w:rPr>
        <w:t xml:space="preserve"> прием специалистом заявления для непосредственного исполнения и отсутствие документов, указанных в п. 2.7 административного регламента.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 xml:space="preserve">3.3.2.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ответственный за организацию межведомственного взаимодействия, запрашивает необходимые документы в порядке межведомственного взаимодействия.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3.3.3. Для получения копии договора о развитии застроенной территории специалист, ответственный за предоставление муниципальной услуги, запрашивает договор о развитии застроенной территории в порядке внутриведомственного взаимодействия, делая с него копию.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3.3.4. </w:t>
      </w:r>
      <w:proofErr w:type="gramStart"/>
      <w:r w:rsidRPr="00F2171A">
        <w:rPr>
          <w:color w:val="000000" w:themeColor="text1"/>
        </w:rPr>
        <w:t xml:space="preserve">Для получения кадастрового паспорта испрашиваемого земельного участка либо кадастровой выписки об испрашиваемом земельном участке, а также выписки из ЕГРН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ответственный за организацию межведомственного</w:t>
      </w:r>
      <w:proofErr w:type="gramEnd"/>
      <w:r w:rsidRPr="00F2171A">
        <w:rPr>
          <w:color w:val="000000" w:themeColor="text1"/>
        </w:rPr>
        <w:t xml:space="preserve"> взаимодействия, запрашивает их в порядке межведомственного взаимодействия в Федеральной службе государственной регистрации, кадастра и картографии.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3.3.5. Для получения выписки из ЕГРЮЛ о юридическом лице, являющемся заявителем,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ответственный за организацию межведомственного взаимодействия, запрашивает ее в порядке межведомственного взаимодействия в Федеральной налоговой службе.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3.3.6. Форма подачи межведомственных запросов - в виде электронного документа, подписанного электронной подписью.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3.3.7. Срок исполнения административной процедуры не должен превышать 5 дней со дня регистрации заявления.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3.3.8. Результатом административной процедуры является направление запросов в порядке межведомственного взаимодействия в Федеральную службу государственной регистрации, кадастра и картографии и Федеральную налоговую службу.</w:t>
      </w:r>
      <w:r w:rsidRPr="00F2171A">
        <w:rPr>
          <w:color w:val="000000" w:themeColor="text1"/>
          <w:u w:val="single"/>
        </w:rPr>
        <w:t xml:space="preserve">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 Отказ в предоставлении муниципальной услуги.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3.4.1. Основанием для начала административной процедуры является наличие одного из оснований для отказа в предоставлении муниципальной услуги, предусмотренных пунктом </w:t>
      </w:r>
      <w:r w:rsidRPr="006E1E4D">
        <w:rPr>
          <w:color w:val="000000" w:themeColor="text1"/>
        </w:rPr>
        <w:t>2.9</w:t>
      </w:r>
      <w:r w:rsidR="005B69A2">
        <w:rPr>
          <w:color w:val="000000" w:themeColor="text1"/>
        </w:rPr>
        <w:t>.</w:t>
      </w:r>
      <w:r w:rsidRPr="006E1E4D">
        <w:rPr>
          <w:color w:val="000000" w:themeColor="text1"/>
        </w:rPr>
        <w:t xml:space="preserve"> Административного</w:t>
      </w:r>
      <w:r w:rsidRPr="00F2171A">
        <w:rPr>
          <w:color w:val="000000" w:themeColor="text1"/>
        </w:rPr>
        <w:t xml:space="preserve"> регламента.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3.4.2. При наличии одного из предусмотренных оснований,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готовит уведомление об отказе в предоставлении муниципальной услуги с указанием причины отказа.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3.4.3. Подготовленное специалистом</w:t>
      </w:r>
      <w:r w:rsidR="00A719E2" w:rsidRPr="00F2171A">
        <w:rPr>
          <w:color w:val="000000" w:themeColor="text1"/>
        </w:rPr>
        <w:t xml:space="preserve"> КУМИ г. Фокино</w:t>
      </w:r>
      <w:r w:rsidRPr="00F2171A">
        <w:rPr>
          <w:color w:val="000000" w:themeColor="text1"/>
        </w:rPr>
        <w:t xml:space="preserve"> уведомление об отказе в предоставлении муниципальной услуги передается на рассмотрение </w:t>
      </w:r>
      <w:r w:rsidR="00A719E2" w:rsidRPr="00F2171A">
        <w:rPr>
          <w:color w:val="000000" w:themeColor="text1"/>
        </w:rPr>
        <w:t>председателю КУМИ г. Фокино</w:t>
      </w:r>
      <w:r w:rsidRPr="00F2171A">
        <w:rPr>
          <w:i/>
          <w:color w:val="000000" w:themeColor="text1"/>
        </w:rPr>
        <w:t>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3.4.4. Подписанное </w:t>
      </w:r>
      <w:r w:rsidR="00A719E2" w:rsidRPr="00F2171A">
        <w:rPr>
          <w:color w:val="000000" w:themeColor="text1"/>
        </w:rPr>
        <w:t>председателем КУМИ г. Фокино</w:t>
      </w:r>
      <w:r w:rsidRPr="00F2171A">
        <w:rPr>
          <w:color w:val="000000" w:themeColor="text1"/>
        </w:rPr>
        <w:t xml:space="preserve"> уведомление об отказе в предоставлении муниципальной услуги регистрируется в журнале исходящей документации, и передается специалисту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для вручения (направления) заявителю.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3.4.5. Уведомление об отказе в предоставлении муниципальной услуги направляется по почте простым письмом непосредственно в адрес заявителя.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В случае личного обращения заявителя или его доверенного лица, ответ выдается заявителю при предъявлении документа, удостоверяющего личность, представителю заявителя – документа, удостоверяющего личность, и доверенности.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3.4.6. Общий максимальный срок подготовки и направления уведомления об отказе в предоставлении муниципальной услуги составляет </w:t>
      </w:r>
      <w:r w:rsidRPr="005B69A2">
        <w:rPr>
          <w:color w:val="000000" w:themeColor="text1"/>
        </w:rPr>
        <w:t>3 дня.</w:t>
      </w:r>
      <w:r w:rsidRPr="00F2171A">
        <w:rPr>
          <w:color w:val="000000" w:themeColor="text1"/>
        </w:rPr>
        <w:t xml:space="preserve"> </w:t>
      </w:r>
    </w:p>
    <w:p w:rsidR="00337825" w:rsidRPr="00F2171A" w:rsidRDefault="00337825" w:rsidP="00371191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3.4.7. Результатом административной процедуры является направление заявителю уведомления об отказе в предо</w:t>
      </w:r>
      <w:r w:rsidR="00A719E2" w:rsidRPr="00F2171A">
        <w:rPr>
          <w:color w:val="000000" w:themeColor="text1"/>
        </w:rPr>
        <w:t>ставлении муниципальной услуги.</w:t>
      </w:r>
    </w:p>
    <w:p w:rsidR="00337825" w:rsidRPr="00F2171A" w:rsidRDefault="00337825" w:rsidP="00337825">
      <w:pPr>
        <w:autoSpaceDE w:val="0"/>
        <w:ind w:firstLine="709"/>
        <w:rPr>
          <w:color w:val="000000" w:themeColor="text1"/>
        </w:rPr>
      </w:pPr>
      <w:r w:rsidRPr="00F2171A">
        <w:rPr>
          <w:color w:val="000000" w:themeColor="text1"/>
          <w:lang w:bidi="ru-RU"/>
        </w:rPr>
        <w:t>3.5. Заключение договора аренды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3.5.1. Основанием для начала административной процедуры является прием специалистом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документов на исполнение и поступление ответов на межведомственные запросы.</w:t>
      </w:r>
    </w:p>
    <w:p w:rsidR="00337825" w:rsidRPr="00F2171A" w:rsidRDefault="00A719E2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3.5.2. Специалист</w:t>
      </w:r>
      <w:r w:rsidR="00337825" w:rsidRPr="00F2171A">
        <w:rPr>
          <w:color w:val="000000" w:themeColor="text1"/>
        </w:rPr>
        <w:t xml:space="preserve"> </w:t>
      </w:r>
      <w:r w:rsidRPr="00F2171A">
        <w:rPr>
          <w:color w:val="000000" w:themeColor="text1"/>
        </w:rPr>
        <w:t>КУМИ г. Фокино</w:t>
      </w:r>
      <w:r w:rsidR="00337825" w:rsidRPr="00F2171A">
        <w:rPr>
          <w:color w:val="000000" w:themeColor="text1"/>
        </w:rPr>
        <w:t xml:space="preserve"> получивший заявление о предоставлении муниципальной услуги, рассматривает заявление и проводит проверку полученных документов на соответствие установленным требованиям. 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3.5.3. По результатам рассмотрения документов и информации, полученных от заявителя и в ответ на межведомственные запросы, при наличии оснований, предусмотренных п</w:t>
      </w:r>
      <w:r w:rsidRPr="005B69A2">
        <w:rPr>
          <w:color w:val="000000" w:themeColor="text1"/>
        </w:rPr>
        <w:t>. 2.9</w:t>
      </w:r>
      <w:r w:rsidRPr="00F2171A">
        <w:rPr>
          <w:color w:val="000000" w:themeColor="text1"/>
        </w:rPr>
        <w:t xml:space="preserve"> настоящего Административного регламента,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готовит проект уведомления об отказе в предоставлении муниципальной услуги с указанием причины отказа в соответствии с п. </w:t>
      </w:r>
      <w:r w:rsidRPr="005B69A2">
        <w:rPr>
          <w:color w:val="000000" w:themeColor="text1"/>
        </w:rPr>
        <w:t>3.4</w:t>
      </w:r>
      <w:r w:rsidRPr="00F2171A">
        <w:rPr>
          <w:color w:val="000000" w:themeColor="text1"/>
        </w:rPr>
        <w:t xml:space="preserve"> Административного регламента.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3.5.4. В случае отсутствия оснований, предусмотренных п. </w:t>
      </w:r>
      <w:r w:rsidRPr="005B69A2">
        <w:rPr>
          <w:color w:val="000000" w:themeColor="text1"/>
        </w:rPr>
        <w:t>2.9</w:t>
      </w:r>
      <w:r w:rsidRPr="00F2171A">
        <w:rPr>
          <w:color w:val="000000" w:themeColor="text1"/>
        </w:rPr>
        <w:t xml:space="preserve"> настоящего Административного регламента, по результатам рассмотрения документов и информации, полученных от заявителя и в ответ на межведомственные запросы, ответственный специалист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готовит проект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3.5.5. Проект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развитии, оформляется в течение не более 10 дней.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3.5.6. Подготовленный проект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развитии, согласовывается со специалистом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и подписывается </w:t>
      </w:r>
      <w:r w:rsidR="00A719E2" w:rsidRPr="00F2171A">
        <w:rPr>
          <w:color w:val="000000" w:themeColor="text1"/>
        </w:rPr>
        <w:t>председателем</w:t>
      </w:r>
      <w:r w:rsidRPr="00F2171A">
        <w:rPr>
          <w:color w:val="000000" w:themeColor="text1"/>
        </w:rPr>
        <w:t xml:space="preserve">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3.5.7. Подписанный </w:t>
      </w:r>
      <w:r w:rsidR="00EA5724" w:rsidRPr="00F2171A">
        <w:rPr>
          <w:color w:val="000000" w:themeColor="text1"/>
        </w:rPr>
        <w:t>председателем</w:t>
      </w:r>
      <w:r w:rsidRPr="00F2171A">
        <w:rPr>
          <w:color w:val="000000" w:themeColor="text1"/>
        </w:rPr>
        <w:t xml:space="preserve">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rFonts w:eastAsia="Lucida Sans Unicode"/>
          <w:color w:val="000000" w:themeColor="text1"/>
          <w:spacing w:val="5"/>
          <w:kern w:val="1"/>
          <w:lang w:eastAsia="hi-IN" w:bidi="hi-IN"/>
        </w:rPr>
        <w:t xml:space="preserve"> </w:t>
      </w:r>
      <w:r w:rsidRPr="00F2171A">
        <w:rPr>
          <w:color w:val="000000" w:themeColor="text1"/>
        </w:rPr>
        <w:t xml:space="preserve">договор аренды земельного участка в трех экземплярах передается специалистом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заявителю для подписания и последующей его регистрации в установленном законодательством Российской Федерации порядке.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3.5.8. Договор вручается заявителю лично или направляется по почте заказным письмом с уведомлением о вручении.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3.5.9. В случае личного обращения заявителя или его доверенного лица в </w:t>
      </w:r>
      <w:r w:rsidR="00EA5724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договор выдается ему при предъявлении документа, удостоверяющего личность.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3.5.12. Один экземпляр договора аренды земельного участка после его регистрации подлежит возврату в </w:t>
      </w:r>
      <w:r w:rsidR="00EA5724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.</w:t>
      </w:r>
    </w:p>
    <w:p w:rsidR="00337825" w:rsidRPr="00F2171A" w:rsidRDefault="00EA5724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3.5.11</w:t>
      </w:r>
      <w:r w:rsidR="00337825" w:rsidRPr="00F2171A">
        <w:rPr>
          <w:color w:val="000000" w:themeColor="text1"/>
        </w:rPr>
        <w:t>. В случае</w:t>
      </w:r>
      <w:proofErr w:type="gramStart"/>
      <w:r w:rsidR="00337825" w:rsidRPr="00F2171A">
        <w:rPr>
          <w:color w:val="000000" w:themeColor="text1"/>
        </w:rPr>
        <w:t>,</w:t>
      </w:r>
      <w:proofErr w:type="gramEnd"/>
      <w:r w:rsidR="00337825" w:rsidRPr="00F2171A">
        <w:rPr>
          <w:color w:val="000000" w:themeColor="text1"/>
        </w:rPr>
        <w:t xml:space="preserve"> если заявитель уклоняется от подписания договора, специалист </w:t>
      </w:r>
      <w:r w:rsidR="00A719E2" w:rsidRPr="00F2171A">
        <w:rPr>
          <w:color w:val="000000" w:themeColor="text1"/>
        </w:rPr>
        <w:t>КУМИ г. Фокино</w:t>
      </w:r>
      <w:r w:rsidR="00337825" w:rsidRPr="00F2171A">
        <w:rPr>
          <w:color w:val="000000" w:themeColor="text1"/>
        </w:rPr>
        <w:t xml:space="preserve"> по истечении 30 дней со дня получения заявителем проекта договора, прекращает предоставление муниципальной услуги и оформляет отказ в соответствии с пунктом </w:t>
      </w:r>
      <w:r w:rsidR="00337825" w:rsidRPr="005B69A2">
        <w:rPr>
          <w:color w:val="000000" w:themeColor="text1"/>
        </w:rPr>
        <w:t>3.4</w:t>
      </w:r>
      <w:r w:rsidR="00337825" w:rsidRPr="00F2171A">
        <w:rPr>
          <w:color w:val="000000" w:themeColor="text1"/>
        </w:rPr>
        <w:t xml:space="preserve"> административного регламента. </w:t>
      </w:r>
    </w:p>
    <w:p w:rsidR="00337825" w:rsidRPr="00F2171A" w:rsidRDefault="00EA5724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3.5.12</w:t>
      </w:r>
      <w:r w:rsidR="00337825" w:rsidRPr="00F2171A">
        <w:rPr>
          <w:color w:val="000000" w:themeColor="text1"/>
        </w:rPr>
        <w:t>. Предоставление муниципальной услуги считается законченным, после заключения договора аренды земельного участка и передачи земельного участка по акту приема-передачи.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</w:t>
      </w:r>
      <w:r w:rsidR="00EA5724" w:rsidRPr="00F2171A">
        <w:rPr>
          <w:color w:val="000000" w:themeColor="text1"/>
        </w:rPr>
        <w:t>3</w:t>
      </w:r>
      <w:r w:rsidRPr="00F2171A">
        <w:rPr>
          <w:color w:val="000000" w:themeColor="text1"/>
        </w:rPr>
        <w:t>. Максимальный срок выполнения административной процедуры – 30 дней со дня получения заявителем проекта договора аренды земельного участка.</w:t>
      </w:r>
    </w:p>
    <w:p w:rsidR="00337825" w:rsidRPr="00F2171A" w:rsidRDefault="00EA5724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3.5.14</w:t>
      </w:r>
      <w:r w:rsidR="00337825" w:rsidRPr="00F2171A">
        <w:rPr>
          <w:color w:val="000000" w:themeColor="text1"/>
        </w:rPr>
        <w:t>. Результатом административной процедуры является заключение договора аренды земельного участка и передача земельного участка по акту приема-передачи либо отказ в предоставлении муниципальной услуги.</w:t>
      </w:r>
      <w:r w:rsidR="00337825" w:rsidRPr="00F2171A">
        <w:rPr>
          <w:b/>
          <w:color w:val="000000" w:themeColor="text1"/>
        </w:rPr>
        <w:t xml:space="preserve">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3.6. Выдача (направление) результата предоставления услуги заявителю.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3.6.1. Основанием для начала административной процедуры является передача специалисту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 xml:space="preserve">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, подписанного </w:t>
      </w:r>
      <w:r w:rsidR="00EA5724" w:rsidRPr="00F2171A">
        <w:rPr>
          <w:color w:val="000000" w:themeColor="text1"/>
        </w:rPr>
        <w:t xml:space="preserve">председателем </w:t>
      </w:r>
      <w:r w:rsidRPr="00F2171A">
        <w:rPr>
          <w:color w:val="000000" w:themeColor="text1"/>
        </w:rPr>
        <w:t xml:space="preserve"> </w:t>
      </w:r>
      <w:r w:rsidR="00A719E2" w:rsidRPr="00F2171A">
        <w:rPr>
          <w:color w:val="000000" w:themeColor="text1"/>
        </w:rPr>
        <w:t>КУМИ г. Фокино</w:t>
      </w:r>
      <w:r w:rsidRPr="00F2171A">
        <w:rPr>
          <w:color w:val="000000" w:themeColor="text1"/>
        </w:rPr>
        <w:t>, для направления заявителю.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3.6.2. Заявителю выдается (направляется) три экземпляра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 и акта приема-передачи земельного участка: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лично при предъявлении документа, удостоверяющего личность;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- через уполномоченного представителя при предъявлении документа, удостоверяющего личность, и доверенности, оформленной в соответствии с действующим законодательством; 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- почтой по адресу заявителя;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lastRenderedPageBreak/>
        <w:t>3.6.3. В случае личного обращения заявителя или его доверенного лица, ответ выдается ему под роспись. Получатель расписывается на копии ответа, указывая дату его получения.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3.6.4. Срок направления (выдачи) документов, являющихся результатом предоставления муниципальной услуги – один день.</w:t>
      </w:r>
    </w:p>
    <w:p w:rsidR="00337825" w:rsidRPr="00F2171A" w:rsidRDefault="00337825" w:rsidP="00337825">
      <w:pPr>
        <w:autoSpaceDE w:val="0"/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 xml:space="preserve">3.6.5. Результатом административной процедуры является выдача (направление) заявителю </w:t>
      </w:r>
      <w:r w:rsidRPr="00F2171A">
        <w:rPr>
          <w:color w:val="000000" w:themeColor="text1"/>
          <w:lang w:bidi="ru-RU"/>
        </w:rPr>
        <w:t>договора аренды</w:t>
      </w:r>
      <w:r w:rsidRPr="00F2171A">
        <w:rPr>
          <w:color w:val="000000" w:themeColor="text1"/>
        </w:rPr>
        <w:t xml:space="preserve"> земельного участка в границах застроенной территории, в отношении которой принято решение о развитии, и передача земельного участка по акту приема-передачи.</w:t>
      </w:r>
    </w:p>
    <w:p w:rsidR="00337825" w:rsidRPr="00F2171A" w:rsidRDefault="00337825" w:rsidP="00337825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724" w:rsidRPr="00F2171A" w:rsidRDefault="00EA5724" w:rsidP="00EA5724">
      <w:pPr>
        <w:pStyle w:val="ConsPlusNormal"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 xml:space="preserve">IV. Формы </w:t>
      </w:r>
      <w:proofErr w:type="gramStart"/>
      <w:r w:rsidRPr="00F2171A">
        <w:rPr>
          <w:sz w:val="24"/>
          <w:szCs w:val="24"/>
        </w:rPr>
        <w:t>контроля за</w:t>
      </w:r>
      <w:proofErr w:type="gramEnd"/>
      <w:r w:rsidRPr="00F2171A">
        <w:rPr>
          <w:sz w:val="24"/>
          <w:szCs w:val="24"/>
        </w:rPr>
        <w:t xml:space="preserve"> исполнением Регламента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 xml:space="preserve">4.1. Текущий </w:t>
      </w:r>
      <w:proofErr w:type="gramStart"/>
      <w:r w:rsidRPr="00371191">
        <w:rPr>
          <w:sz w:val="24"/>
          <w:szCs w:val="24"/>
        </w:rPr>
        <w:t>контроль за</w:t>
      </w:r>
      <w:proofErr w:type="gramEnd"/>
      <w:r w:rsidRPr="00371191">
        <w:rPr>
          <w:sz w:val="24"/>
          <w:szCs w:val="24"/>
        </w:rPr>
        <w:t xml:space="preserve"> исполнением Регламента при предоставлении муниципальной услуги осуществляется председателем КУМИ г. Фокино.</w:t>
      </w: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 xml:space="preserve">4.2. Текущий </w:t>
      </w:r>
      <w:proofErr w:type="gramStart"/>
      <w:r w:rsidRPr="00371191">
        <w:rPr>
          <w:sz w:val="24"/>
          <w:szCs w:val="24"/>
        </w:rPr>
        <w:t>контроль за</w:t>
      </w:r>
      <w:proofErr w:type="gramEnd"/>
      <w:r w:rsidRPr="0037119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spacing w:before="200"/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71191" w:rsidRP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spacing w:before="200"/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A5724" w:rsidRPr="00371191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142"/>
        </w:tabs>
        <w:spacing w:before="200"/>
        <w:ind w:left="0" w:firstLine="709"/>
        <w:jc w:val="both"/>
        <w:rPr>
          <w:sz w:val="24"/>
          <w:szCs w:val="24"/>
        </w:rPr>
      </w:pPr>
      <w:r w:rsidRPr="00371191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27" w:history="1">
        <w:r w:rsidRPr="00F2171A">
          <w:rPr>
            <w:sz w:val="24"/>
            <w:szCs w:val="24"/>
          </w:rPr>
          <w:t>закона</w:t>
        </w:r>
      </w:hyperlink>
      <w:r w:rsidRPr="00F2171A">
        <w:rPr>
          <w:sz w:val="24"/>
          <w:szCs w:val="24"/>
        </w:rPr>
        <w:t xml:space="preserve"> от 27.07.2006 N 152-ФЗ "О персональных данных".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4.6. </w:t>
      </w:r>
      <w:proofErr w:type="gramStart"/>
      <w:r w:rsidRPr="00F2171A">
        <w:rPr>
          <w:sz w:val="24"/>
          <w:szCs w:val="24"/>
        </w:rPr>
        <w:t>Контроль за</w:t>
      </w:r>
      <w:proofErr w:type="gramEnd"/>
      <w:r w:rsidRPr="00F2171A">
        <w:rPr>
          <w:sz w:val="24"/>
          <w:szCs w:val="24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outlineLvl w:val="1"/>
        <w:rPr>
          <w:sz w:val="24"/>
          <w:szCs w:val="24"/>
        </w:rPr>
      </w:pPr>
      <w:r w:rsidRPr="00F2171A">
        <w:rPr>
          <w:sz w:val="24"/>
          <w:szCs w:val="24"/>
        </w:rPr>
        <w:t>V. Досудебный (внесудебный) порядок обжалования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решений и действий (бездействия) органа,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предоставляющего</w:t>
      </w:r>
      <w:proofErr w:type="gramEnd"/>
      <w:r w:rsidRPr="00F2171A">
        <w:rPr>
          <w:sz w:val="24"/>
          <w:szCs w:val="24"/>
        </w:rPr>
        <w:t xml:space="preserve"> муниципальную услугу, а также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  <w:r w:rsidRPr="00F2171A">
        <w:rPr>
          <w:sz w:val="24"/>
          <w:szCs w:val="24"/>
        </w:rPr>
        <w:t>должностных лиц или муниципальных служащих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center"/>
        <w:rPr>
          <w:sz w:val="24"/>
          <w:szCs w:val="24"/>
        </w:rPr>
      </w:pPr>
    </w:p>
    <w:p w:rsid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EA5724" w:rsidRP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- нарушение срока предоставления муниципальной услуги;</w:t>
      </w:r>
    </w:p>
    <w:p w:rsid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A5724" w:rsidRPr="00DA1A66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r w:rsidRPr="00DA1A66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200"/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Главе Администрации города Фокино на решения  председателя КУМИ г. Фокино;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Главе Администрации города Фокино  на решения, действия (бездействие) лица, исполняющего обязанности председателя КУМИ г. Фокино;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Главе Администрации города Фокино, начальнику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5.3. Жалоба должна содержать: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 xml:space="preserve">5.4. </w:t>
      </w:r>
      <w:proofErr w:type="gramStart"/>
      <w:r w:rsidRPr="00F2171A">
        <w:rPr>
          <w:sz w:val="24"/>
          <w:szCs w:val="24"/>
        </w:rPr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</w:t>
      </w:r>
      <w:r w:rsidR="00F87995">
        <w:rPr>
          <w:sz w:val="24"/>
          <w:szCs w:val="24"/>
        </w:rPr>
        <w:t>таких исправлений - в течение 5</w:t>
      </w:r>
      <w:r w:rsidRPr="00F2171A">
        <w:rPr>
          <w:sz w:val="24"/>
          <w:szCs w:val="24"/>
        </w:rPr>
        <w:t xml:space="preserve"> рабочих дней со дня ее регистрации.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lastRenderedPageBreak/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Ответ на жалобу (претензию) не дается в случаях: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EA5724" w:rsidRPr="00F2171A" w:rsidRDefault="00EA5724" w:rsidP="005B69A2">
      <w:pPr>
        <w:pStyle w:val="ConsPlusNormal"/>
        <w:ind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Ответ на жалобу (претензию) по существу не дается в случаях: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bookmarkStart w:id="3" w:name="P408"/>
      <w:bookmarkEnd w:id="3"/>
      <w:r w:rsidRPr="00F2171A">
        <w:rPr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proofErr w:type="gramStart"/>
      <w:r w:rsidRPr="00F2171A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F2171A">
        <w:rPr>
          <w:sz w:val="24"/>
          <w:szCs w:val="24"/>
        </w:rPr>
        <w:t>- отказывает в удовлетворении жалобы.</w:t>
      </w:r>
    </w:p>
    <w:p w:rsidR="005B69A2" w:rsidRDefault="00EA5724" w:rsidP="005B69A2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5B69A2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5B69A2">
          <w:rPr>
            <w:sz w:val="24"/>
            <w:szCs w:val="24"/>
          </w:rPr>
          <w:t>пункте 5.6</w:t>
        </w:r>
      </w:hyperlink>
      <w:r w:rsidRPr="005B69A2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5724" w:rsidRPr="005B69A2" w:rsidRDefault="00EA5724" w:rsidP="005B69A2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5B69A2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5B69A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B69A2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5724" w:rsidRPr="00F2171A" w:rsidRDefault="00EA5724" w:rsidP="00EA57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</w:p>
    <w:p w:rsidR="00EA5724" w:rsidRPr="00F2171A" w:rsidRDefault="00EA5724" w:rsidP="00EA5724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</w:p>
    <w:p w:rsidR="00337825" w:rsidRPr="00F2171A" w:rsidRDefault="00337825" w:rsidP="00337825">
      <w:pPr>
        <w:pageBreakBefore/>
        <w:autoSpaceDE w:val="0"/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lastRenderedPageBreak/>
        <w:t xml:space="preserve">Приложение 1 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к административному регламенту 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предоставления муниципальной услуги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«Заключение договора аренды земельного участка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 в границах застроенной территории, в отношении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 </w:t>
      </w:r>
      <w:proofErr w:type="gramStart"/>
      <w:r w:rsidRPr="00F2171A">
        <w:rPr>
          <w:color w:val="000000" w:themeColor="text1"/>
        </w:rPr>
        <w:t>которой</w:t>
      </w:r>
      <w:proofErr w:type="gramEnd"/>
      <w:r w:rsidRPr="00F2171A">
        <w:rPr>
          <w:color w:val="000000" w:themeColor="text1"/>
        </w:rPr>
        <w:t xml:space="preserve"> принято решение о развитии, который 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находится в муниципальной собственности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 xml:space="preserve">или государственная собственность на </w:t>
      </w:r>
      <w:proofErr w:type="gramStart"/>
      <w:r w:rsidRPr="00F2171A">
        <w:rPr>
          <w:color w:val="000000" w:themeColor="text1"/>
        </w:rPr>
        <w:t>который</w:t>
      </w:r>
      <w:proofErr w:type="gramEnd"/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не разграничена и который не предоставлен</w:t>
      </w:r>
    </w:p>
    <w:p w:rsidR="00337825" w:rsidRPr="00F2171A" w:rsidRDefault="00337825" w:rsidP="00337825">
      <w:pPr>
        <w:ind w:right="-2"/>
        <w:jc w:val="right"/>
        <w:rPr>
          <w:color w:val="000000" w:themeColor="text1"/>
        </w:rPr>
      </w:pPr>
      <w:r w:rsidRPr="00F2171A">
        <w:rPr>
          <w:color w:val="000000" w:themeColor="text1"/>
        </w:rPr>
        <w:t>в пользование и (или) во владение гражданам</w:t>
      </w:r>
    </w:p>
    <w:p w:rsidR="00337825" w:rsidRPr="00F2171A" w:rsidRDefault="00337825" w:rsidP="00337825">
      <w:pPr>
        <w:autoSpaceDE w:val="0"/>
        <w:jc w:val="right"/>
        <w:rPr>
          <w:color w:val="000000" w:themeColor="text1"/>
        </w:rPr>
      </w:pPr>
      <w:r w:rsidRPr="00F2171A">
        <w:rPr>
          <w:color w:val="000000" w:themeColor="text1"/>
        </w:rPr>
        <w:t>и юридическим лицам»</w:t>
      </w:r>
    </w:p>
    <w:p w:rsidR="00337825" w:rsidRPr="00F2171A" w:rsidRDefault="00337825" w:rsidP="00337825">
      <w:pPr>
        <w:ind w:firstLine="709"/>
        <w:jc w:val="right"/>
        <w:rPr>
          <w:color w:val="000000" w:themeColor="text1"/>
        </w:rPr>
      </w:pPr>
      <w:proofErr w:type="spellStart"/>
      <w:r w:rsidRPr="00F2171A">
        <w:rPr>
          <w:color w:val="000000" w:themeColor="text1"/>
        </w:rPr>
        <w:t>от______________№</w:t>
      </w:r>
      <w:proofErr w:type="spellEnd"/>
      <w:r w:rsidRPr="00F2171A">
        <w:rPr>
          <w:color w:val="000000" w:themeColor="text1"/>
        </w:rPr>
        <w:t>___________</w:t>
      </w:r>
    </w:p>
    <w:p w:rsidR="00337825" w:rsidRPr="00F2171A" w:rsidRDefault="00337825" w:rsidP="00BA537C">
      <w:pPr>
        <w:shd w:val="clear" w:color="auto" w:fill="FFFFFF"/>
        <w:jc w:val="both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              </w:t>
      </w:r>
      <w:r w:rsidR="00BA537C" w:rsidRPr="00F2171A">
        <w:rPr>
          <w:color w:val="000000" w:themeColor="text1"/>
        </w:rPr>
        <w:t xml:space="preserve">                            </w:t>
      </w:r>
      <w:r w:rsidRPr="00F2171A">
        <w:rPr>
          <w:color w:val="000000" w:themeColor="text1"/>
        </w:rPr>
        <w:t xml:space="preserve">Главе </w:t>
      </w:r>
      <w:r w:rsidR="00BA537C" w:rsidRPr="00F2171A">
        <w:rPr>
          <w:color w:val="000000" w:themeColor="text1"/>
        </w:rPr>
        <w:t xml:space="preserve">администрации </w:t>
      </w:r>
      <w:proofErr w:type="gramStart"/>
      <w:r w:rsidR="00BA537C" w:rsidRPr="00F2171A">
        <w:rPr>
          <w:color w:val="000000" w:themeColor="text1"/>
        </w:rPr>
        <w:t>г</w:t>
      </w:r>
      <w:proofErr w:type="gramEnd"/>
      <w:r w:rsidR="00BA537C" w:rsidRPr="00F2171A">
        <w:rPr>
          <w:color w:val="000000" w:themeColor="text1"/>
        </w:rPr>
        <w:t>. Фокино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              от </w:t>
      </w:r>
      <w:r w:rsidRPr="00F2171A">
        <w:rPr>
          <w:color w:val="000000" w:themeColor="text1"/>
          <w:u w:val="single"/>
        </w:rPr>
        <w:t>                                    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  <w:u w:val="single"/>
        </w:rPr>
        <w:t>                                      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  <w:u w:val="single"/>
        </w:rPr>
        <w:t>                                      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                            зарегистрированного (ной)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                                               по адресу: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  <w:u w:val="single"/>
        </w:rPr>
        <w:t>                                              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______________________</w:t>
      </w:r>
    </w:p>
    <w:p w:rsidR="00337825" w:rsidRPr="00F2171A" w:rsidRDefault="00337825" w:rsidP="00337825">
      <w:pPr>
        <w:shd w:val="clear" w:color="auto" w:fill="FFFFFF"/>
        <w:jc w:val="right"/>
        <w:rPr>
          <w:color w:val="000000" w:themeColor="text1"/>
        </w:rPr>
      </w:pPr>
      <w:r w:rsidRPr="00F2171A">
        <w:rPr>
          <w:color w:val="000000" w:themeColor="text1"/>
        </w:rPr>
        <w:t>тел.: </w:t>
      </w:r>
      <w:r w:rsidRPr="00F2171A">
        <w:rPr>
          <w:color w:val="000000" w:themeColor="text1"/>
          <w:u w:val="single"/>
        </w:rPr>
        <w:t>                                      </w:t>
      </w:r>
    </w:p>
    <w:p w:rsidR="00337825" w:rsidRPr="00F2171A" w:rsidRDefault="00337825" w:rsidP="00337825">
      <w:pPr>
        <w:ind w:firstLine="709"/>
        <w:jc w:val="center"/>
        <w:rPr>
          <w:b/>
          <w:bCs/>
          <w:color w:val="000000" w:themeColor="text1"/>
        </w:rPr>
      </w:pPr>
    </w:p>
    <w:p w:rsidR="00337825" w:rsidRPr="00F2171A" w:rsidRDefault="00337825" w:rsidP="00337825">
      <w:pPr>
        <w:pStyle w:val="ConsPlusTitle"/>
        <w:jc w:val="center"/>
        <w:rPr>
          <w:b w:val="0"/>
          <w:bCs/>
          <w:color w:val="000000" w:themeColor="text1"/>
          <w:sz w:val="24"/>
          <w:szCs w:val="24"/>
        </w:rPr>
      </w:pPr>
      <w:r w:rsidRPr="00F2171A">
        <w:rPr>
          <w:b w:val="0"/>
          <w:bCs/>
          <w:color w:val="000000" w:themeColor="text1"/>
          <w:sz w:val="24"/>
          <w:szCs w:val="24"/>
        </w:rPr>
        <w:t xml:space="preserve">ЗАЯВЛЕНИЕ </w:t>
      </w:r>
    </w:p>
    <w:p w:rsidR="00337825" w:rsidRPr="00F2171A" w:rsidRDefault="00337825" w:rsidP="00337825">
      <w:pPr>
        <w:pStyle w:val="ConsPlusNormal"/>
        <w:widowControl/>
        <w:ind w:firstLine="709"/>
        <w:jc w:val="both"/>
        <w:rPr>
          <w:rFonts w:eastAsia="Lucida Sans Unicode"/>
          <w:color w:val="000000" w:themeColor="text1"/>
          <w:kern w:val="1"/>
          <w:sz w:val="24"/>
          <w:szCs w:val="24"/>
        </w:rPr>
      </w:pP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Прошу предоставить </w:t>
      </w:r>
      <w:r w:rsidR="008A1007">
        <w:rPr>
          <w:rFonts w:eastAsia="Lucida Sans Unicode"/>
          <w:color w:val="000000" w:themeColor="text1"/>
          <w:kern w:val="1"/>
          <w:sz w:val="24"/>
          <w:szCs w:val="24"/>
        </w:rPr>
        <w:t xml:space="preserve"> в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аренду земельный участок для строительства в границах застроенной территории, в отношении которой принято решение о развитии, на основании договора о развитии застроенной территории </w:t>
      </w:r>
      <w:proofErr w:type="spellStart"/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от____________№</w:t>
      </w:r>
      <w:proofErr w:type="spellEnd"/>
      <w:proofErr w:type="gramStart"/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  <w:u w:val="single"/>
        </w:rPr>
        <w:t xml:space="preserve">          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.</w:t>
      </w:r>
      <w:proofErr w:type="gramEnd"/>
    </w:p>
    <w:p w:rsidR="00337825" w:rsidRPr="00F2171A" w:rsidRDefault="00337825" w:rsidP="00337825">
      <w:pPr>
        <w:pStyle w:val="ConsPlusNormal"/>
        <w:widowControl/>
        <w:ind w:firstLine="709"/>
        <w:jc w:val="both"/>
        <w:rPr>
          <w:rFonts w:eastAsia="Lucida Sans Unicode"/>
          <w:color w:val="000000" w:themeColor="text1"/>
          <w:kern w:val="1"/>
          <w:sz w:val="24"/>
          <w:szCs w:val="24"/>
          <w:u w:val="single"/>
        </w:rPr>
      </w:pP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Кадастровый номер земельного участка</w:t>
      </w:r>
      <w:r w:rsidRPr="00F2171A">
        <w:rPr>
          <w:rFonts w:eastAsia="Lucida Sans Unicode"/>
          <w:color w:val="000000" w:themeColor="text1"/>
          <w:kern w:val="1"/>
          <w:sz w:val="24"/>
          <w:szCs w:val="24"/>
          <w:u w:val="single"/>
        </w:rPr>
        <w:t>:</w:t>
      </w: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 xml:space="preserve">_____________________   </w:t>
      </w:r>
      <w:r w:rsidRPr="00F2171A">
        <w:rPr>
          <w:rFonts w:eastAsia="Lucida Sans Unicode"/>
          <w:color w:val="000000" w:themeColor="text1"/>
          <w:kern w:val="1"/>
          <w:sz w:val="24"/>
          <w:szCs w:val="24"/>
          <w:u w:val="single"/>
        </w:rPr>
        <w:t xml:space="preserve">                     </w:t>
      </w:r>
    </w:p>
    <w:p w:rsidR="00337825" w:rsidRPr="00F2171A" w:rsidRDefault="00337825" w:rsidP="00337825">
      <w:pPr>
        <w:pStyle w:val="ConsPlusNormal"/>
        <w:widowControl/>
        <w:ind w:firstLine="709"/>
        <w:jc w:val="both"/>
        <w:rPr>
          <w:rFonts w:eastAsia="Lucida Sans Unicode"/>
          <w:color w:val="000000" w:themeColor="text1"/>
          <w:kern w:val="1"/>
          <w:sz w:val="24"/>
          <w:szCs w:val="24"/>
        </w:rPr>
      </w:pPr>
      <w:r w:rsidRPr="00F2171A">
        <w:rPr>
          <w:rFonts w:eastAsia="Lucida Sans Unicode"/>
          <w:color w:val="000000" w:themeColor="text1"/>
          <w:kern w:val="1"/>
          <w:sz w:val="24"/>
          <w:szCs w:val="24"/>
        </w:rPr>
        <w:t>площадь земельного участка __________ кв. м.</w:t>
      </w:r>
    </w:p>
    <w:p w:rsidR="00337825" w:rsidRPr="00F2171A" w:rsidRDefault="00337825" w:rsidP="00337825">
      <w:pPr>
        <w:autoSpaceDE w:val="0"/>
        <w:ind w:firstLine="709"/>
        <w:jc w:val="both"/>
        <w:rPr>
          <w:rFonts w:eastAsia="Lucida Sans Unicode"/>
          <w:color w:val="000000" w:themeColor="text1"/>
          <w:kern w:val="1"/>
        </w:rPr>
      </w:pPr>
      <w:r w:rsidRPr="00F2171A">
        <w:rPr>
          <w:rFonts w:eastAsia="Lucida Sans Unicode"/>
          <w:color w:val="000000" w:themeColor="text1"/>
          <w:kern w:val="1"/>
        </w:rPr>
        <w:t xml:space="preserve">Информацию о результате предоставления муниципальной услуги прошу направить </w:t>
      </w:r>
      <w:r w:rsidRPr="00F2171A">
        <w:rPr>
          <w:rFonts w:eastAsia="Lucida Sans Unicode"/>
          <w:color w:val="000000" w:themeColor="text1"/>
          <w:kern w:val="1"/>
          <w:u w:val="single"/>
        </w:rPr>
        <w:t>почтой</w:t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</w:r>
      <w:r w:rsidRPr="00F2171A">
        <w:rPr>
          <w:rFonts w:eastAsia="Lucida Sans Unicode"/>
          <w:color w:val="000000" w:themeColor="text1"/>
          <w:kern w:val="1"/>
          <w:u w:val="single"/>
        </w:rPr>
        <w:tab/>
        <w:t>.</w:t>
      </w:r>
    </w:p>
    <w:p w:rsidR="00337825" w:rsidRPr="00F2171A" w:rsidRDefault="00337825" w:rsidP="00337825">
      <w:pPr>
        <w:autoSpaceDE w:val="0"/>
        <w:ind w:firstLine="709"/>
        <w:jc w:val="center"/>
        <w:rPr>
          <w:rFonts w:eastAsia="Lucida Sans Unicode"/>
          <w:color w:val="000000" w:themeColor="text1"/>
          <w:kern w:val="1"/>
        </w:rPr>
      </w:pPr>
      <w:r w:rsidRPr="00F2171A">
        <w:rPr>
          <w:rFonts w:eastAsia="Lucida Sans Unicode"/>
          <w:color w:val="000000" w:themeColor="text1"/>
          <w:kern w:val="1"/>
        </w:rPr>
        <w:t>(указывается способ получения ответа: на руки, почтой и т.д.)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Приложения: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1) паспорт;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2) утвержденный проект планировки и утвержденный проект межевания территории;</w:t>
      </w:r>
    </w:p>
    <w:p w:rsidR="00337825" w:rsidRPr="00F2171A" w:rsidRDefault="00337825" w:rsidP="00337825">
      <w:pPr>
        <w:ind w:firstLine="709"/>
        <w:jc w:val="both"/>
        <w:rPr>
          <w:rFonts w:eastAsia="Lucida Sans Unicode"/>
          <w:color w:val="000000" w:themeColor="text1"/>
          <w:kern w:val="1"/>
        </w:rPr>
      </w:pPr>
      <w:r w:rsidRPr="00F2171A">
        <w:rPr>
          <w:color w:val="000000" w:themeColor="text1"/>
        </w:rPr>
        <w:t>3) копия договора о развитии застроенной территории</w:t>
      </w:r>
      <w:r w:rsidRPr="00F2171A">
        <w:rPr>
          <w:rFonts w:eastAsia="Lucida Sans Unicode"/>
          <w:color w:val="000000" w:themeColor="text1"/>
          <w:kern w:val="1"/>
        </w:rPr>
        <w:t xml:space="preserve"> от          №</w:t>
      </w:r>
      <w:proofErr w:type="gramStart"/>
      <w:r w:rsidRPr="00F2171A">
        <w:rPr>
          <w:rFonts w:eastAsia="Lucida Sans Unicode"/>
          <w:color w:val="000000" w:themeColor="text1"/>
          <w:kern w:val="1"/>
        </w:rPr>
        <w:t xml:space="preserve">     ;</w:t>
      </w:r>
      <w:proofErr w:type="gramEnd"/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rFonts w:eastAsia="Lucida Sans Unicode"/>
          <w:color w:val="000000" w:themeColor="text1"/>
          <w:kern w:val="1"/>
        </w:rPr>
        <w:t>4) к</w:t>
      </w:r>
      <w:r w:rsidRPr="00F2171A">
        <w:rPr>
          <w:color w:val="000000" w:themeColor="text1"/>
        </w:rPr>
        <w:t>адастровый паспорт испрашиваемого земельного участка;</w:t>
      </w:r>
    </w:p>
    <w:p w:rsidR="00337825" w:rsidRPr="00F2171A" w:rsidRDefault="00337825" w:rsidP="00337825">
      <w:pPr>
        <w:ind w:firstLine="709"/>
        <w:jc w:val="both"/>
        <w:rPr>
          <w:color w:val="000000" w:themeColor="text1"/>
        </w:rPr>
      </w:pPr>
      <w:r w:rsidRPr="00F2171A">
        <w:rPr>
          <w:color w:val="000000" w:themeColor="text1"/>
        </w:rPr>
        <w:t>5) уведомление об отсутствии в ЕГРП запрашиваемых сведений о зарегистрированных правах на указанный земельный участок.</w:t>
      </w:r>
    </w:p>
    <w:p w:rsidR="00337825" w:rsidRPr="00F2171A" w:rsidRDefault="00337825" w:rsidP="00337825">
      <w:pPr>
        <w:jc w:val="right"/>
        <w:rPr>
          <w:color w:val="000000" w:themeColor="text1"/>
          <w:vertAlign w:val="superscript"/>
        </w:rPr>
      </w:pPr>
    </w:p>
    <w:p w:rsidR="00337825" w:rsidRPr="00F2171A" w:rsidRDefault="00337825" w:rsidP="00337825">
      <w:pPr>
        <w:rPr>
          <w:color w:val="000000" w:themeColor="text1"/>
          <w:vertAlign w:val="superscript"/>
        </w:rPr>
      </w:pPr>
      <w:r w:rsidRPr="00F2171A">
        <w:rPr>
          <w:color w:val="000000" w:themeColor="text1"/>
          <w:vertAlign w:val="superscript"/>
        </w:rPr>
        <w:t xml:space="preserve">________________________                           _____________________________                   ___________________________  </w:t>
      </w:r>
    </w:p>
    <w:p w:rsidR="00337825" w:rsidRPr="00F2171A" w:rsidRDefault="00337825" w:rsidP="00337825">
      <w:pPr>
        <w:rPr>
          <w:color w:val="000000" w:themeColor="text1"/>
          <w:vertAlign w:val="superscript"/>
        </w:rPr>
      </w:pPr>
      <w:r w:rsidRPr="00F2171A">
        <w:rPr>
          <w:color w:val="000000" w:themeColor="text1"/>
          <w:vertAlign w:val="superscript"/>
        </w:rPr>
        <w:t xml:space="preserve">          (Дата)                                                                       (подпись)                                                        (Ф.И.О.)</w:t>
      </w:r>
    </w:p>
    <w:p w:rsidR="005D0A40" w:rsidRPr="008146DC" w:rsidRDefault="00FD1BD2" w:rsidP="005D0A40">
      <w:pPr>
        <w:pageBreakBefore/>
        <w:autoSpaceDE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к административному регламенту 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предоставления муниципальной услуги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«Заключение договора аренды земельного участка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 в границах застроенной территории, в отношении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 </w:t>
      </w:r>
      <w:proofErr w:type="gramStart"/>
      <w:r w:rsidRPr="008146DC">
        <w:rPr>
          <w:color w:val="000000" w:themeColor="text1"/>
        </w:rPr>
        <w:t>которой</w:t>
      </w:r>
      <w:proofErr w:type="gramEnd"/>
      <w:r w:rsidRPr="008146DC">
        <w:rPr>
          <w:color w:val="000000" w:themeColor="text1"/>
        </w:rPr>
        <w:t xml:space="preserve"> принято решение о развитии, который 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находится в муниципальной собственности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 xml:space="preserve">или государственная собственность на </w:t>
      </w:r>
      <w:proofErr w:type="gramStart"/>
      <w:r w:rsidRPr="008146DC">
        <w:rPr>
          <w:color w:val="000000" w:themeColor="text1"/>
        </w:rPr>
        <w:t>который</w:t>
      </w:r>
      <w:proofErr w:type="gramEnd"/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не разграничена и который не предоставлен</w:t>
      </w:r>
    </w:p>
    <w:p w:rsidR="005D0A40" w:rsidRPr="008146DC" w:rsidRDefault="005D0A40" w:rsidP="005D0A40">
      <w:pPr>
        <w:jc w:val="right"/>
        <w:rPr>
          <w:color w:val="000000" w:themeColor="text1"/>
        </w:rPr>
      </w:pPr>
      <w:r w:rsidRPr="008146DC">
        <w:rPr>
          <w:color w:val="000000" w:themeColor="text1"/>
        </w:rPr>
        <w:t>в пользование и (или) во владение гражданам</w:t>
      </w:r>
    </w:p>
    <w:p w:rsidR="005D0A40" w:rsidRPr="008146DC" w:rsidRDefault="005D0A40" w:rsidP="005D0A40">
      <w:pPr>
        <w:autoSpaceDE w:val="0"/>
        <w:jc w:val="right"/>
        <w:rPr>
          <w:color w:val="000000" w:themeColor="text1"/>
        </w:rPr>
      </w:pPr>
      <w:r w:rsidRPr="008146DC">
        <w:rPr>
          <w:color w:val="000000" w:themeColor="text1"/>
        </w:rPr>
        <w:t>и юридическим лицам»</w:t>
      </w:r>
    </w:p>
    <w:p w:rsidR="005D0A40" w:rsidRPr="008146DC" w:rsidRDefault="00A82F26" w:rsidP="005D0A40">
      <w:pPr>
        <w:ind w:firstLine="709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от____________</w:t>
      </w:r>
      <w:r w:rsidR="005D0A40" w:rsidRPr="008146DC">
        <w:rPr>
          <w:color w:val="000000" w:themeColor="text1"/>
        </w:rPr>
        <w:t>№</w:t>
      </w:r>
      <w:proofErr w:type="spellEnd"/>
      <w:r w:rsidR="005D0A40" w:rsidRPr="008146DC">
        <w:rPr>
          <w:color w:val="000000" w:themeColor="text1"/>
        </w:rPr>
        <w:t>___________</w:t>
      </w:r>
    </w:p>
    <w:p w:rsidR="005D0A40" w:rsidRPr="008146DC" w:rsidRDefault="005D0A40" w:rsidP="005D0A40">
      <w:pPr>
        <w:tabs>
          <w:tab w:val="left" w:pos="5245"/>
        </w:tabs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8146DC">
        <w:rPr>
          <w:color w:val="000000" w:themeColor="text1"/>
        </w:rPr>
        <w:t>БЛОК-СХЕМА</w:t>
      </w:r>
    </w:p>
    <w:p w:rsidR="005D0A40" w:rsidRPr="008146DC" w:rsidRDefault="005D0A40" w:rsidP="005D0A40">
      <w:pPr>
        <w:jc w:val="center"/>
        <w:rPr>
          <w:color w:val="000000" w:themeColor="text1"/>
        </w:rPr>
      </w:pPr>
      <w:r w:rsidRPr="008146DC">
        <w:rPr>
          <w:color w:val="000000" w:themeColor="text1"/>
        </w:rPr>
        <w:t>процедуры по предоставлению муниципальной услуги «Заключение договор аренды земельного участка в границах застроенной территории, в отношении</w:t>
      </w:r>
    </w:p>
    <w:p w:rsidR="005D0A40" w:rsidRPr="008146DC" w:rsidRDefault="005D0A40" w:rsidP="005D0A40">
      <w:pPr>
        <w:jc w:val="center"/>
        <w:rPr>
          <w:color w:val="000000" w:themeColor="text1"/>
        </w:rPr>
      </w:pPr>
      <w:r w:rsidRPr="008146DC">
        <w:rPr>
          <w:color w:val="000000" w:themeColor="text1"/>
        </w:rPr>
        <w:t xml:space="preserve">которой принято решение о развитии, который находится в муниципальной собственности или государственная </w:t>
      </w:r>
      <w:proofErr w:type="gramStart"/>
      <w:r w:rsidRPr="008146DC">
        <w:rPr>
          <w:color w:val="000000" w:themeColor="text1"/>
        </w:rPr>
        <w:t>собственность</w:t>
      </w:r>
      <w:proofErr w:type="gramEnd"/>
      <w:r w:rsidRPr="008146DC">
        <w:rPr>
          <w:color w:val="000000" w:themeColor="text1"/>
        </w:rPr>
        <w:t xml:space="preserve"> на который не разграничена и который не предоставлен в пользование и (или) во владение гражданам</w:t>
      </w:r>
    </w:p>
    <w:p w:rsidR="00BF199E" w:rsidRDefault="005D0A40" w:rsidP="00BF199E">
      <w:pPr>
        <w:widowControl w:val="0"/>
        <w:jc w:val="center"/>
        <w:rPr>
          <w:color w:val="000000" w:themeColor="text1"/>
        </w:rPr>
      </w:pPr>
      <w:r w:rsidRPr="008146DC">
        <w:rPr>
          <w:color w:val="000000" w:themeColor="text1"/>
        </w:rPr>
        <w:t>и</w:t>
      </w:r>
      <w:r w:rsidR="00BF199E" w:rsidRPr="00BF199E">
        <w:rPr>
          <w:color w:val="000000" w:themeColor="text1"/>
        </w:rPr>
        <w:t xml:space="preserve"> </w:t>
      </w:r>
      <w:r w:rsidR="00BF199E" w:rsidRPr="008146DC">
        <w:rPr>
          <w:color w:val="000000" w:themeColor="text1"/>
        </w:rPr>
        <w:t>юридическим лицам»</w:t>
      </w:r>
    </w:p>
    <w:p w:rsidR="002063C9" w:rsidRDefault="002063C9" w:rsidP="00BF199E">
      <w:pPr>
        <w:widowControl w:val="0"/>
        <w:jc w:val="center"/>
        <w:rPr>
          <w:color w:val="000000" w:themeColor="text1"/>
        </w:rPr>
      </w:pPr>
    </w:p>
    <w:p w:rsidR="000E4764" w:rsidRDefault="00430D0E" w:rsidP="000E4764">
      <w:pPr>
        <w:pStyle w:val="ConsPlusNormal"/>
        <w:jc w:val="right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.15pt;margin-top:2.35pt;width:395.7pt;height:99.8pt;z-index:251663360">
            <v:textbox>
              <w:txbxContent>
                <w:p w:rsidR="000E4764" w:rsidRPr="000E4764" w:rsidRDefault="000E4764" w:rsidP="000E476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4764">
                    <w:rPr>
                      <w:sz w:val="20"/>
                      <w:szCs w:val="20"/>
                    </w:rPr>
                    <w:t xml:space="preserve">Прием заявления  </w:t>
                  </w:r>
                  <w:r>
                    <w:rPr>
                      <w:sz w:val="20"/>
                      <w:szCs w:val="20"/>
                    </w:rPr>
                    <w:t xml:space="preserve">о </w:t>
                  </w: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>з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аключении</w:t>
                  </w: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 договор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а</w:t>
                  </w: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 аренды земельного участка в границах застроенной территории, в отношении</w:t>
                  </w:r>
                </w:p>
                <w:p w:rsidR="000E4764" w:rsidRPr="000E4764" w:rsidRDefault="000E4764" w:rsidP="000E476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которой принято решение о развитии, который находится в муниципальной собственности или государственная </w:t>
                  </w:r>
                  <w:proofErr w:type="gramStart"/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>собственность</w:t>
                  </w:r>
                  <w:proofErr w:type="gramEnd"/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 xml:space="preserve"> на который не разграничена и который не предоставлен в пользование и (или) во владение гражданам</w:t>
                  </w:r>
                </w:p>
                <w:p w:rsidR="000E4764" w:rsidRPr="000E4764" w:rsidRDefault="000E4764" w:rsidP="00F879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764">
                    <w:rPr>
                      <w:color w:val="000000" w:themeColor="text1"/>
                      <w:sz w:val="20"/>
                      <w:szCs w:val="20"/>
                    </w:rPr>
                    <w:t>и юридическим лицам</w:t>
                  </w:r>
                  <w:r w:rsidR="00F8799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0E4764" w:rsidRPr="00612A55" w:rsidRDefault="000E4764" w:rsidP="000E4764"/>
              </w:txbxContent>
            </v:textbox>
          </v:shape>
        </w:pict>
      </w:r>
    </w:p>
    <w:p w:rsidR="000E4764" w:rsidRPr="00525538" w:rsidRDefault="000E4764" w:rsidP="000E4764">
      <w:pPr>
        <w:pStyle w:val="ConsPlusNormal"/>
        <w:ind w:firstLine="540"/>
        <w:jc w:val="both"/>
        <w:rPr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430D0E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17.95pt;margin-top:1pt;width:0;height:12.8pt;z-index:251664384" o:connectortype="straight">
            <v:stroke endarrow="block"/>
          </v:shape>
        </w:pict>
      </w:r>
    </w:p>
    <w:p w:rsidR="000E4764" w:rsidRPr="00525538" w:rsidRDefault="00430D0E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8" type="#_x0000_t202" style="position:absolute;left:0;text-align:left;margin-left:30.15pt;margin-top:1.15pt;width:395.7pt;height:34.2pt;z-index:251665408">
            <v:textbox>
              <w:txbxContent>
                <w:p w:rsidR="000E4764" w:rsidRPr="00B832CF" w:rsidRDefault="000E4764" w:rsidP="000E476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0E4764" w:rsidRDefault="000E4764" w:rsidP="000E4764"/>
              </w:txbxContent>
            </v:textbox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430D0E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9" type="#_x0000_t32" style="position:absolute;left:0;text-align:left;margin-left:217.95pt;margin-top:10.05pt;width:0;height:11.5pt;z-index:251666432" o:connectortype="straight">
            <v:stroke endarrow="block"/>
          </v:shape>
        </w:pict>
      </w:r>
    </w:p>
    <w:p w:rsidR="000E4764" w:rsidRPr="00525538" w:rsidRDefault="00430D0E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72" type="#_x0000_t32" style="position:absolute;left:0;text-align:left;margin-left:397.65pt;margin-top:9.5pt;width:0;height:13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71" type="#_x0000_t32" style="position:absolute;left:0;text-align:left;margin-left:65.85pt;margin-top:9.5pt;width:0;height:13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70" type="#_x0000_t32" style="position:absolute;left:0;text-align:left;margin-left:65.85pt;margin-top:8.9pt;width:331.8pt;height:.6pt;flip:y;z-index:251667456" o:connectortype="straight"/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B832CF" w:rsidRDefault="000E4764" w:rsidP="000E47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32CF">
        <w:rPr>
          <w:rFonts w:ascii="Times New Roman" w:hAnsi="Times New Roman" w:cs="Times New Roman"/>
          <w:sz w:val="24"/>
          <w:szCs w:val="24"/>
        </w:rPr>
        <w:t xml:space="preserve"> нет                                                                                                               да</w:t>
      </w:r>
    </w:p>
    <w:p w:rsidR="000E4764" w:rsidRPr="00525538" w:rsidRDefault="00430D0E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4" type="#_x0000_t202" style="position:absolute;left:0;text-align:left;margin-left:246.75pt;margin-top:1.4pt;width:179.1pt;height:61.05pt;z-index:251661312">
            <v:textbox style="mso-next-textbox:#_x0000_s1064">
              <w:txbxContent>
                <w:p w:rsidR="000E4764" w:rsidRPr="00B832CF" w:rsidRDefault="000E4764" w:rsidP="000E4764">
                  <w:pPr>
                    <w:jc w:val="center"/>
                  </w:pPr>
                  <w:r w:rsidRPr="00B832CF">
                    <w:t>Направление заявителю уведомления об отказе в предоставлении муниципальной 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63" type="#_x0000_t202" style="position:absolute;left:0;text-align:left;margin-left:30.15pt;margin-top:1.4pt;width:165.3pt;height:61.05pt;z-index:251660288">
            <v:textbox style="mso-next-textbox:#_x0000_s1063">
              <w:txbxContent>
                <w:p w:rsidR="000E4764" w:rsidRPr="00B832CF" w:rsidRDefault="000E4764" w:rsidP="000E476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Принятие решения и заключение  договора аренды </w:t>
                  </w:r>
                </w:p>
                <w:p w:rsidR="000E4764" w:rsidRPr="00B832CF" w:rsidRDefault="000E4764" w:rsidP="000E4764"/>
              </w:txbxContent>
            </v:textbox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E4764" w:rsidRPr="00525538" w:rsidRDefault="00430D0E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73" type="#_x0000_t32" style="position:absolute;left:0;text-align:left;margin-left:139pt;margin-top:11.85pt;width:0;height:13.25pt;z-index:251670528" o:connectortype="straight">
            <v:stroke endarrow="block"/>
          </v:shape>
        </w:pict>
      </w:r>
      <w:r w:rsidR="000E4764" w:rsidRPr="00525538">
        <w:rPr>
          <w:rFonts w:ascii="Times New Roman" w:hAnsi="Times New Roman" w:cs="Times New Roman"/>
          <w:sz w:val="22"/>
          <w:szCs w:val="22"/>
        </w:rPr>
        <w:t xml:space="preserve">  </w:t>
      </w:r>
      <w:r w:rsidR="000E4764"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0E4764" w:rsidRPr="00525538">
        <w:rPr>
          <w:rFonts w:ascii="Times New Roman" w:hAnsi="Times New Roman" w:cs="Times New Roman"/>
          <w:sz w:val="22"/>
          <w:szCs w:val="22"/>
        </w:rPr>
        <w:t xml:space="preserve"> </w:t>
      </w:r>
      <w:r w:rsidR="000E4764"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E4764"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0E4764" w:rsidRPr="00525538" w:rsidRDefault="00430D0E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65" type="#_x0000_t109" style="position:absolute;left:0;text-align:left;margin-left:86.75pt;margin-top:12.45pt;width:260.75pt;height:4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<v:textbox>
              <w:txbxContent>
                <w:p w:rsidR="000E4764" w:rsidRPr="00B832CF" w:rsidRDefault="000E4764" w:rsidP="000E4764">
                  <w:pPr>
                    <w:jc w:val="center"/>
                  </w:pPr>
                  <w:r w:rsidRPr="00B832CF">
                    <w:t>Выдача заявителю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4764" w:rsidRPr="00525538" w:rsidRDefault="000E4764" w:rsidP="000E47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E4764" w:rsidRPr="00525538" w:rsidSect="0084463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ermsk.ru/bitrix/images/1.gif" style="width:.75pt;height:.75pt;visibility:visible;mso-wrap-style:square" o:bullet="t">
        <v:imagedata r:id="rId1" o:title="1"/>
      </v:shape>
    </w:pict>
  </w:numPicBullet>
  <w:abstractNum w:abstractNumId="0">
    <w:nsid w:val="4CA77141"/>
    <w:multiLevelType w:val="hybridMultilevel"/>
    <w:tmpl w:val="0F9AD1D0"/>
    <w:lvl w:ilvl="0" w:tplc="C562D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2A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CC2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63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8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8D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23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C6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E1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81"/>
    <w:rsid w:val="000725FC"/>
    <w:rsid w:val="000A05C2"/>
    <w:rsid w:val="000B5814"/>
    <w:rsid w:val="000E4764"/>
    <w:rsid w:val="00105DB8"/>
    <w:rsid w:val="001673D6"/>
    <w:rsid w:val="00167B5F"/>
    <w:rsid w:val="001A1810"/>
    <w:rsid w:val="001A5D27"/>
    <w:rsid w:val="001C364C"/>
    <w:rsid w:val="001D4652"/>
    <w:rsid w:val="001F7AC5"/>
    <w:rsid w:val="00204BFF"/>
    <w:rsid w:val="002063C9"/>
    <w:rsid w:val="00224004"/>
    <w:rsid w:val="00245724"/>
    <w:rsid w:val="0029307D"/>
    <w:rsid w:val="0029496B"/>
    <w:rsid w:val="002B2D32"/>
    <w:rsid w:val="002C40F3"/>
    <w:rsid w:val="00337825"/>
    <w:rsid w:val="00351A1E"/>
    <w:rsid w:val="00371191"/>
    <w:rsid w:val="003823A8"/>
    <w:rsid w:val="003B0E88"/>
    <w:rsid w:val="003B1891"/>
    <w:rsid w:val="003D0BC0"/>
    <w:rsid w:val="003F7628"/>
    <w:rsid w:val="00407536"/>
    <w:rsid w:val="00430D0E"/>
    <w:rsid w:val="0044353F"/>
    <w:rsid w:val="004440A4"/>
    <w:rsid w:val="004565F0"/>
    <w:rsid w:val="00464481"/>
    <w:rsid w:val="00584CBE"/>
    <w:rsid w:val="005A6DFD"/>
    <w:rsid w:val="005B3E66"/>
    <w:rsid w:val="005B69A2"/>
    <w:rsid w:val="005D0A40"/>
    <w:rsid w:val="00625E02"/>
    <w:rsid w:val="00645AB4"/>
    <w:rsid w:val="006B15D7"/>
    <w:rsid w:val="006B7756"/>
    <w:rsid w:val="006E1E4D"/>
    <w:rsid w:val="00772CFB"/>
    <w:rsid w:val="007923BC"/>
    <w:rsid w:val="00833E6C"/>
    <w:rsid w:val="00835382"/>
    <w:rsid w:val="0084463A"/>
    <w:rsid w:val="008519F7"/>
    <w:rsid w:val="00870325"/>
    <w:rsid w:val="00892FC7"/>
    <w:rsid w:val="008A1007"/>
    <w:rsid w:val="008A1CBD"/>
    <w:rsid w:val="008D6B9B"/>
    <w:rsid w:val="00924742"/>
    <w:rsid w:val="00946109"/>
    <w:rsid w:val="00961886"/>
    <w:rsid w:val="0097704A"/>
    <w:rsid w:val="00A2407E"/>
    <w:rsid w:val="00A34361"/>
    <w:rsid w:val="00A63F87"/>
    <w:rsid w:val="00A64586"/>
    <w:rsid w:val="00A719E2"/>
    <w:rsid w:val="00A82F26"/>
    <w:rsid w:val="00AB1DBD"/>
    <w:rsid w:val="00AD1F15"/>
    <w:rsid w:val="00B4045E"/>
    <w:rsid w:val="00B67BC9"/>
    <w:rsid w:val="00BA537C"/>
    <w:rsid w:val="00BC77DA"/>
    <w:rsid w:val="00BF199E"/>
    <w:rsid w:val="00C03839"/>
    <w:rsid w:val="00CB7B05"/>
    <w:rsid w:val="00D0291E"/>
    <w:rsid w:val="00D15378"/>
    <w:rsid w:val="00D569F8"/>
    <w:rsid w:val="00D91A96"/>
    <w:rsid w:val="00DA1A66"/>
    <w:rsid w:val="00DA2DC3"/>
    <w:rsid w:val="00DC301A"/>
    <w:rsid w:val="00E35AB5"/>
    <w:rsid w:val="00EA5724"/>
    <w:rsid w:val="00EB2119"/>
    <w:rsid w:val="00F11AC5"/>
    <w:rsid w:val="00F17738"/>
    <w:rsid w:val="00F2171A"/>
    <w:rsid w:val="00F87995"/>
    <w:rsid w:val="00FD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67"/>
        <o:r id="V:Rule8" type="connector" idref="#_x0000_s1071"/>
        <o:r id="V:Rule9" type="connector" idref="#_x0000_s1069"/>
        <o:r id="V:Rule10" type="connector" idref="#_x0000_s1070"/>
        <o:r id="V:Rule11" type="connector" idref="#_x0000_s1072"/>
        <o:r id="V:Rule1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448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481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48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4481"/>
    <w:rPr>
      <w:b/>
      <w:bCs/>
    </w:rPr>
  </w:style>
  <w:style w:type="character" w:styleId="a4">
    <w:name w:val="Hyperlink"/>
    <w:rsid w:val="00337825"/>
    <w:rPr>
      <w:color w:val="000080"/>
      <w:u w:val="single"/>
    </w:rPr>
  </w:style>
  <w:style w:type="paragraph" w:customStyle="1" w:styleId="Default">
    <w:name w:val="Default"/>
    <w:uiPriority w:val="99"/>
    <w:rsid w:val="00337825"/>
    <w:pPr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a"/>
    <w:rsid w:val="00337825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37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33782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378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fokino@mail.ru" TargetMode="External"/><Relationship Id="rId13" Type="http://schemas.openxmlformats.org/officeDocument/2006/relationships/hyperlink" Target="consultantplus://offline/ref=83E3A419E102281DFB3953BDBD27755AC1B67A8E8AFCD57792C1F24CE8q4l7I" TargetMode="External"/><Relationship Id="rId18" Type="http://schemas.openxmlformats.org/officeDocument/2006/relationships/hyperlink" Target="consultantplus://offline/ref=83E3A419E102281DFB3953BDBD27755AC1BF7F838CFBD57792C1F24CE8q4l7I" TargetMode="External"/><Relationship Id="rId26" Type="http://schemas.openxmlformats.org/officeDocument/2006/relationships/hyperlink" Target="consultantplus://offline/ref=83E3A419E102281DFB394DB0AB4B2957C2BC208688F6DA24CE9EA911BF4EBABD61DAD0E46FA673A3610657qEl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E3A419E102281DFB3953BDBD27755AC2BF768889F7D57792C1F24CE8q4l7I" TargetMode="External"/><Relationship Id="rId7" Type="http://schemas.openxmlformats.org/officeDocument/2006/relationships/hyperlink" Target="consultantplus://offline/ref=83E3A419E102281DFB3953BDBD27755AC1B57E888AFDD57792C1F24CE847B0EA269589A62BAB72A1q6l8I" TargetMode="External"/><Relationship Id="rId12" Type="http://schemas.openxmlformats.org/officeDocument/2006/relationships/hyperlink" Target="consultantplus://offline/ref=83E3A419E102281DFB3953BDBD27755AC1B57E8285FAD57792C1F24CE8q4l7I" TargetMode="External"/><Relationship Id="rId17" Type="http://schemas.openxmlformats.org/officeDocument/2006/relationships/hyperlink" Target="consultantplus://offline/ref=83E3A419E102281DFB3953BDBD27755AC1B57F8E84FCD57792C1F24CE8q4l7I" TargetMode="External"/><Relationship Id="rId25" Type="http://schemas.openxmlformats.org/officeDocument/2006/relationships/hyperlink" Target="consultantplus://offline/ref=83E3A419E102281DFB394DB0AB4B2957C2BC20868FF7D925CE9EA911BF4EBABD61DAD0E46FA673A3610655qEl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E3A419E102281DFB3953BDBD27755AC2BF7C8384F7D57792C1F24CE8q4l7I" TargetMode="External"/><Relationship Id="rId20" Type="http://schemas.openxmlformats.org/officeDocument/2006/relationships/hyperlink" Target="consultantplus://offline/ref=83E3A419E102281DFB3953BDBD27755AC1B77F8E8FF7D57792C1F24CE847B0EA269589A62BAB72AAq6l5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0F7F7E094F14A499B64D94AEFB691CA790037537BF475181EF9A5E70B49EEE83501306522880Fo4S4O" TargetMode="External"/><Relationship Id="rId11" Type="http://schemas.openxmlformats.org/officeDocument/2006/relationships/hyperlink" Target="consultantplus://offline/ref=83E3A419E102281DFB3953BDBD27755AC1BF798E87A98275C394FCq4l9I" TargetMode="External"/><Relationship Id="rId24" Type="http://schemas.openxmlformats.org/officeDocument/2006/relationships/hyperlink" Target="consultantplus://offline/ref=83E3A419E102281DFB394DB0AB4B2957C2BC208688FCD729C69EA911BF4EBABD61DAD0E46FA673A3610654qE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3A419E102281DFB3953BDBD27755AC1B57E888AFDD57792C1F24CE847B0EA269589A62BAB72A1q6l8I" TargetMode="External"/><Relationship Id="rId23" Type="http://schemas.openxmlformats.org/officeDocument/2006/relationships/hyperlink" Target="consultantplus://offline/ref=83E3A419E102281DFB3953BDBD27755AC1B7778A8DF7D57792C1F24CE847B0EA269589A62BAB72A2q6l3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3E3A419E102281DFB3953BDBD27755AC1B77F8F88FDD57792C1F24CE8q4l7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mlya201@mail.ru" TargetMode="External"/><Relationship Id="rId14" Type="http://schemas.openxmlformats.org/officeDocument/2006/relationships/hyperlink" Target="consultantplus://offline/ref=83E3A419E102281DFB3953BDBD27755AC1B67A8E89F6D57792C1F24CE8q4l7I" TargetMode="External"/><Relationship Id="rId22" Type="http://schemas.openxmlformats.org/officeDocument/2006/relationships/hyperlink" Target="consultantplus://offline/ref=83E3A419E102281DFB3953BDBD27755AC2BE7A8284F9D57792C1F24CE847B0EA269589A62BAB72A5q6l0I" TargetMode="External"/><Relationship Id="rId27" Type="http://schemas.openxmlformats.org/officeDocument/2006/relationships/hyperlink" Target="consultantplus://offline/ref=83E3A419E102281DFB3953BDBD27755AC1B57F8F88FBD57792C1F24CE8q4l7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5365-970E-4B3D-A219-C8D09BC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17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64</cp:revision>
  <cp:lastPrinted>2018-01-17T12:54:00Z</cp:lastPrinted>
  <dcterms:created xsi:type="dcterms:W3CDTF">2017-11-24T08:02:00Z</dcterms:created>
  <dcterms:modified xsi:type="dcterms:W3CDTF">2018-02-19T06:06:00Z</dcterms:modified>
</cp:coreProperties>
</file>