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A6" w:rsidRPr="00A60FA6" w:rsidRDefault="002F7437" w:rsidP="00C9455F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="00C9455F">
        <w:tab/>
      </w:r>
      <w:r w:rsidR="00C9455F">
        <w:tab/>
      </w:r>
      <w:r w:rsidR="00C9455F">
        <w:tab/>
      </w:r>
      <w:r w:rsidR="00C9455F">
        <w:tab/>
      </w:r>
      <w:r w:rsidR="00C9455F">
        <w:tab/>
      </w:r>
      <w:r w:rsidR="00C9455F">
        <w:tab/>
      </w:r>
      <w:r w:rsidR="00C9455F">
        <w:tab/>
      </w:r>
      <w:r w:rsidR="00C9455F">
        <w:tab/>
      </w:r>
    </w:p>
    <w:p w:rsidR="00A60FA6" w:rsidRPr="00A60FA6" w:rsidRDefault="00A60FA6" w:rsidP="00A60FA6">
      <w:pPr>
        <w:widowControl w:val="0"/>
        <w:autoSpaceDE w:val="0"/>
        <w:autoSpaceDN w:val="0"/>
        <w:adjustRightInd w:val="0"/>
        <w:jc w:val="center"/>
      </w:pPr>
      <w:r w:rsidRPr="00A60FA6">
        <w:t>Российская Федерация</w:t>
      </w:r>
    </w:p>
    <w:p w:rsidR="00A60FA6" w:rsidRPr="00A60FA6" w:rsidRDefault="00A60FA6" w:rsidP="00A60FA6">
      <w:pPr>
        <w:widowControl w:val="0"/>
        <w:autoSpaceDE w:val="0"/>
        <w:autoSpaceDN w:val="0"/>
        <w:adjustRightInd w:val="0"/>
        <w:jc w:val="center"/>
      </w:pPr>
      <w:r w:rsidRPr="00A60FA6">
        <w:t>Брянская область</w:t>
      </w:r>
    </w:p>
    <w:p w:rsidR="00A60FA6" w:rsidRPr="00A60FA6" w:rsidRDefault="00A60FA6" w:rsidP="00A60FA6">
      <w:pPr>
        <w:widowControl w:val="0"/>
        <w:autoSpaceDE w:val="0"/>
        <w:autoSpaceDN w:val="0"/>
        <w:adjustRightInd w:val="0"/>
        <w:jc w:val="center"/>
      </w:pPr>
      <w:r w:rsidRPr="00A60FA6">
        <w:t>АДМИНИСТРАЦИЯ ГОРОДА ФОКИНО</w:t>
      </w:r>
    </w:p>
    <w:p w:rsidR="00A60FA6" w:rsidRPr="00A60FA6" w:rsidRDefault="00A60FA6" w:rsidP="00A60FA6">
      <w:pPr>
        <w:widowControl w:val="0"/>
        <w:autoSpaceDE w:val="0"/>
        <w:autoSpaceDN w:val="0"/>
        <w:adjustRightInd w:val="0"/>
        <w:jc w:val="center"/>
      </w:pPr>
      <w:r w:rsidRPr="00A60FA6">
        <w:t>(Администрация г. Фокино)</w:t>
      </w:r>
    </w:p>
    <w:p w:rsidR="00A60FA6" w:rsidRPr="00A60FA6" w:rsidRDefault="00A60FA6" w:rsidP="00A60FA6">
      <w:pPr>
        <w:widowControl w:val="0"/>
        <w:autoSpaceDE w:val="0"/>
        <w:autoSpaceDN w:val="0"/>
        <w:adjustRightInd w:val="0"/>
        <w:jc w:val="center"/>
      </w:pPr>
    </w:p>
    <w:p w:rsidR="00A60FA6" w:rsidRPr="00A60FA6" w:rsidRDefault="00A60FA6" w:rsidP="00A60FA6">
      <w:pPr>
        <w:widowControl w:val="0"/>
        <w:autoSpaceDE w:val="0"/>
        <w:autoSpaceDN w:val="0"/>
        <w:adjustRightInd w:val="0"/>
        <w:jc w:val="center"/>
      </w:pPr>
      <w:r w:rsidRPr="00A60FA6">
        <w:t>ПОСТАНОВЛЕНИЕ</w:t>
      </w:r>
    </w:p>
    <w:p w:rsidR="00A60FA6" w:rsidRPr="00A60FA6" w:rsidRDefault="00A60FA6" w:rsidP="00A60FA6">
      <w:pPr>
        <w:widowControl w:val="0"/>
        <w:autoSpaceDE w:val="0"/>
        <w:autoSpaceDN w:val="0"/>
        <w:adjustRightInd w:val="0"/>
      </w:pPr>
    </w:p>
    <w:p w:rsidR="00A60FA6" w:rsidRPr="00A60FA6" w:rsidRDefault="00A60FA6" w:rsidP="00A60FA6">
      <w:pPr>
        <w:widowControl w:val="0"/>
        <w:autoSpaceDE w:val="0"/>
        <w:autoSpaceDN w:val="0"/>
        <w:adjustRightInd w:val="0"/>
      </w:pPr>
      <w:r w:rsidRPr="00A60FA6">
        <w:t xml:space="preserve">от 23.03. 2017 г. </w:t>
      </w:r>
      <w:r w:rsidRPr="00A60FA6">
        <w:rPr>
          <w:lang w:val="en-US"/>
        </w:rPr>
        <w:t>N</w:t>
      </w:r>
      <w:r w:rsidRPr="00A60FA6">
        <w:t xml:space="preserve"> 240-П</w:t>
      </w:r>
    </w:p>
    <w:p w:rsidR="00A60FA6" w:rsidRPr="00A60FA6" w:rsidRDefault="00A60FA6" w:rsidP="00A60FA6">
      <w:pPr>
        <w:widowControl w:val="0"/>
        <w:autoSpaceDE w:val="0"/>
        <w:autoSpaceDN w:val="0"/>
        <w:adjustRightInd w:val="0"/>
      </w:pPr>
      <w:r w:rsidRPr="00A60FA6">
        <w:tab/>
        <w:t>г. Фокино</w:t>
      </w:r>
    </w:p>
    <w:p w:rsidR="00A60FA6" w:rsidRPr="00A60FA6" w:rsidRDefault="00A60FA6" w:rsidP="00A60FA6">
      <w:pPr>
        <w:widowControl w:val="0"/>
        <w:autoSpaceDE w:val="0"/>
        <w:autoSpaceDN w:val="0"/>
        <w:adjustRightInd w:val="0"/>
      </w:pPr>
      <w:r w:rsidRPr="00A60FA6">
        <w:t xml:space="preserve"> </w:t>
      </w:r>
    </w:p>
    <w:p w:rsidR="00A60FA6" w:rsidRPr="00A60FA6" w:rsidRDefault="00A60FA6" w:rsidP="00A60FA6">
      <w:pPr>
        <w:widowControl w:val="0"/>
        <w:autoSpaceDE w:val="0"/>
        <w:autoSpaceDN w:val="0"/>
        <w:adjustRightInd w:val="0"/>
      </w:pPr>
    </w:p>
    <w:p w:rsidR="00A60FA6" w:rsidRPr="00A60FA6" w:rsidRDefault="00A60FA6" w:rsidP="00A60FA6">
      <w:pPr>
        <w:widowControl w:val="0"/>
        <w:autoSpaceDE w:val="0"/>
        <w:autoSpaceDN w:val="0"/>
        <w:adjustRightInd w:val="0"/>
      </w:pPr>
      <w:r w:rsidRPr="00A60FA6">
        <w:t>Об утверждении административного регламента</w:t>
      </w:r>
    </w:p>
    <w:p w:rsidR="00A60FA6" w:rsidRPr="00A60FA6" w:rsidRDefault="00A60FA6" w:rsidP="00A60FA6">
      <w:pPr>
        <w:widowControl w:val="0"/>
        <w:autoSpaceDE w:val="0"/>
        <w:autoSpaceDN w:val="0"/>
        <w:adjustRightInd w:val="0"/>
      </w:pPr>
      <w:r w:rsidRPr="00A60FA6">
        <w:t>предоставления муниципальной услуги</w:t>
      </w:r>
    </w:p>
    <w:p w:rsidR="00A60FA6" w:rsidRPr="00A60FA6" w:rsidRDefault="00A60FA6" w:rsidP="00A60FA6">
      <w:pPr>
        <w:widowControl w:val="0"/>
        <w:autoSpaceDE w:val="0"/>
        <w:autoSpaceDN w:val="0"/>
        <w:adjustRightInd w:val="0"/>
      </w:pPr>
      <w:r w:rsidRPr="00A60FA6">
        <w:t xml:space="preserve">«Организация предоставления бесплатного </w:t>
      </w:r>
    </w:p>
    <w:p w:rsidR="00A60FA6" w:rsidRPr="00A60FA6" w:rsidRDefault="00A60FA6" w:rsidP="00A60FA6">
      <w:pPr>
        <w:widowControl w:val="0"/>
        <w:autoSpaceDE w:val="0"/>
        <w:autoSpaceDN w:val="0"/>
        <w:adjustRightInd w:val="0"/>
      </w:pPr>
      <w:r w:rsidRPr="00A60FA6">
        <w:t xml:space="preserve">дошкольного образования </w:t>
      </w:r>
      <w:proofErr w:type="gramStart"/>
      <w:r w:rsidRPr="00A60FA6">
        <w:t>муниципальными</w:t>
      </w:r>
      <w:proofErr w:type="gramEnd"/>
      <w:r w:rsidRPr="00A60FA6">
        <w:t xml:space="preserve"> дошкольными</w:t>
      </w:r>
    </w:p>
    <w:p w:rsidR="00A60FA6" w:rsidRPr="00A60FA6" w:rsidRDefault="00A60FA6" w:rsidP="00A60FA6">
      <w:pPr>
        <w:widowControl w:val="0"/>
        <w:autoSpaceDE w:val="0"/>
        <w:autoSpaceDN w:val="0"/>
        <w:adjustRightInd w:val="0"/>
      </w:pPr>
      <w:r w:rsidRPr="00A60FA6">
        <w:t>образовательными учреждениями города Фокино»</w:t>
      </w:r>
    </w:p>
    <w:p w:rsidR="00A60FA6" w:rsidRPr="00A60FA6" w:rsidRDefault="00A60FA6" w:rsidP="00A60FA6">
      <w:pPr>
        <w:widowControl w:val="0"/>
        <w:autoSpaceDE w:val="0"/>
        <w:autoSpaceDN w:val="0"/>
        <w:adjustRightInd w:val="0"/>
      </w:pPr>
    </w:p>
    <w:p w:rsidR="00A60FA6" w:rsidRPr="00A60FA6" w:rsidRDefault="00A60FA6" w:rsidP="00A60FA6">
      <w:pPr>
        <w:widowControl w:val="0"/>
        <w:autoSpaceDE w:val="0"/>
        <w:autoSpaceDN w:val="0"/>
        <w:adjustRightInd w:val="0"/>
      </w:pPr>
    </w:p>
    <w:p w:rsidR="00A60FA6" w:rsidRPr="00A60FA6" w:rsidRDefault="00A60FA6" w:rsidP="00A60FA6">
      <w:pPr>
        <w:widowControl w:val="0"/>
        <w:autoSpaceDE w:val="0"/>
        <w:autoSpaceDN w:val="0"/>
        <w:adjustRightInd w:val="0"/>
      </w:pPr>
      <w:r w:rsidRPr="00A60FA6">
        <w:tab/>
        <w:t>В соответствии с Федеральным законом от 27.07.2010 № 210-ФЗ «Об организации предоставления государственных и муниципальных услуг», Законом Российской Федерации от 29.12.2012 № 273-ФЗ «Об образовании в Российской Федерации», постановлением администрации г. Фокино от 26.06.2015 № 464-П «Об административных регламентах» администрация г. Фокино</w:t>
      </w:r>
    </w:p>
    <w:p w:rsidR="00A60FA6" w:rsidRPr="00A60FA6" w:rsidRDefault="00A60FA6" w:rsidP="00A60FA6">
      <w:pPr>
        <w:widowControl w:val="0"/>
        <w:autoSpaceDE w:val="0"/>
        <w:autoSpaceDN w:val="0"/>
        <w:adjustRightInd w:val="0"/>
      </w:pPr>
      <w:r w:rsidRPr="00A60FA6">
        <w:t>ПОСТАНОВЛЯЕТ</w:t>
      </w:r>
    </w:p>
    <w:p w:rsidR="00A60FA6" w:rsidRPr="00A60FA6" w:rsidRDefault="00A60FA6" w:rsidP="00A60FA6">
      <w:pPr>
        <w:widowControl w:val="0"/>
        <w:autoSpaceDE w:val="0"/>
        <w:autoSpaceDN w:val="0"/>
        <w:adjustRightInd w:val="0"/>
      </w:pPr>
      <w:r w:rsidRPr="00A60FA6">
        <w:t>1.</w:t>
      </w:r>
      <w:r w:rsidRPr="00A60FA6">
        <w:tab/>
        <w:t>Утвердить административный регламент предоставления муниципальной услуги</w:t>
      </w:r>
    </w:p>
    <w:p w:rsidR="00A60FA6" w:rsidRPr="00A60FA6" w:rsidRDefault="00A60FA6" w:rsidP="00A60FA6">
      <w:pPr>
        <w:widowControl w:val="0"/>
        <w:autoSpaceDE w:val="0"/>
        <w:autoSpaceDN w:val="0"/>
        <w:adjustRightInd w:val="0"/>
      </w:pPr>
      <w:r w:rsidRPr="00A60FA6">
        <w:t>«Организация предоставления бесплатного дошкольного образования муниципальными дошкольными образовательными учреждениями города Фокино»</w:t>
      </w:r>
    </w:p>
    <w:p w:rsidR="00A60FA6" w:rsidRPr="00A60FA6" w:rsidRDefault="00A60FA6" w:rsidP="00A60FA6">
      <w:pPr>
        <w:widowControl w:val="0"/>
        <w:autoSpaceDE w:val="0"/>
        <w:autoSpaceDN w:val="0"/>
        <w:adjustRightInd w:val="0"/>
      </w:pPr>
      <w:r w:rsidRPr="00A60FA6">
        <w:t>2.</w:t>
      </w:r>
      <w:r w:rsidRPr="00A60FA6">
        <w:tab/>
        <w:t>Считать утратившими силу постановления администрации г. Фокино:</w:t>
      </w:r>
    </w:p>
    <w:p w:rsidR="00A60FA6" w:rsidRPr="00A60FA6" w:rsidRDefault="00A60FA6" w:rsidP="00A60FA6">
      <w:pPr>
        <w:widowControl w:val="0"/>
        <w:autoSpaceDE w:val="0"/>
        <w:autoSpaceDN w:val="0"/>
        <w:adjustRightInd w:val="0"/>
      </w:pPr>
      <w:r w:rsidRPr="00A60FA6">
        <w:t>от 02.09.2010 № 544-П, от 12.05.2016 № 372-П, от 09.06.2016 № 450-П.</w:t>
      </w:r>
    </w:p>
    <w:p w:rsidR="00A60FA6" w:rsidRPr="00A60FA6" w:rsidRDefault="00A60FA6" w:rsidP="00A60FA6">
      <w:pPr>
        <w:widowControl w:val="0"/>
        <w:autoSpaceDE w:val="0"/>
        <w:autoSpaceDN w:val="0"/>
        <w:adjustRightInd w:val="0"/>
      </w:pPr>
      <w:r w:rsidRPr="00A60FA6">
        <w:t>3.</w:t>
      </w:r>
      <w:r w:rsidRPr="00A60FA6">
        <w:tab/>
        <w:t>Настоящее постановление опубликовать в муниципальной газете «</w:t>
      </w:r>
      <w:proofErr w:type="spellStart"/>
      <w:r w:rsidRPr="00A60FA6">
        <w:t>Фокинский</w:t>
      </w:r>
      <w:proofErr w:type="spellEnd"/>
    </w:p>
    <w:p w:rsidR="00A60FA6" w:rsidRPr="00A60FA6" w:rsidRDefault="00A60FA6" w:rsidP="00A60FA6">
      <w:pPr>
        <w:widowControl w:val="0"/>
        <w:autoSpaceDE w:val="0"/>
        <w:autoSpaceDN w:val="0"/>
        <w:adjustRightInd w:val="0"/>
      </w:pPr>
      <w:r w:rsidRPr="00A60FA6">
        <w:t>вестник» и разместить на официальном сайте администрации г. Фокино в сети «Интернет».</w:t>
      </w:r>
    </w:p>
    <w:p w:rsidR="00A60FA6" w:rsidRPr="00A60FA6" w:rsidRDefault="00A60FA6" w:rsidP="00A60FA6">
      <w:pPr>
        <w:widowControl w:val="0"/>
        <w:autoSpaceDE w:val="0"/>
        <w:autoSpaceDN w:val="0"/>
        <w:adjustRightInd w:val="0"/>
      </w:pPr>
      <w:r w:rsidRPr="00A60FA6">
        <w:t>4.</w:t>
      </w:r>
      <w:r w:rsidRPr="00A60FA6">
        <w:tab/>
      </w:r>
      <w:proofErr w:type="gramStart"/>
      <w:r w:rsidRPr="00A60FA6">
        <w:t>Контроль за</w:t>
      </w:r>
      <w:proofErr w:type="gramEnd"/>
      <w:r w:rsidRPr="00A60FA6">
        <w:t xml:space="preserve"> исполнением настоящего постановления возложить на заместителя</w:t>
      </w:r>
    </w:p>
    <w:p w:rsidR="00A60FA6" w:rsidRPr="00A60FA6" w:rsidRDefault="00A60FA6" w:rsidP="00A60FA6">
      <w:pPr>
        <w:widowControl w:val="0"/>
        <w:autoSpaceDE w:val="0"/>
        <w:autoSpaceDN w:val="0"/>
        <w:adjustRightInd w:val="0"/>
      </w:pPr>
      <w:r w:rsidRPr="00A60FA6">
        <w:t xml:space="preserve">главы администрации по социальным вопросам </w:t>
      </w:r>
      <w:proofErr w:type="spellStart"/>
      <w:r w:rsidRPr="00A60FA6">
        <w:t>Печегузову</w:t>
      </w:r>
      <w:proofErr w:type="spellEnd"/>
      <w:r w:rsidRPr="00A60FA6">
        <w:t xml:space="preserve"> С.В.</w:t>
      </w:r>
    </w:p>
    <w:p w:rsidR="00A60FA6" w:rsidRPr="00A60FA6" w:rsidRDefault="00A60FA6" w:rsidP="00A60FA6">
      <w:pPr>
        <w:widowControl w:val="0"/>
        <w:autoSpaceDE w:val="0"/>
        <w:autoSpaceDN w:val="0"/>
        <w:adjustRightInd w:val="0"/>
      </w:pPr>
      <w:r w:rsidRPr="00A60FA6">
        <w:t xml:space="preserve">  </w:t>
      </w:r>
    </w:p>
    <w:p w:rsidR="00A60FA6" w:rsidRPr="00A60FA6" w:rsidRDefault="00A60FA6" w:rsidP="00A60FA6">
      <w:pPr>
        <w:widowControl w:val="0"/>
        <w:autoSpaceDE w:val="0"/>
        <w:autoSpaceDN w:val="0"/>
        <w:adjustRightInd w:val="0"/>
      </w:pPr>
    </w:p>
    <w:p w:rsidR="00A60FA6" w:rsidRPr="00A60FA6" w:rsidRDefault="00A60FA6" w:rsidP="00A60FA6">
      <w:pPr>
        <w:widowControl w:val="0"/>
        <w:autoSpaceDE w:val="0"/>
        <w:autoSpaceDN w:val="0"/>
        <w:adjustRightInd w:val="0"/>
      </w:pPr>
    </w:p>
    <w:p w:rsidR="00A60FA6" w:rsidRPr="00A60FA6" w:rsidRDefault="00A60FA6" w:rsidP="00A60FA6">
      <w:pPr>
        <w:widowControl w:val="0"/>
        <w:autoSpaceDE w:val="0"/>
        <w:autoSpaceDN w:val="0"/>
        <w:adjustRightInd w:val="0"/>
      </w:pPr>
    </w:p>
    <w:p w:rsidR="00A60FA6" w:rsidRPr="00A60FA6" w:rsidRDefault="00A60FA6" w:rsidP="00A60FA6">
      <w:pPr>
        <w:widowControl w:val="0"/>
        <w:autoSpaceDE w:val="0"/>
        <w:autoSpaceDN w:val="0"/>
        <w:adjustRightInd w:val="0"/>
      </w:pPr>
    </w:p>
    <w:p w:rsidR="00A60FA6" w:rsidRPr="00A60FA6" w:rsidRDefault="00A60FA6" w:rsidP="00A60FA6">
      <w:pPr>
        <w:widowControl w:val="0"/>
        <w:autoSpaceDE w:val="0"/>
        <w:autoSpaceDN w:val="0"/>
        <w:adjustRightInd w:val="0"/>
      </w:pPr>
    </w:p>
    <w:p w:rsidR="00A60FA6" w:rsidRPr="00A60FA6" w:rsidRDefault="00A60FA6" w:rsidP="00A60FA6">
      <w:pPr>
        <w:widowControl w:val="0"/>
        <w:autoSpaceDE w:val="0"/>
        <w:autoSpaceDN w:val="0"/>
        <w:adjustRightInd w:val="0"/>
      </w:pPr>
    </w:p>
    <w:p w:rsidR="00A60FA6" w:rsidRPr="00A60FA6" w:rsidRDefault="00A60FA6" w:rsidP="00A60FA6">
      <w:pPr>
        <w:widowControl w:val="0"/>
        <w:autoSpaceDE w:val="0"/>
        <w:autoSpaceDN w:val="0"/>
        <w:adjustRightInd w:val="0"/>
        <w:rPr>
          <w:lang w:val="en-US"/>
        </w:rPr>
      </w:pPr>
      <w:proofErr w:type="spellStart"/>
      <w:r w:rsidRPr="00A60FA6">
        <w:rPr>
          <w:lang w:val="en-US"/>
        </w:rPr>
        <w:t>Глава</w:t>
      </w:r>
      <w:proofErr w:type="spellEnd"/>
      <w:r w:rsidRPr="00A60FA6">
        <w:rPr>
          <w:lang w:val="en-US"/>
        </w:rPr>
        <w:t xml:space="preserve"> </w:t>
      </w:r>
      <w:proofErr w:type="spellStart"/>
      <w:r w:rsidRPr="00A60FA6">
        <w:rPr>
          <w:lang w:val="en-US"/>
        </w:rPr>
        <w:t>администрации</w:t>
      </w:r>
      <w:proofErr w:type="spellEnd"/>
      <w:r w:rsidRPr="00A60FA6">
        <w:rPr>
          <w:lang w:val="en-US"/>
        </w:rPr>
        <w:tab/>
      </w:r>
      <w:r w:rsidRPr="00A60FA6">
        <w:rPr>
          <w:lang w:val="en-US"/>
        </w:rPr>
        <w:tab/>
      </w:r>
      <w:r w:rsidRPr="00A60FA6">
        <w:rPr>
          <w:lang w:val="en-US"/>
        </w:rPr>
        <w:tab/>
      </w:r>
      <w:r w:rsidRPr="00A60FA6">
        <w:rPr>
          <w:lang w:val="en-US"/>
        </w:rPr>
        <w:tab/>
      </w:r>
      <w:r w:rsidRPr="00A60FA6">
        <w:rPr>
          <w:lang w:val="en-US"/>
        </w:rPr>
        <w:tab/>
      </w:r>
      <w:r w:rsidRPr="00A60FA6">
        <w:rPr>
          <w:lang w:val="en-US"/>
        </w:rPr>
        <w:tab/>
      </w:r>
      <w:r w:rsidRPr="00A60FA6">
        <w:rPr>
          <w:lang w:val="en-US"/>
        </w:rPr>
        <w:tab/>
        <w:t xml:space="preserve">                   </w:t>
      </w:r>
      <w:proofErr w:type="spellStart"/>
      <w:r w:rsidRPr="00A60FA6">
        <w:rPr>
          <w:lang w:val="en-US"/>
        </w:rPr>
        <w:t>Н.С.Гришина</w:t>
      </w:r>
      <w:proofErr w:type="spellEnd"/>
    </w:p>
    <w:p w:rsidR="00A60FA6" w:rsidRPr="00A60FA6" w:rsidRDefault="00A60FA6" w:rsidP="00A60FA6">
      <w:pPr>
        <w:widowControl w:val="0"/>
        <w:autoSpaceDE w:val="0"/>
        <w:autoSpaceDN w:val="0"/>
        <w:adjustRightInd w:val="0"/>
        <w:rPr>
          <w:lang w:val="en-US"/>
        </w:rPr>
      </w:pPr>
      <w:r w:rsidRPr="00A60FA6">
        <w:rPr>
          <w:lang w:val="en-US"/>
        </w:rPr>
        <w:t xml:space="preserve"> </w:t>
      </w:r>
    </w:p>
    <w:p w:rsidR="00A60FA6" w:rsidRPr="00A60FA6" w:rsidRDefault="00A60FA6" w:rsidP="00A60FA6">
      <w:pPr>
        <w:widowControl w:val="0"/>
        <w:autoSpaceDE w:val="0"/>
        <w:autoSpaceDN w:val="0"/>
        <w:adjustRightInd w:val="0"/>
        <w:rPr>
          <w:lang w:val="en-US"/>
        </w:rPr>
      </w:pPr>
    </w:p>
    <w:p w:rsidR="00A60FA6" w:rsidRDefault="00A60FA6" w:rsidP="00A60FA6">
      <w:pPr>
        <w:widowControl w:val="0"/>
        <w:autoSpaceDE w:val="0"/>
        <w:autoSpaceDN w:val="0"/>
        <w:adjustRightInd w:val="0"/>
        <w:rPr>
          <w:lang w:val="en-US"/>
        </w:rPr>
      </w:pPr>
    </w:p>
    <w:p w:rsidR="00A60FA6" w:rsidRDefault="00A60FA6" w:rsidP="00C9455F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A60FA6" w:rsidRDefault="00A60FA6" w:rsidP="00C9455F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A60FA6" w:rsidRDefault="00A60FA6" w:rsidP="00C9455F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A60FA6" w:rsidRDefault="00A60FA6" w:rsidP="00C9455F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A60FA6" w:rsidRDefault="00A60FA6" w:rsidP="00C9455F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A60FA6" w:rsidRDefault="00A60FA6" w:rsidP="00C9455F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A60FA6" w:rsidRDefault="00A60FA6" w:rsidP="00C9455F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A60FA6" w:rsidRDefault="00A60FA6" w:rsidP="00C9455F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A60FA6" w:rsidRDefault="00A60FA6" w:rsidP="00C9455F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A60FA6" w:rsidRDefault="00A60FA6" w:rsidP="00C9455F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A60FA6" w:rsidRDefault="00A60FA6" w:rsidP="00C9455F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A60FA6" w:rsidRDefault="00A60FA6" w:rsidP="00C9455F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A60FA6" w:rsidRDefault="00A60FA6" w:rsidP="00C9455F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A60FA6" w:rsidRDefault="00A60FA6" w:rsidP="00C9455F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642198" w:rsidRDefault="00C9455F" w:rsidP="00C9455F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  <w:r>
        <w:lastRenderedPageBreak/>
        <w:t>Приложение</w:t>
      </w:r>
      <w:r w:rsidR="002105D1">
        <w:t xml:space="preserve"> </w:t>
      </w:r>
    </w:p>
    <w:p w:rsidR="00C9455F" w:rsidRDefault="00C9455F" w:rsidP="00C9455F">
      <w:pPr>
        <w:widowControl w:val="0"/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 г. Фокино</w:t>
      </w:r>
    </w:p>
    <w:p w:rsidR="00C9455F" w:rsidRDefault="00C6242A" w:rsidP="00C9455F">
      <w:pPr>
        <w:widowControl w:val="0"/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от 23.03.</w:t>
      </w:r>
      <w:r w:rsidR="00C9455F">
        <w:t xml:space="preserve">2017 </w:t>
      </w:r>
      <w:r w:rsidR="00C9455F">
        <w:rPr>
          <w:lang w:val="en-US"/>
        </w:rPr>
        <w:t>N</w:t>
      </w:r>
      <w:r>
        <w:t xml:space="preserve"> 240</w:t>
      </w:r>
      <w:r w:rsidR="00C9455F">
        <w:t>-П</w:t>
      </w:r>
    </w:p>
    <w:p w:rsidR="00C6242A" w:rsidRDefault="00C6242A" w:rsidP="00C9455F">
      <w:pPr>
        <w:widowControl w:val="0"/>
        <w:autoSpaceDE w:val="0"/>
        <w:autoSpaceDN w:val="0"/>
        <w:adjustRightInd w:val="0"/>
        <w:jc w:val="right"/>
      </w:pPr>
    </w:p>
    <w:p w:rsidR="00C6242A" w:rsidRDefault="00B82F33" w:rsidP="00C9455F">
      <w:pPr>
        <w:widowControl w:val="0"/>
        <w:autoSpaceDE w:val="0"/>
        <w:autoSpaceDN w:val="0"/>
        <w:adjustRightInd w:val="0"/>
        <w:jc w:val="right"/>
      </w:pPr>
      <w:r>
        <w:t>УТВЕРЖДЕН</w:t>
      </w:r>
    </w:p>
    <w:p w:rsidR="00C6242A" w:rsidRDefault="00B82F33" w:rsidP="00C6242A">
      <w:pPr>
        <w:widowControl w:val="0"/>
        <w:autoSpaceDE w:val="0"/>
        <w:autoSpaceDN w:val="0"/>
        <w:adjustRightInd w:val="0"/>
        <w:jc w:val="right"/>
      </w:pPr>
      <w:r>
        <w:t xml:space="preserve"> Постановлением </w:t>
      </w:r>
      <w:r w:rsidR="00C6242A">
        <w:t xml:space="preserve"> администрации г. Фокино</w:t>
      </w:r>
    </w:p>
    <w:p w:rsidR="00C6242A" w:rsidRPr="00C9455F" w:rsidRDefault="00C6242A" w:rsidP="006D6374">
      <w:pPr>
        <w:widowControl w:val="0"/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23.03.2017 </w:t>
      </w:r>
      <w:r>
        <w:rPr>
          <w:lang w:val="en-US"/>
        </w:rPr>
        <w:t>N</w:t>
      </w:r>
      <w:r>
        <w:t xml:space="preserve"> 240</w:t>
      </w:r>
      <w:r w:rsidR="006D6374">
        <w:t>-П</w:t>
      </w:r>
    </w:p>
    <w:p w:rsidR="00C9455F" w:rsidRDefault="00C9455F" w:rsidP="005B69BA">
      <w:pPr>
        <w:widowControl w:val="0"/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</w:p>
    <w:p w:rsidR="00642198" w:rsidRPr="005422CE" w:rsidRDefault="00642198" w:rsidP="005B69BA">
      <w:pPr>
        <w:widowControl w:val="0"/>
        <w:autoSpaceDE w:val="0"/>
        <w:autoSpaceDN w:val="0"/>
        <w:adjustRightInd w:val="0"/>
        <w:ind w:left="284"/>
        <w:jc w:val="center"/>
        <w:rPr>
          <w:b/>
        </w:rPr>
      </w:pPr>
      <w:r w:rsidRPr="005422CE">
        <w:rPr>
          <w:b/>
        </w:rPr>
        <w:t>АДМИНИСТРАТИВНЫЙ РЕГЛАМЕНТ</w:t>
      </w:r>
    </w:p>
    <w:p w:rsidR="00642198" w:rsidRPr="00C9455F" w:rsidRDefault="005422CE" w:rsidP="005B69BA">
      <w:pPr>
        <w:widowControl w:val="0"/>
        <w:autoSpaceDE w:val="0"/>
        <w:autoSpaceDN w:val="0"/>
        <w:adjustRightInd w:val="0"/>
        <w:ind w:left="284"/>
        <w:jc w:val="center"/>
      </w:pPr>
      <w:r>
        <w:t>м</w:t>
      </w:r>
      <w:r w:rsidR="00642198" w:rsidRPr="00C9455F">
        <w:t>униципальной услуги</w:t>
      </w:r>
    </w:p>
    <w:p w:rsidR="006D6374" w:rsidRDefault="00642198" w:rsidP="006D6374">
      <w:pPr>
        <w:widowControl w:val="0"/>
        <w:autoSpaceDE w:val="0"/>
        <w:autoSpaceDN w:val="0"/>
        <w:adjustRightInd w:val="0"/>
        <w:ind w:left="284"/>
        <w:jc w:val="center"/>
      </w:pPr>
      <w:r w:rsidRPr="00C9455F">
        <w:t>«Предоставления общедоступного бесплатного дошкольного образования на территории города Фокино»</w:t>
      </w:r>
    </w:p>
    <w:p w:rsidR="00642198" w:rsidRPr="006D6374" w:rsidRDefault="00642198" w:rsidP="006D6374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C9455F">
        <w:rPr>
          <w:b/>
        </w:rPr>
        <w:t>Общие положения.</w:t>
      </w:r>
    </w:p>
    <w:p w:rsidR="00642198" w:rsidRPr="00C9455F" w:rsidRDefault="00642198" w:rsidP="005B69BA">
      <w:pPr>
        <w:widowControl w:val="0"/>
        <w:numPr>
          <w:ilvl w:val="1"/>
          <w:numId w:val="9"/>
        </w:numPr>
        <w:autoSpaceDE w:val="0"/>
        <w:autoSpaceDN w:val="0"/>
        <w:adjustRightInd w:val="0"/>
        <w:jc w:val="both"/>
      </w:pPr>
      <w:r w:rsidRPr="00C9455F">
        <w:t>Предмет регулирования регламента.</w:t>
      </w:r>
    </w:p>
    <w:p w:rsidR="00642198" w:rsidRPr="00C9455F" w:rsidRDefault="00642198" w:rsidP="00BE51C3">
      <w:pPr>
        <w:widowControl w:val="0"/>
        <w:numPr>
          <w:ilvl w:val="2"/>
          <w:numId w:val="9"/>
        </w:numPr>
        <w:tabs>
          <w:tab w:val="clear" w:pos="1620"/>
        </w:tabs>
        <w:autoSpaceDE w:val="0"/>
        <w:autoSpaceDN w:val="0"/>
        <w:adjustRightInd w:val="0"/>
        <w:ind w:left="0" w:firstLine="900"/>
        <w:jc w:val="both"/>
      </w:pPr>
      <w:r w:rsidRPr="00C9455F">
        <w:t>Административный регламент предоставление муниципальной услуги «Предоставление общедоступного бесплатного дошкольного образования на территории города Фокино»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 административных процедур в электронной форме, формы контроля за исполнением административного регламента, досудебный (внесудебный</w:t>
      </w:r>
      <w:proofErr w:type="gramStart"/>
      <w:r w:rsidRPr="00C9455F">
        <w:t>0</w:t>
      </w:r>
      <w:proofErr w:type="gramEnd"/>
      <w:r w:rsidRPr="00C9455F">
        <w:t xml:space="preserve"> порядок обжалования решений и действий (бездействий) органа, предоставляющего муниципальную услугу, а также должностных лиц при предоставлении муниципальной услуги при осуществлении полномочий по предоставлению муниципальной услуги по предоставлению информации о предоставлении общедоступного бесплатного дошкольного образования на территории города Фокино.</w:t>
      </w:r>
    </w:p>
    <w:p w:rsidR="00642198" w:rsidRPr="00C9455F" w:rsidRDefault="00642198" w:rsidP="00BE51C3">
      <w:pPr>
        <w:widowControl w:val="0"/>
        <w:numPr>
          <w:ilvl w:val="2"/>
          <w:numId w:val="9"/>
        </w:numPr>
        <w:tabs>
          <w:tab w:val="clear" w:pos="1620"/>
        </w:tabs>
        <w:autoSpaceDE w:val="0"/>
        <w:autoSpaceDN w:val="0"/>
        <w:adjustRightInd w:val="0"/>
        <w:ind w:left="0" w:firstLine="900"/>
        <w:jc w:val="both"/>
      </w:pPr>
      <w:r w:rsidRPr="00C9455F">
        <w:t>Муниципальную услугу по предоставлению общедоступного бесплатного дошкольного образования (далее муниципальная услуга) осуществляют:</w:t>
      </w:r>
    </w:p>
    <w:p w:rsidR="00642198" w:rsidRPr="00C9455F" w:rsidRDefault="00642198" w:rsidP="00BE51C3">
      <w:pPr>
        <w:widowControl w:val="0"/>
        <w:autoSpaceDE w:val="0"/>
        <w:autoSpaceDN w:val="0"/>
        <w:adjustRightInd w:val="0"/>
        <w:jc w:val="both"/>
      </w:pPr>
      <w:r w:rsidRPr="00C9455F">
        <w:t>Муниципальное казённое учреждение «Управление социально-культурной сферы г. Фокино» (далее МКУ);</w:t>
      </w:r>
    </w:p>
    <w:p w:rsidR="00642198" w:rsidRPr="00C9455F" w:rsidRDefault="00642198" w:rsidP="00BE51C3">
      <w:pPr>
        <w:widowControl w:val="0"/>
        <w:autoSpaceDE w:val="0"/>
        <w:autoSpaceDN w:val="0"/>
        <w:adjustRightInd w:val="0"/>
        <w:jc w:val="both"/>
      </w:pPr>
      <w:r w:rsidRPr="00C9455F">
        <w:t>Муниципальные дошкольные образовательные учреждения, реализующие основную общеобразовательную программу – образовательную программу дошкольного образования (далее ДОУ).</w:t>
      </w:r>
    </w:p>
    <w:p w:rsidR="00642198" w:rsidRPr="00C9455F" w:rsidRDefault="00642198" w:rsidP="00F2077D">
      <w:pPr>
        <w:widowControl w:val="0"/>
        <w:autoSpaceDE w:val="0"/>
        <w:autoSpaceDN w:val="0"/>
        <w:adjustRightInd w:val="0"/>
        <w:ind w:firstLine="900"/>
        <w:jc w:val="both"/>
      </w:pPr>
      <w:r w:rsidRPr="00C9455F">
        <w:t>1.2. Круг заявителей.</w:t>
      </w:r>
    </w:p>
    <w:p w:rsidR="00642198" w:rsidRPr="00C9455F" w:rsidRDefault="00642198" w:rsidP="00F2077D">
      <w:pPr>
        <w:autoSpaceDE w:val="0"/>
        <w:autoSpaceDN w:val="0"/>
        <w:adjustRightInd w:val="0"/>
        <w:ind w:firstLine="900"/>
        <w:jc w:val="both"/>
        <w:rPr>
          <w:rStyle w:val="FontStyle40"/>
          <w:sz w:val="24"/>
          <w:szCs w:val="24"/>
        </w:rPr>
      </w:pPr>
      <w:r w:rsidRPr="00C9455F">
        <w:rPr>
          <w:rStyle w:val="FontStyle40"/>
          <w:sz w:val="24"/>
          <w:szCs w:val="24"/>
        </w:rPr>
        <w:t>Заявителем о предоставлении муниципальной услуги может являться  гражданин Российской Федерации, иностранный гражданин, лицо без гражданства, являющиеся родителем (законным представителем) ребёнка   в возрасте от двух  месяцев до восьми лет, нуждающегося в зачислении  в ДОУ.</w:t>
      </w:r>
    </w:p>
    <w:p w:rsidR="00642198" w:rsidRPr="00C9455F" w:rsidRDefault="00642198" w:rsidP="006D6374">
      <w:pPr>
        <w:autoSpaceDE w:val="0"/>
        <w:autoSpaceDN w:val="0"/>
        <w:adjustRightInd w:val="0"/>
        <w:jc w:val="both"/>
        <w:rPr>
          <w:rStyle w:val="FontStyle40"/>
          <w:sz w:val="24"/>
          <w:szCs w:val="24"/>
        </w:rPr>
      </w:pPr>
      <w:r w:rsidRPr="00C9455F">
        <w:rPr>
          <w:rStyle w:val="FontStyle40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642198" w:rsidRPr="00C9455F" w:rsidRDefault="00642198" w:rsidP="00555052">
      <w:pPr>
        <w:tabs>
          <w:tab w:val="left" w:pos="567"/>
        </w:tabs>
        <w:autoSpaceDE w:val="0"/>
        <w:autoSpaceDN w:val="0"/>
        <w:adjustRightInd w:val="0"/>
        <w:jc w:val="both"/>
      </w:pPr>
      <w:r w:rsidRPr="00C9455F">
        <w:rPr>
          <w:rStyle w:val="FontStyle40"/>
          <w:sz w:val="24"/>
          <w:szCs w:val="24"/>
        </w:rPr>
        <w:t xml:space="preserve">             1.3.1. </w:t>
      </w:r>
      <w:r w:rsidRPr="00C9455F">
        <w:t>Информирование о порядке предоставления муниципальной услуги осуществляется в ДОУ  расположенных на территории города Фокино,  в МКУ «Управление соцкультсферы г. Фокино» с использованием средств почтовой, телефонной связи, электронного информирования, публикаций в средствах массовой информации.</w:t>
      </w:r>
    </w:p>
    <w:p w:rsidR="00642198" w:rsidRPr="00C9455F" w:rsidRDefault="00642198" w:rsidP="00356F54">
      <w:pPr>
        <w:autoSpaceDE w:val="0"/>
        <w:autoSpaceDN w:val="0"/>
        <w:adjustRightInd w:val="0"/>
        <w:ind w:right="-220" w:firstLine="720"/>
        <w:jc w:val="both"/>
      </w:pPr>
      <w:r w:rsidRPr="00C9455F">
        <w:t xml:space="preserve">1.3.2.Местонахождение МКУ: г. Фокино, ул. Ленина, д.13 </w:t>
      </w:r>
    </w:p>
    <w:p w:rsidR="00642198" w:rsidRPr="00C9455F" w:rsidRDefault="00642198" w:rsidP="00356F54">
      <w:pPr>
        <w:autoSpaceDE w:val="0"/>
        <w:autoSpaceDN w:val="0"/>
        <w:adjustRightInd w:val="0"/>
        <w:ind w:right="-220" w:firstLine="720"/>
        <w:jc w:val="both"/>
      </w:pPr>
      <w:r w:rsidRPr="00C9455F">
        <w:t xml:space="preserve">контактный телефон:    4-70-53                         </w:t>
      </w:r>
    </w:p>
    <w:p w:rsidR="00642198" w:rsidRPr="00C9455F" w:rsidRDefault="00642198" w:rsidP="00356F54">
      <w:pPr>
        <w:autoSpaceDE w:val="0"/>
        <w:autoSpaceDN w:val="0"/>
        <w:adjustRightInd w:val="0"/>
        <w:ind w:right="-220" w:firstLine="720"/>
        <w:jc w:val="both"/>
      </w:pPr>
      <w:r w:rsidRPr="00C9455F">
        <w:t>телефон для справок:    4-72-85</w:t>
      </w:r>
    </w:p>
    <w:p w:rsidR="00642198" w:rsidRPr="00C9455F" w:rsidRDefault="00642198" w:rsidP="00356F54">
      <w:pPr>
        <w:autoSpaceDE w:val="0"/>
        <w:autoSpaceDN w:val="0"/>
        <w:adjustRightInd w:val="0"/>
        <w:ind w:right="-220" w:firstLine="720"/>
        <w:jc w:val="both"/>
      </w:pPr>
      <w:r w:rsidRPr="00C9455F">
        <w:t xml:space="preserve">адрес электронной почты: </w:t>
      </w:r>
      <w:hyperlink r:id="rId7" w:history="1">
        <w:r w:rsidRPr="00C9455F">
          <w:rPr>
            <w:rStyle w:val="a4"/>
            <w:lang w:val="en-US"/>
          </w:rPr>
          <w:t>cockult</w:t>
        </w:r>
        <w:r w:rsidRPr="00C9455F">
          <w:rPr>
            <w:rStyle w:val="a4"/>
          </w:rPr>
          <w:t>_</w:t>
        </w:r>
        <w:r w:rsidRPr="00C9455F">
          <w:rPr>
            <w:rStyle w:val="a4"/>
            <w:lang w:val="en-US"/>
          </w:rPr>
          <w:t>fok</w:t>
        </w:r>
        <w:r w:rsidRPr="00C9455F">
          <w:rPr>
            <w:rStyle w:val="a4"/>
          </w:rPr>
          <w:t>@</w:t>
        </w:r>
        <w:r w:rsidRPr="00C9455F">
          <w:rPr>
            <w:rStyle w:val="a4"/>
            <w:lang w:val="en-US"/>
          </w:rPr>
          <w:t>mail</w:t>
        </w:r>
        <w:r w:rsidRPr="00C9455F">
          <w:rPr>
            <w:rStyle w:val="a4"/>
          </w:rPr>
          <w:t>.</w:t>
        </w:r>
        <w:r w:rsidRPr="00C9455F">
          <w:rPr>
            <w:rStyle w:val="a4"/>
            <w:lang w:val="en-US"/>
          </w:rPr>
          <w:t>ru</w:t>
        </w:r>
      </w:hyperlink>
    </w:p>
    <w:p w:rsidR="00642198" w:rsidRPr="00C9455F" w:rsidRDefault="00642198" w:rsidP="00356F54">
      <w:pPr>
        <w:autoSpaceDE w:val="0"/>
        <w:autoSpaceDN w:val="0"/>
        <w:adjustRightInd w:val="0"/>
        <w:ind w:right="-220" w:firstLine="720"/>
        <w:jc w:val="both"/>
        <w:rPr>
          <w:u w:val="single"/>
        </w:rPr>
      </w:pPr>
      <w:r w:rsidRPr="00C9455F">
        <w:t xml:space="preserve">адрес сайта; </w:t>
      </w:r>
      <w:r w:rsidRPr="00C9455F">
        <w:rPr>
          <w:u w:val="single"/>
        </w:rPr>
        <w:t>http://</w:t>
      </w:r>
      <w:r w:rsidRPr="00C9455F">
        <w:rPr>
          <w:u w:val="single"/>
          <w:lang w:val="en-US"/>
        </w:rPr>
        <w:t>www</w:t>
      </w:r>
      <w:r w:rsidRPr="00C9455F">
        <w:rPr>
          <w:u w:val="single"/>
        </w:rPr>
        <w:t>.</w:t>
      </w:r>
      <w:proofErr w:type="spellStart"/>
      <w:r w:rsidRPr="00C9455F">
        <w:rPr>
          <w:u w:val="single"/>
          <w:lang w:val="en-US"/>
        </w:rPr>
        <w:t>admfokino</w:t>
      </w:r>
      <w:proofErr w:type="spellEnd"/>
      <w:r w:rsidRPr="00C9455F">
        <w:rPr>
          <w:u w:val="single"/>
        </w:rPr>
        <w:t>.</w:t>
      </w:r>
      <w:proofErr w:type="spellStart"/>
      <w:r w:rsidRPr="00C9455F">
        <w:rPr>
          <w:u w:val="single"/>
          <w:lang w:val="en-US"/>
        </w:rPr>
        <w:t>ru</w:t>
      </w:r>
      <w:proofErr w:type="spellEnd"/>
      <w:r w:rsidRPr="00C9455F">
        <w:rPr>
          <w:u w:val="single"/>
        </w:rPr>
        <w:t>/</w:t>
      </w:r>
    </w:p>
    <w:p w:rsidR="00642198" w:rsidRPr="00C9455F" w:rsidRDefault="00642198" w:rsidP="006D6374">
      <w:pPr>
        <w:autoSpaceDE w:val="0"/>
        <w:autoSpaceDN w:val="0"/>
        <w:adjustRightInd w:val="0"/>
        <w:ind w:right="-220" w:firstLine="720"/>
        <w:jc w:val="both"/>
        <w:rPr>
          <w:bCs/>
          <w:color w:val="000000"/>
        </w:rPr>
      </w:pPr>
      <w:r w:rsidRPr="00C9455F">
        <w:rPr>
          <w:bCs/>
          <w:color w:val="000000"/>
        </w:rPr>
        <w:t>график (режим) работы   МКУ:  понедельник-четверг: 8-30 – 17-45;пятница: 8-30 – 16-30;</w:t>
      </w:r>
    </w:p>
    <w:p w:rsidR="00642198" w:rsidRPr="006D6374" w:rsidRDefault="006D6374" w:rsidP="006D6374">
      <w:pPr>
        <w:autoSpaceDE w:val="0"/>
        <w:autoSpaceDN w:val="0"/>
        <w:adjustRightInd w:val="0"/>
        <w:ind w:right="-220"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       перерыв на обед: 13-00 – 14-00, </w:t>
      </w:r>
      <w:r w:rsidR="00642198" w:rsidRPr="00C9455F">
        <w:rPr>
          <w:bCs/>
          <w:color w:val="000000"/>
        </w:rPr>
        <w:t>суббота, воскресенье: выходные дни.</w:t>
      </w:r>
    </w:p>
    <w:p w:rsidR="00642198" w:rsidRPr="00C9455F" w:rsidRDefault="00642198" w:rsidP="00F2077D">
      <w:pPr>
        <w:autoSpaceDE w:val="0"/>
        <w:autoSpaceDN w:val="0"/>
        <w:adjustRightInd w:val="0"/>
        <w:ind w:right="-220" w:firstLine="720"/>
        <w:jc w:val="both"/>
      </w:pPr>
      <w:r w:rsidRPr="00C9455F">
        <w:t xml:space="preserve">1.3.3. Сведения о местонахождении ДОУ,    предоставляющих муниципальную услугу, адресах электронной почты, номерах контактных телефонов для справок,  </w:t>
      </w:r>
      <w:proofErr w:type="gramStart"/>
      <w:r w:rsidRPr="00C9455F">
        <w:t>размещена</w:t>
      </w:r>
      <w:proofErr w:type="gramEnd"/>
      <w:r w:rsidRPr="00C9455F">
        <w:t xml:space="preserve"> на сайтах ДОУ, а также на информационных стендах в ДОУ.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1788"/>
        <w:gridCol w:w="1649"/>
        <w:gridCol w:w="1037"/>
        <w:gridCol w:w="3121"/>
        <w:gridCol w:w="1923"/>
      </w:tblGrid>
      <w:tr w:rsidR="00642198" w:rsidRPr="00C9455F" w:rsidTr="009339BE">
        <w:tc>
          <w:tcPr>
            <w:tcW w:w="392" w:type="dxa"/>
          </w:tcPr>
          <w:p w:rsidR="00642198" w:rsidRPr="00C9455F" w:rsidRDefault="00642198" w:rsidP="00C50366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>№</w:t>
            </w:r>
          </w:p>
          <w:p w:rsidR="00642198" w:rsidRPr="00C9455F" w:rsidRDefault="00642198" w:rsidP="00C50366">
            <w:pPr>
              <w:autoSpaceDE w:val="0"/>
              <w:autoSpaceDN w:val="0"/>
              <w:adjustRightInd w:val="0"/>
              <w:ind w:right="-220"/>
              <w:jc w:val="both"/>
            </w:pPr>
            <w:proofErr w:type="gramStart"/>
            <w:r w:rsidRPr="00C9455F">
              <w:t>п</w:t>
            </w:r>
            <w:proofErr w:type="gramEnd"/>
            <w:r w:rsidRPr="00C9455F">
              <w:t>/п</w:t>
            </w:r>
          </w:p>
        </w:tc>
        <w:tc>
          <w:tcPr>
            <w:tcW w:w="1788" w:type="dxa"/>
          </w:tcPr>
          <w:p w:rsidR="00642198" w:rsidRPr="00C9455F" w:rsidRDefault="00642198" w:rsidP="00C50366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>Наименование ДОУ</w:t>
            </w:r>
          </w:p>
        </w:tc>
        <w:tc>
          <w:tcPr>
            <w:tcW w:w="1649" w:type="dxa"/>
          </w:tcPr>
          <w:p w:rsidR="00642198" w:rsidRPr="00C9455F" w:rsidRDefault="00642198" w:rsidP="00C50366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>Юридический и</w:t>
            </w:r>
          </w:p>
          <w:p w:rsidR="00642198" w:rsidRPr="00C9455F" w:rsidRDefault="00642198" w:rsidP="00C50366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 xml:space="preserve"> фактический адрес</w:t>
            </w:r>
          </w:p>
        </w:tc>
        <w:tc>
          <w:tcPr>
            <w:tcW w:w="1037" w:type="dxa"/>
          </w:tcPr>
          <w:p w:rsidR="00642198" w:rsidRPr="00C9455F" w:rsidRDefault="00642198" w:rsidP="00C50366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>Телефон</w:t>
            </w:r>
          </w:p>
        </w:tc>
        <w:tc>
          <w:tcPr>
            <w:tcW w:w="3121" w:type="dxa"/>
          </w:tcPr>
          <w:p w:rsidR="00642198" w:rsidRPr="00C9455F" w:rsidRDefault="00642198" w:rsidP="00C50366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 xml:space="preserve">Адрес </w:t>
            </w:r>
          </w:p>
          <w:p w:rsidR="00642198" w:rsidRPr="00C9455F" w:rsidRDefault="00642198" w:rsidP="00C50366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 xml:space="preserve">электронной </w:t>
            </w:r>
          </w:p>
          <w:p w:rsidR="00642198" w:rsidRPr="00C9455F" w:rsidRDefault="00642198" w:rsidP="00C50366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>почты</w:t>
            </w:r>
          </w:p>
        </w:tc>
        <w:tc>
          <w:tcPr>
            <w:tcW w:w="1923" w:type="dxa"/>
          </w:tcPr>
          <w:p w:rsidR="00642198" w:rsidRPr="00C9455F" w:rsidRDefault="00642198" w:rsidP="00C50366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>Адрес сайта</w:t>
            </w:r>
          </w:p>
        </w:tc>
      </w:tr>
      <w:tr w:rsidR="00642198" w:rsidRPr="00C9455F" w:rsidTr="009339BE">
        <w:tc>
          <w:tcPr>
            <w:tcW w:w="392" w:type="dxa"/>
          </w:tcPr>
          <w:p w:rsidR="00642198" w:rsidRPr="00C9455F" w:rsidRDefault="00642198" w:rsidP="00C50366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>1.</w:t>
            </w:r>
          </w:p>
        </w:tc>
        <w:tc>
          <w:tcPr>
            <w:tcW w:w="1788" w:type="dxa"/>
          </w:tcPr>
          <w:p w:rsidR="00642198" w:rsidRPr="00C9455F" w:rsidRDefault="00642198" w:rsidP="00C50366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>МБДОУ ДСКВ</w:t>
            </w:r>
          </w:p>
          <w:p w:rsidR="00642198" w:rsidRPr="00C9455F" w:rsidRDefault="00642198" w:rsidP="00C50366">
            <w:pPr>
              <w:autoSpaceDE w:val="0"/>
              <w:autoSpaceDN w:val="0"/>
              <w:adjustRightInd w:val="0"/>
              <w:ind w:right="-220"/>
              <w:jc w:val="both"/>
              <w:rPr>
                <w:lang w:val="en-US"/>
              </w:rPr>
            </w:pPr>
            <w:r w:rsidRPr="00C9455F">
              <w:t xml:space="preserve"> </w:t>
            </w:r>
            <w:r w:rsidRPr="00C9455F">
              <w:rPr>
                <w:lang w:val="en-US"/>
              </w:rPr>
              <w:t xml:space="preserve">“ </w:t>
            </w:r>
            <w:r w:rsidRPr="00C9455F">
              <w:t>Дельфин</w:t>
            </w:r>
            <w:r w:rsidRPr="00C9455F">
              <w:rPr>
                <w:lang w:val="en-US"/>
              </w:rPr>
              <w:t>“</w:t>
            </w:r>
          </w:p>
        </w:tc>
        <w:tc>
          <w:tcPr>
            <w:tcW w:w="1649" w:type="dxa"/>
          </w:tcPr>
          <w:p w:rsidR="00642198" w:rsidRPr="00C9455F" w:rsidRDefault="00642198" w:rsidP="00DF04FC">
            <w:pPr>
              <w:rPr>
                <w:color w:val="000000"/>
                <w:shd w:val="clear" w:color="auto" w:fill="FFFFFF"/>
              </w:rPr>
            </w:pPr>
            <w:r w:rsidRPr="00C9455F">
              <w:rPr>
                <w:color w:val="000000"/>
                <w:shd w:val="clear" w:color="auto" w:fill="FFFFFF"/>
              </w:rPr>
              <w:t>г</w:t>
            </w:r>
            <w:proofErr w:type="gramStart"/>
            <w:r w:rsidRPr="00C9455F">
              <w:rPr>
                <w:color w:val="000000"/>
                <w:shd w:val="clear" w:color="auto" w:fill="FFFFFF"/>
              </w:rPr>
              <w:t>.Ф</w:t>
            </w:r>
            <w:proofErr w:type="gramEnd"/>
            <w:r w:rsidRPr="00C9455F">
              <w:rPr>
                <w:color w:val="000000"/>
                <w:shd w:val="clear" w:color="auto" w:fill="FFFFFF"/>
              </w:rPr>
              <w:t xml:space="preserve">окино, ул. К. Маркса, </w:t>
            </w:r>
            <w:r w:rsidRPr="00C9455F">
              <w:rPr>
                <w:color w:val="000000"/>
                <w:shd w:val="clear" w:color="auto" w:fill="FFFFFF"/>
              </w:rPr>
              <w:lastRenderedPageBreak/>
              <w:t>30-а</w:t>
            </w:r>
          </w:p>
        </w:tc>
        <w:tc>
          <w:tcPr>
            <w:tcW w:w="1037" w:type="dxa"/>
          </w:tcPr>
          <w:p w:rsidR="00642198" w:rsidRPr="00C9455F" w:rsidRDefault="00642198" w:rsidP="00EA61A8">
            <w:pPr>
              <w:rPr>
                <w:color w:val="000000"/>
                <w:shd w:val="clear" w:color="auto" w:fill="FFFFFF"/>
              </w:rPr>
            </w:pPr>
          </w:p>
          <w:p w:rsidR="00642198" w:rsidRPr="00C9455F" w:rsidRDefault="00642198" w:rsidP="00EA61A8">
            <w:pPr>
              <w:rPr>
                <w:color w:val="000000"/>
                <w:shd w:val="clear" w:color="auto" w:fill="FFFFFF"/>
              </w:rPr>
            </w:pPr>
            <w:r w:rsidRPr="00C9455F">
              <w:rPr>
                <w:color w:val="000000"/>
                <w:shd w:val="clear" w:color="auto" w:fill="FFFFFF"/>
              </w:rPr>
              <w:t xml:space="preserve"> 4-29-24</w:t>
            </w:r>
          </w:p>
        </w:tc>
        <w:tc>
          <w:tcPr>
            <w:tcW w:w="3121" w:type="dxa"/>
          </w:tcPr>
          <w:p w:rsidR="00642198" w:rsidRPr="00C9455F" w:rsidRDefault="00642198" w:rsidP="00EA61A8">
            <w:r w:rsidRPr="00C9455F">
              <w:t>&lt;delfindetsad@yandex.ru&gt;</w:t>
            </w:r>
          </w:p>
        </w:tc>
        <w:tc>
          <w:tcPr>
            <w:tcW w:w="1923" w:type="dxa"/>
          </w:tcPr>
          <w:p w:rsidR="00642198" w:rsidRPr="00C9455F" w:rsidRDefault="00A60FA6" w:rsidP="00DF04FC">
            <w:hyperlink r:id="rId8" w:history="1">
              <w:r w:rsidR="00642198" w:rsidRPr="00C9455F">
                <w:rPr>
                  <w:rStyle w:val="a4"/>
                </w:rPr>
                <w:t>http://fokino-delfin.ru/</w:t>
              </w:r>
            </w:hyperlink>
          </w:p>
        </w:tc>
      </w:tr>
      <w:tr w:rsidR="00642198" w:rsidRPr="00C9455F" w:rsidTr="009339BE">
        <w:tc>
          <w:tcPr>
            <w:tcW w:w="392" w:type="dxa"/>
          </w:tcPr>
          <w:p w:rsidR="00642198" w:rsidRPr="00C9455F" w:rsidRDefault="00642198" w:rsidP="00C50366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lastRenderedPageBreak/>
              <w:t>2.</w:t>
            </w:r>
          </w:p>
        </w:tc>
        <w:tc>
          <w:tcPr>
            <w:tcW w:w="1788" w:type="dxa"/>
          </w:tcPr>
          <w:p w:rsidR="00642198" w:rsidRPr="00C9455F" w:rsidRDefault="00642198" w:rsidP="00C50366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>МБДОУ ДСКВ</w:t>
            </w:r>
          </w:p>
          <w:p w:rsidR="00642198" w:rsidRPr="00C9455F" w:rsidRDefault="00642198" w:rsidP="00C50366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 xml:space="preserve"> </w:t>
            </w:r>
            <w:r w:rsidRPr="00C9455F">
              <w:rPr>
                <w:lang w:val="en-US"/>
              </w:rPr>
              <w:t xml:space="preserve">“ </w:t>
            </w:r>
            <w:r w:rsidRPr="00C9455F">
              <w:t>Теремок</w:t>
            </w:r>
            <w:r w:rsidRPr="00C9455F">
              <w:rPr>
                <w:lang w:val="en-US"/>
              </w:rPr>
              <w:t>“</w:t>
            </w:r>
          </w:p>
        </w:tc>
        <w:tc>
          <w:tcPr>
            <w:tcW w:w="1649" w:type="dxa"/>
          </w:tcPr>
          <w:p w:rsidR="00642198" w:rsidRPr="00C9455F" w:rsidRDefault="00642198" w:rsidP="00DF04FC">
            <w:pPr>
              <w:rPr>
                <w:color w:val="000000"/>
                <w:shd w:val="clear" w:color="auto" w:fill="FFFFFF"/>
              </w:rPr>
            </w:pPr>
            <w:r w:rsidRPr="00C9455F">
              <w:rPr>
                <w:color w:val="000000"/>
                <w:shd w:val="clear" w:color="auto" w:fill="FFFFFF"/>
              </w:rPr>
              <w:t>г. Фокино, ул. Димитрова, д.3</w:t>
            </w:r>
          </w:p>
        </w:tc>
        <w:tc>
          <w:tcPr>
            <w:tcW w:w="1037" w:type="dxa"/>
          </w:tcPr>
          <w:p w:rsidR="00642198" w:rsidRPr="00C9455F" w:rsidRDefault="00642198" w:rsidP="00EA61A8">
            <w:pPr>
              <w:rPr>
                <w:color w:val="000000"/>
                <w:shd w:val="clear" w:color="auto" w:fill="FFFFFF"/>
              </w:rPr>
            </w:pPr>
          </w:p>
          <w:p w:rsidR="00642198" w:rsidRPr="00C9455F" w:rsidRDefault="00642198" w:rsidP="00EA61A8">
            <w:pPr>
              <w:rPr>
                <w:color w:val="000000"/>
                <w:shd w:val="clear" w:color="auto" w:fill="FFFFFF"/>
              </w:rPr>
            </w:pPr>
            <w:r w:rsidRPr="00C9455F">
              <w:rPr>
                <w:color w:val="000000"/>
                <w:shd w:val="clear" w:color="auto" w:fill="FFFFFF"/>
              </w:rPr>
              <w:t>4-74-62</w:t>
            </w:r>
          </w:p>
        </w:tc>
        <w:tc>
          <w:tcPr>
            <w:tcW w:w="3121" w:type="dxa"/>
          </w:tcPr>
          <w:p w:rsidR="00642198" w:rsidRPr="00C9455F" w:rsidRDefault="00642198" w:rsidP="00C50366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>&lt;zholudowa@yandex.ru&gt;</w:t>
            </w:r>
          </w:p>
        </w:tc>
        <w:tc>
          <w:tcPr>
            <w:tcW w:w="1923" w:type="dxa"/>
          </w:tcPr>
          <w:p w:rsidR="00642198" w:rsidRPr="00C9455F" w:rsidRDefault="00A60FA6" w:rsidP="00DF04FC">
            <w:pPr>
              <w:autoSpaceDE w:val="0"/>
              <w:autoSpaceDN w:val="0"/>
              <w:adjustRightInd w:val="0"/>
              <w:ind w:right="-220"/>
              <w:jc w:val="both"/>
            </w:pPr>
            <w:hyperlink r:id="rId9" w:history="1">
              <w:r w:rsidR="00642198" w:rsidRPr="00C9455F">
                <w:rPr>
                  <w:rStyle w:val="a4"/>
                </w:rPr>
                <w:t>http://teremok32.ru/</w:t>
              </w:r>
            </w:hyperlink>
          </w:p>
        </w:tc>
      </w:tr>
      <w:tr w:rsidR="00642198" w:rsidRPr="00C9455F" w:rsidTr="009339BE">
        <w:tc>
          <w:tcPr>
            <w:tcW w:w="392" w:type="dxa"/>
          </w:tcPr>
          <w:p w:rsidR="00642198" w:rsidRPr="00C9455F" w:rsidRDefault="00642198" w:rsidP="00C50366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>3.</w:t>
            </w:r>
          </w:p>
        </w:tc>
        <w:tc>
          <w:tcPr>
            <w:tcW w:w="1788" w:type="dxa"/>
          </w:tcPr>
          <w:p w:rsidR="00642198" w:rsidRPr="00C9455F" w:rsidRDefault="00642198" w:rsidP="00C50366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>МБДОУ ДСКВ</w:t>
            </w:r>
          </w:p>
          <w:p w:rsidR="00642198" w:rsidRPr="00C9455F" w:rsidRDefault="00642198" w:rsidP="00C50366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 xml:space="preserve"> </w:t>
            </w:r>
            <w:r w:rsidRPr="00C9455F">
              <w:rPr>
                <w:lang w:val="en-US"/>
              </w:rPr>
              <w:t xml:space="preserve">“ </w:t>
            </w:r>
            <w:r w:rsidRPr="00C9455F">
              <w:t>Тополёк</w:t>
            </w:r>
            <w:r w:rsidRPr="00C9455F">
              <w:rPr>
                <w:lang w:val="en-US"/>
              </w:rPr>
              <w:t>“</w:t>
            </w:r>
          </w:p>
        </w:tc>
        <w:tc>
          <w:tcPr>
            <w:tcW w:w="1649" w:type="dxa"/>
          </w:tcPr>
          <w:p w:rsidR="00642198" w:rsidRPr="00C9455F" w:rsidRDefault="00642198" w:rsidP="00DF04FC">
            <w:pPr>
              <w:rPr>
                <w:color w:val="000000"/>
                <w:shd w:val="clear" w:color="auto" w:fill="FFFFFF"/>
              </w:rPr>
            </w:pPr>
            <w:r w:rsidRPr="00C9455F">
              <w:rPr>
                <w:color w:val="000000"/>
                <w:shd w:val="clear" w:color="auto" w:fill="FFFFFF"/>
              </w:rPr>
              <w:t>Г.Фокино, ул. Зверева, д.22а</w:t>
            </w:r>
          </w:p>
        </w:tc>
        <w:tc>
          <w:tcPr>
            <w:tcW w:w="1037" w:type="dxa"/>
          </w:tcPr>
          <w:p w:rsidR="00642198" w:rsidRPr="00C9455F" w:rsidRDefault="00642198" w:rsidP="00DF04FC">
            <w:pPr>
              <w:rPr>
                <w:color w:val="000000"/>
                <w:shd w:val="clear" w:color="auto" w:fill="FFFFFF"/>
              </w:rPr>
            </w:pPr>
          </w:p>
          <w:p w:rsidR="00642198" w:rsidRPr="00C9455F" w:rsidRDefault="00642198" w:rsidP="00DF04FC">
            <w:pPr>
              <w:rPr>
                <w:color w:val="000000"/>
                <w:shd w:val="clear" w:color="auto" w:fill="FFFFFF"/>
              </w:rPr>
            </w:pPr>
            <w:r w:rsidRPr="00C9455F">
              <w:rPr>
                <w:color w:val="000000"/>
                <w:shd w:val="clear" w:color="auto" w:fill="FFFFFF"/>
              </w:rPr>
              <w:t>4-23-58</w:t>
            </w:r>
          </w:p>
        </w:tc>
        <w:tc>
          <w:tcPr>
            <w:tcW w:w="3121" w:type="dxa"/>
          </w:tcPr>
          <w:p w:rsidR="00642198" w:rsidRPr="00C9455F" w:rsidRDefault="00642198" w:rsidP="00C50366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>&lt;allatopolek32@yandex.ru&gt;</w:t>
            </w:r>
          </w:p>
        </w:tc>
        <w:tc>
          <w:tcPr>
            <w:tcW w:w="1923" w:type="dxa"/>
          </w:tcPr>
          <w:p w:rsidR="00642198" w:rsidRPr="00C9455F" w:rsidRDefault="00A60FA6" w:rsidP="00DF04FC">
            <w:pPr>
              <w:autoSpaceDE w:val="0"/>
              <w:autoSpaceDN w:val="0"/>
              <w:adjustRightInd w:val="0"/>
              <w:ind w:right="-220"/>
              <w:jc w:val="both"/>
            </w:pPr>
            <w:hyperlink r:id="rId10" w:history="1">
              <w:r w:rsidR="00642198" w:rsidRPr="00C9455F">
                <w:rPr>
                  <w:rStyle w:val="a4"/>
                  <w:lang w:val="en-US"/>
                </w:rPr>
                <w:t>http</w:t>
              </w:r>
              <w:r w:rsidR="00642198" w:rsidRPr="00C9455F">
                <w:rPr>
                  <w:rStyle w:val="a4"/>
                </w:rPr>
                <w:t>://</w:t>
              </w:r>
              <w:proofErr w:type="spellStart"/>
              <w:r w:rsidR="00642198" w:rsidRPr="00C9455F">
                <w:rPr>
                  <w:rStyle w:val="a4"/>
                  <w:lang w:val="en-US"/>
                </w:rPr>
                <w:t>topolek</w:t>
              </w:r>
              <w:proofErr w:type="spellEnd"/>
              <w:r w:rsidR="00642198" w:rsidRPr="00C9455F">
                <w:rPr>
                  <w:rStyle w:val="a4"/>
                </w:rPr>
                <w:t>32.</w:t>
              </w:r>
              <w:proofErr w:type="spellStart"/>
              <w:r w:rsidR="00642198" w:rsidRPr="00C9455F">
                <w:rPr>
                  <w:rStyle w:val="a4"/>
                  <w:lang w:val="en-US"/>
                </w:rPr>
                <w:t>ru</w:t>
              </w:r>
              <w:proofErr w:type="spellEnd"/>
              <w:r w:rsidR="00642198" w:rsidRPr="00C9455F">
                <w:rPr>
                  <w:rStyle w:val="a4"/>
                </w:rPr>
                <w:t>/</w:t>
              </w:r>
            </w:hyperlink>
          </w:p>
        </w:tc>
      </w:tr>
      <w:tr w:rsidR="00642198" w:rsidRPr="00C9455F" w:rsidTr="009339BE">
        <w:tc>
          <w:tcPr>
            <w:tcW w:w="392" w:type="dxa"/>
          </w:tcPr>
          <w:p w:rsidR="00642198" w:rsidRPr="00C9455F" w:rsidRDefault="00642198" w:rsidP="00C50366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>4.</w:t>
            </w:r>
          </w:p>
        </w:tc>
        <w:tc>
          <w:tcPr>
            <w:tcW w:w="1788" w:type="dxa"/>
          </w:tcPr>
          <w:p w:rsidR="00642198" w:rsidRPr="00C9455F" w:rsidRDefault="00642198" w:rsidP="00C50366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>МБДОУ ДСКВ</w:t>
            </w:r>
          </w:p>
          <w:p w:rsidR="00642198" w:rsidRPr="00C9455F" w:rsidRDefault="00642198" w:rsidP="00C50366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 xml:space="preserve"> </w:t>
            </w:r>
            <w:r w:rsidRPr="00C9455F">
              <w:rPr>
                <w:lang w:val="en-US"/>
              </w:rPr>
              <w:t>“</w:t>
            </w:r>
            <w:r w:rsidRPr="00C9455F">
              <w:t>Лесная сказка</w:t>
            </w:r>
            <w:r w:rsidRPr="00C9455F">
              <w:rPr>
                <w:lang w:val="en-US"/>
              </w:rPr>
              <w:t>“</w:t>
            </w:r>
          </w:p>
        </w:tc>
        <w:tc>
          <w:tcPr>
            <w:tcW w:w="1649" w:type="dxa"/>
          </w:tcPr>
          <w:p w:rsidR="00642198" w:rsidRPr="00C9455F" w:rsidRDefault="00642198" w:rsidP="00DF04FC">
            <w:pPr>
              <w:rPr>
                <w:color w:val="000000"/>
                <w:shd w:val="clear" w:color="auto" w:fill="FFFFFF"/>
              </w:rPr>
            </w:pPr>
            <w:r w:rsidRPr="00C9455F">
              <w:rPr>
                <w:color w:val="000000"/>
                <w:shd w:val="clear" w:color="auto" w:fill="FFFFFF"/>
              </w:rPr>
              <w:t>г</w:t>
            </w:r>
            <w:proofErr w:type="gramStart"/>
            <w:r w:rsidRPr="00C9455F">
              <w:rPr>
                <w:color w:val="000000"/>
                <w:shd w:val="clear" w:color="auto" w:fill="FFFFFF"/>
              </w:rPr>
              <w:t>.Ф</w:t>
            </w:r>
            <w:proofErr w:type="gramEnd"/>
            <w:r w:rsidRPr="00C9455F">
              <w:rPr>
                <w:color w:val="000000"/>
                <w:shd w:val="clear" w:color="auto" w:fill="FFFFFF"/>
              </w:rPr>
              <w:t>окино, ул. К. Маркса, 30-а</w:t>
            </w:r>
          </w:p>
        </w:tc>
        <w:tc>
          <w:tcPr>
            <w:tcW w:w="1037" w:type="dxa"/>
          </w:tcPr>
          <w:p w:rsidR="00642198" w:rsidRPr="00C9455F" w:rsidRDefault="00642198" w:rsidP="00DF04FC">
            <w:pPr>
              <w:rPr>
                <w:color w:val="000000"/>
                <w:shd w:val="clear" w:color="auto" w:fill="FFFFFF"/>
              </w:rPr>
            </w:pPr>
          </w:p>
          <w:p w:rsidR="00642198" w:rsidRPr="00C9455F" w:rsidRDefault="00642198" w:rsidP="00DF04FC">
            <w:pPr>
              <w:rPr>
                <w:color w:val="000000"/>
                <w:shd w:val="clear" w:color="auto" w:fill="FFFFFF"/>
              </w:rPr>
            </w:pPr>
            <w:r w:rsidRPr="00C9455F">
              <w:rPr>
                <w:color w:val="000000"/>
                <w:shd w:val="clear" w:color="auto" w:fill="FFFFFF"/>
              </w:rPr>
              <w:t>4-24-00</w:t>
            </w:r>
          </w:p>
        </w:tc>
        <w:tc>
          <w:tcPr>
            <w:tcW w:w="3121" w:type="dxa"/>
          </w:tcPr>
          <w:p w:rsidR="00642198" w:rsidRPr="00C9455F" w:rsidRDefault="00642198" w:rsidP="00C50366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>&lt;detskijsadlesnaya@yandex.ru&gt;</w:t>
            </w:r>
          </w:p>
        </w:tc>
        <w:tc>
          <w:tcPr>
            <w:tcW w:w="1923" w:type="dxa"/>
          </w:tcPr>
          <w:p w:rsidR="00642198" w:rsidRPr="00C9455F" w:rsidRDefault="00642198" w:rsidP="00DF04FC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>http://le</w:t>
            </w:r>
            <w:r w:rsidRPr="00C9455F">
              <w:rPr>
                <w:lang w:val="en-US"/>
              </w:rPr>
              <w:t>s</w:t>
            </w:r>
            <w:r w:rsidRPr="00C9455F">
              <w:t>-skazka-f.ucoz.ru</w:t>
            </w:r>
          </w:p>
        </w:tc>
      </w:tr>
    </w:tbl>
    <w:p w:rsidR="00642198" w:rsidRPr="00C9455F" w:rsidRDefault="00642198" w:rsidP="00356F54">
      <w:pPr>
        <w:autoSpaceDE w:val="0"/>
        <w:autoSpaceDN w:val="0"/>
        <w:adjustRightInd w:val="0"/>
        <w:ind w:right="-220" w:firstLine="720"/>
        <w:jc w:val="both"/>
      </w:pPr>
    </w:p>
    <w:p w:rsidR="00642198" w:rsidRPr="000E354B" w:rsidRDefault="00642198" w:rsidP="009339BE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C9455F">
        <w:t xml:space="preserve">       1.3.4. Муниципальная услуга в части приема заявлений в электронном виде осуществляется </w:t>
      </w:r>
      <w:r w:rsidRPr="00C9455F">
        <w:rPr>
          <w:spacing w:val="-1"/>
        </w:rPr>
        <w:t xml:space="preserve"> на  портале  государственных и муниципальных услуг, </w:t>
      </w:r>
      <w:r w:rsidRPr="00C9455F">
        <w:t>региональной информационной системы «Портал государственных и муниципальных услуг Брянской области»</w:t>
      </w:r>
      <w:r w:rsidRPr="00C9455F">
        <w:rPr>
          <w:spacing w:val="-1"/>
        </w:rPr>
        <w:t xml:space="preserve"> </w:t>
      </w:r>
      <w:proofErr w:type="spellStart"/>
      <w:r w:rsidRPr="00C9455F">
        <w:rPr>
          <w:b/>
          <w:spacing w:val="-1"/>
          <w:lang w:val="en-US"/>
        </w:rPr>
        <w:t>pgu</w:t>
      </w:r>
      <w:proofErr w:type="spellEnd"/>
      <w:r w:rsidRPr="00C9455F">
        <w:rPr>
          <w:b/>
          <w:spacing w:val="-1"/>
        </w:rPr>
        <w:t>.</w:t>
      </w:r>
      <w:proofErr w:type="spellStart"/>
      <w:r w:rsidRPr="00C9455F">
        <w:rPr>
          <w:b/>
          <w:spacing w:val="-1"/>
          <w:lang w:val="en-US"/>
        </w:rPr>
        <w:t>bryanskobl</w:t>
      </w:r>
      <w:proofErr w:type="spellEnd"/>
      <w:r w:rsidRPr="00C9455F">
        <w:rPr>
          <w:b/>
          <w:spacing w:val="-1"/>
        </w:rPr>
        <w:t>.</w:t>
      </w:r>
      <w:proofErr w:type="spellStart"/>
      <w:r w:rsidRPr="00C9455F">
        <w:rPr>
          <w:b/>
          <w:spacing w:val="-1"/>
          <w:lang w:val="en-US"/>
        </w:rPr>
        <w:t>ru</w:t>
      </w:r>
      <w:proofErr w:type="spellEnd"/>
      <w:r w:rsidRPr="00C9455F">
        <w:rPr>
          <w:b/>
          <w:spacing w:val="-1"/>
        </w:rPr>
        <w:t>,</w:t>
      </w:r>
      <w:r w:rsidRPr="00C9455F">
        <w:rPr>
          <w:spacing w:val="-1"/>
        </w:rPr>
        <w:t xml:space="preserve"> (далее Система</w:t>
      </w:r>
      <w:proofErr w:type="gramStart"/>
      <w:r w:rsidRPr="00C9455F">
        <w:rPr>
          <w:spacing w:val="-1"/>
        </w:rPr>
        <w:t xml:space="preserve"> )</w:t>
      </w:r>
      <w:proofErr w:type="gramEnd"/>
      <w:r w:rsidRPr="00C9455F">
        <w:rPr>
          <w:spacing w:val="-1"/>
        </w:rPr>
        <w:t xml:space="preserve">,  </w:t>
      </w:r>
      <w:r w:rsidRPr="00C9455F">
        <w:t>либо предоставляется при обращении в  ДОУ, МКУ.</w:t>
      </w:r>
    </w:p>
    <w:p w:rsidR="00642198" w:rsidRPr="00C9455F" w:rsidRDefault="00642198" w:rsidP="00B81089">
      <w:pPr>
        <w:autoSpaceDE w:val="0"/>
        <w:autoSpaceDN w:val="0"/>
        <w:adjustRightInd w:val="0"/>
        <w:ind w:firstLine="540"/>
        <w:jc w:val="both"/>
      </w:pPr>
      <w:r w:rsidRPr="00C9455F">
        <w:t>1.3.5. Для получения информации об организации предоставления общедоступного бесплатного дошкольного образования на территории города Фокино заявитель вправе обратиться:</w:t>
      </w:r>
    </w:p>
    <w:p w:rsidR="00642198" w:rsidRPr="00C9455F" w:rsidRDefault="00642198" w:rsidP="00B81089">
      <w:pPr>
        <w:autoSpaceDE w:val="0"/>
        <w:autoSpaceDN w:val="0"/>
        <w:adjustRightInd w:val="0"/>
        <w:ind w:firstLine="540"/>
        <w:jc w:val="both"/>
      </w:pPr>
      <w:r w:rsidRPr="00C9455F">
        <w:t xml:space="preserve">- в устной форме лично в ДОУ; </w:t>
      </w:r>
    </w:p>
    <w:p w:rsidR="00642198" w:rsidRPr="00C9455F" w:rsidRDefault="00642198" w:rsidP="00B81089">
      <w:pPr>
        <w:autoSpaceDE w:val="0"/>
        <w:autoSpaceDN w:val="0"/>
        <w:adjustRightInd w:val="0"/>
        <w:ind w:firstLine="540"/>
        <w:jc w:val="both"/>
      </w:pPr>
      <w:r w:rsidRPr="00C9455F">
        <w:t>- по телефону в ДОУ;</w:t>
      </w:r>
    </w:p>
    <w:p w:rsidR="00642198" w:rsidRPr="00C9455F" w:rsidRDefault="00642198" w:rsidP="00B81089">
      <w:pPr>
        <w:autoSpaceDE w:val="0"/>
        <w:autoSpaceDN w:val="0"/>
        <w:adjustRightInd w:val="0"/>
        <w:ind w:firstLine="540"/>
        <w:jc w:val="both"/>
      </w:pPr>
      <w:r w:rsidRPr="00C9455F">
        <w:t xml:space="preserve">- по адресу электронной почты ДОУ. </w:t>
      </w:r>
    </w:p>
    <w:p w:rsidR="00642198" w:rsidRPr="00C9455F" w:rsidRDefault="00642198" w:rsidP="00B81089">
      <w:pPr>
        <w:autoSpaceDE w:val="0"/>
        <w:autoSpaceDN w:val="0"/>
        <w:adjustRightInd w:val="0"/>
        <w:ind w:firstLine="540"/>
        <w:jc w:val="both"/>
      </w:pPr>
      <w:r w:rsidRPr="00C9455F">
        <w:t>1.3.6. .Если информация, полученная в ДОУ, не удовлетворяет заявителя, то он вправе обратиться  в  МКУ  в письменной форме на бумажном носителе, в электронной форме. Заявление  может быть направлено по почте, через многофункциональный центр, с использованием информационно-телекоммуникационной сети "Интернет", официальный сайт администрации города Фокино, единый портал государственных и муниципальных услуг либо региональный портал государственных и муниципальных услуг, а также может быть принято при личном приеме заявителя;</w:t>
      </w:r>
    </w:p>
    <w:p w:rsidR="00642198" w:rsidRPr="00C9455F" w:rsidRDefault="00642198" w:rsidP="00B81089">
      <w:pPr>
        <w:ind w:firstLine="539"/>
        <w:jc w:val="both"/>
      </w:pPr>
      <w:r w:rsidRPr="00C9455F">
        <w:t>1.3.7. Основными требованиями к информированию заявителей о правилах предоставления муниципальной услуги являются:</w:t>
      </w:r>
    </w:p>
    <w:p w:rsidR="00642198" w:rsidRPr="00C9455F" w:rsidRDefault="00642198" w:rsidP="00B81089">
      <w:pPr>
        <w:ind w:firstLine="539"/>
        <w:jc w:val="both"/>
      </w:pPr>
      <w:r w:rsidRPr="00C9455F">
        <w:t>- достоверность предоставляемой информации;</w:t>
      </w:r>
    </w:p>
    <w:p w:rsidR="00642198" w:rsidRPr="00C9455F" w:rsidRDefault="00642198" w:rsidP="00B81089">
      <w:pPr>
        <w:ind w:firstLine="539"/>
        <w:jc w:val="both"/>
      </w:pPr>
      <w:r w:rsidRPr="00C9455F">
        <w:t>- четкость в изложении информации;</w:t>
      </w:r>
    </w:p>
    <w:p w:rsidR="00642198" w:rsidRPr="00C9455F" w:rsidRDefault="00642198" w:rsidP="00B81089">
      <w:pPr>
        <w:ind w:firstLine="539"/>
        <w:jc w:val="both"/>
      </w:pPr>
      <w:r w:rsidRPr="00C9455F">
        <w:t>- полнота информирования;</w:t>
      </w:r>
    </w:p>
    <w:p w:rsidR="00642198" w:rsidRPr="00C9455F" w:rsidRDefault="00642198" w:rsidP="00B81089">
      <w:pPr>
        <w:ind w:firstLine="539"/>
        <w:jc w:val="both"/>
      </w:pPr>
      <w:r w:rsidRPr="00C9455F">
        <w:t>- наглядность форм предоставляемой информации (при письменном информировании);</w:t>
      </w:r>
    </w:p>
    <w:p w:rsidR="00642198" w:rsidRPr="00C9455F" w:rsidRDefault="00642198" w:rsidP="00B81089">
      <w:pPr>
        <w:ind w:firstLine="539"/>
        <w:jc w:val="both"/>
      </w:pPr>
      <w:r w:rsidRPr="00C9455F">
        <w:t>- удобство и доступность получения информации;</w:t>
      </w:r>
    </w:p>
    <w:p w:rsidR="00642198" w:rsidRPr="00C9455F" w:rsidRDefault="00642198" w:rsidP="00B81089">
      <w:pPr>
        <w:ind w:firstLine="539"/>
        <w:jc w:val="both"/>
      </w:pPr>
      <w:r w:rsidRPr="00C9455F">
        <w:t>- оперативность предоставления информации.</w:t>
      </w:r>
    </w:p>
    <w:p w:rsidR="00642198" w:rsidRPr="00C9455F" w:rsidRDefault="00642198" w:rsidP="00B81089">
      <w:pPr>
        <w:ind w:firstLine="539"/>
        <w:jc w:val="both"/>
      </w:pPr>
      <w:r w:rsidRPr="00C9455F">
        <w:t xml:space="preserve"> 1.3.8.  Информирование заявителей организуется следующим образом:</w:t>
      </w:r>
    </w:p>
    <w:p w:rsidR="00642198" w:rsidRPr="00C9455F" w:rsidRDefault="00642198" w:rsidP="00B81089">
      <w:pPr>
        <w:ind w:firstLine="539"/>
        <w:jc w:val="both"/>
      </w:pPr>
      <w:r w:rsidRPr="00C9455F">
        <w:t>- индивидуальное информирование;</w:t>
      </w:r>
    </w:p>
    <w:p w:rsidR="00642198" w:rsidRPr="00C9455F" w:rsidRDefault="00642198" w:rsidP="00B81089">
      <w:pPr>
        <w:ind w:firstLine="539"/>
        <w:jc w:val="both"/>
      </w:pPr>
      <w:r w:rsidRPr="00C9455F">
        <w:t>- публичное информирование.</w:t>
      </w:r>
    </w:p>
    <w:p w:rsidR="00642198" w:rsidRPr="00C9455F" w:rsidRDefault="00642198" w:rsidP="00B81089">
      <w:pPr>
        <w:ind w:firstLine="539"/>
        <w:jc w:val="both"/>
      </w:pPr>
      <w:r w:rsidRPr="00C9455F">
        <w:t xml:space="preserve">  1.3.9. Информирование проводится в форме:</w:t>
      </w:r>
    </w:p>
    <w:p w:rsidR="00642198" w:rsidRPr="00C9455F" w:rsidRDefault="00642198" w:rsidP="00B81089">
      <w:pPr>
        <w:ind w:firstLine="539"/>
        <w:jc w:val="both"/>
      </w:pPr>
      <w:r w:rsidRPr="00C9455F">
        <w:t>- устного информирования;</w:t>
      </w:r>
    </w:p>
    <w:p w:rsidR="00642198" w:rsidRPr="00C9455F" w:rsidRDefault="00642198" w:rsidP="00B81089">
      <w:pPr>
        <w:ind w:firstLine="539"/>
        <w:jc w:val="both"/>
      </w:pPr>
      <w:r w:rsidRPr="00C9455F">
        <w:t>- письменного информирования;</w:t>
      </w:r>
    </w:p>
    <w:p w:rsidR="00642198" w:rsidRPr="00C9455F" w:rsidRDefault="00642198" w:rsidP="00B81089">
      <w:pPr>
        <w:ind w:firstLine="539"/>
        <w:jc w:val="both"/>
      </w:pPr>
      <w:r w:rsidRPr="00C9455F">
        <w:t>- размещения информации на стендах и сайтах.</w:t>
      </w:r>
    </w:p>
    <w:p w:rsidR="00642198" w:rsidRPr="00C9455F" w:rsidRDefault="00642198" w:rsidP="00B81089">
      <w:pPr>
        <w:ind w:firstLine="539"/>
        <w:jc w:val="both"/>
      </w:pPr>
      <w:r w:rsidRPr="00C9455F">
        <w:t xml:space="preserve">  1.3.10. Индивидуальное устное информирование заявителей осуществляется специалистами ДОУ и  МКУ  при обращении заявителей за информацией:</w:t>
      </w:r>
    </w:p>
    <w:p w:rsidR="00642198" w:rsidRPr="00C9455F" w:rsidRDefault="00642198" w:rsidP="00B81089">
      <w:pPr>
        <w:ind w:firstLine="539"/>
        <w:jc w:val="both"/>
      </w:pPr>
      <w:r w:rsidRPr="00C9455F">
        <w:t xml:space="preserve">  - лично;</w:t>
      </w:r>
    </w:p>
    <w:p w:rsidR="00642198" w:rsidRPr="00C9455F" w:rsidRDefault="00642198" w:rsidP="00B81089">
      <w:pPr>
        <w:ind w:firstLine="539"/>
        <w:jc w:val="both"/>
      </w:pPr>
      <w:r w:rsidRPr="00C9455F">
        <w:t xml:space="preserve"> - по телефону.</w:t>
      </w:r>
    </w:p>
    <w:p w:rsidR="00642198" w:rsidRPr="00C9455F" w:rsidRDefault="00642198" w:rsidP="00B81089">
      <w:pPr>
        <w:ind w:firstLine="539"/>
        <w:jc w:val="both"/>
      </w:pPr>
      <w:r w:rsidRPr="00C9455F">
        <w:t xml:space="preserve"> 1.3.11. Индивидуальное письменное информирование при обращении заявителей осуществляется путем почтовых отправлений.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заявителя за информацией). Письменное обращение рассматривается в течение 30 дней со дня регистрации. </w:t>
      </w:r>
    </w:p>
    <w:p w:rsidR="00642198" w:rsidRPr="00C9455F" w:rsidRDefault="00642198" w:rsidP="009339BE">
      <w:pPr>
        <w:rPr>
          <w:b/>
          <w:color w:val="C0504D"/>
        </w:rPr>
      </w:pPr>
      <w:r w:rsidRPr="00C9455F">
        <w:t xml:space="preserve">        1.3.12. Публичное письменное информирование осуществляется путем публикации информационных материалов в средствах массовой информации, размещения на официальных Интернет - сайтах ДОУ, путем использования информационных стендов,</w:t>
      </w:r>
      <w:r w:rsidR="00C63161">
        <w:t xml:space="preserve"> </w:t>
      </w:r>
      <w:r w:rsidRPr="00C9455F">
        <w:lastRenderedPageBreak/>
        <w:t>размещающихся в  ДОУ.</w:t>
      </w:r>
      <w:r w:rsidRPr="00C9455F">
        <w:br/>
      </w:r>
    </w:p>
    <w:p w:rsidR="00642198" w:rsidRPr="00C9455F" w:rsidRDefault="00642198" w:rsidP="002D0613">
      <w:pPr>
        <w:ind w:firstLine="539"/>
        <w:jc w:val="center"/>
        <w:rPr>
          <w:b/>
        </w:rPr>
      </w:pPr>
      <w:r w:rsidRPr="00C9455F">
        <w:rPr>
          <w:b/>
        </w:rPr>
        <w:t>2. Стандарт предоставления муниципальной услуги.</w:t>
      </w:r>
    </w:p>
    <w:p w:rsidR="00642198" w:rsidRPr="00C9455F" w:rsidRDefault="00642198" w:rsidP="002D0613">
      <w:pPr>
        <w:ind w:firstLine="539"/>
        <w:jc w:val="center"/>
        <w:rPr>
          <w:b/>
        </w:rPr>
      </w:pPr>
    </w:p>
    <w:p w:rsidR="00642198" w:rsidRPr="00C9455F" w:rsidRDefault="00642198" w:rsidP="00426FE1">
      <w:pPr>
        <w:ind w:firstLine="539"/>
        <w:jc w:val="both"/>
      </w:pPr>
      <w:r w:rsidRPr="00C9455F">
        <w:t>2.1. Наименование муниципальной услуги.</w:t>
      </w:r>
    </w:p>
    <w:p w:rsidR="00642198" w:rsidRPr="00C9455F" w:rsidRDefault="00642198" w:rsidP="00426FE1">
      <w:pPr>
        <w:ind w:firstLine="539"/>
        <w:jc w:val="both"/>
      </w:pPr>
      <w:r w:rsidRPr="00C9455F">
        <w:t>Предоставление общедоступного бесплатного дошкольного образования на территории города Фокино.</w:t>
      </w:r>
    </w:p>
    <w:p w:rsidR="00642198" w:rsidRPr="00C9455F" w:rsidRDefault="00642198" w:rsidP="00DA6A03">
      <w:pPr>
        <w:ind w:firstLine="709"/>
        <w:jc w:val="both"/>
      </w:pPr>
      <w:r w:rsidRPr="00C9455F">
        <w:t>2.2. Муниципальную услугу предоставляют муниципальные дошкольные образовательные учреждениями города Фокино.</w:t>
      </w:r>
    </w:p>
    <w:p w:rsidR="00642198" w:rsidRPr="00C9455F" w:rsidRDefault="00642198" w:rsidP="00DA6A03">
      <w:pPr>
        <w:ind w:firstLine="709"/>
        <w:jc w:val="both"/>
      </w:pPr>
      <w:r w:rsidRPr="00C9455F">
        <w:t>Муниципальное казённое учреждение «Управление социально-культурной сферы г. Фокино» предоставляет информацию о муниципальных дошкольных образовательных учреждениях.</w:t>
      </w:r>
    </w:p>
    <w:p w:rsidR="00642198" w:rsidRPr="00C9455F" w:rsidRDefault="00642198" w:rsidP="00DA6A03">
      <w:pPr>
        <w:ind w:firstLine="709"/>
        <w:jc w:val="both"/>
      </w:pPr>
      <w:r w:rsidRPr="00C9455F">
        <w:t xml:space="preserve">Дошкольное образование может быть получено в форме </w:t>
      </w:r>
      <w:proofErr w:type="gramStart"/>
      <w:r w:rsidRPr="00C9455F">
        <w:t>семейного</w:t>
      </w:r>
      <w:proofErr w:type="gramEnd"/>
      <w:r w:rsidRPr="00C9455F">
        <w:t xml:space="preserve"> </w:t>
      </w:r>
      <w:proofErr w:type="spellStart"/>
      <w:r w:rsidRPr="00C9455F">
        <w:t>образвоания</w:t>
      </w:r>
      <w:proofErr w:type="spellEnd"/>
      <w:r w:rsidRPr="00C9455F">
        <w:t>.</w:t>
      </w:r>
    </w:p>
    <w:p w:rsidR="00642198" w:rsidRPr="00C9455F" w:rsidRDefault="00642198" w:rsidP="00216D6D">
      <w:pPr>
        <w:ind w:firstLine="539"/>
        <w:jc w:val="both"/>
      </w:pPr>
      <w:r w:rsidRPr="00C9455F">
        <w:t xml:space="preserve">2.3. Результат предоставления услуги:                                                                                         </w:t>
      </w:r>
    </w:p>
    <w:p w:rsidR="00642198" w:rsidRPr="00C9455F" w:rsidRDefault="00642198" w:rsidP="00216D6D">
      <w:pPr>
        <w:ind w:firstLine="539"/>
        <w:jc w:val="both"/>
      </w:pPr>
      <w:r w:rsidRPr="00C9455F">
        <w:t>-  предоставление  общедоступного бесплатного  дошкольного образования на территории города Фокино  в  ДОУ,  а также вне организаций  -  в форме семейного образования;</w:t>
      </w:r>
    </w:p>
    <w:p w:rsidR="00642198" w:rsidRPr="00C9455F" w:rsidRDefault="00642198" w:rsidP="00216D6D">
      <w:pPr>
        <w:ind w:firstLine="539"/>
        <w:jc w:val="both"/>
      </w:pPr>
      <w:r w:rsidRPr="00C9455F">
        <w:t xml:space="preserve">   - организация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организация образовательной деятельности для </w:t>
      </w:r>
      <w:proofErr w:type="gramStart"/>
      <w:r w:rsidRPr="00C9455F">
        <w:t>обучающихся</w:t>
      </w:r>
      <w:proofErr w:type="gramEnd"/>
      <w:r w:rsidRPr="00C9455F">
        <w:t xml:space="preserve"> с ограниченными возможностями здоровья;</w:t>
      </w:r>
    </w:p>
    <w:p w:rsidR="00642198" w:rsidRPr="00C9455F" w:rsidRDefault="00642198" w:rsidP="00216D6D">
      <w:r w:rsidRPr="00C9455F">
        <w:t xml:space="preserve">       - содержание детей (также присмотр и уход за детьми) в учреждениях в соответствии с действующим законодательством;                                                </w:t>
      </w:r>
    </w:p>
    <w:p w:rsidR="00642198" w:rsidRPr="00C9455F" w:rsidRDefault="00642198" w:rsidP="00216D6D">
      <w:r w:rsidRPr="00C9455F">
        <w:t xml:space="preserve">   -  приказ о зачислении ребенка в ДОУ;</w:t>
      </w:r>
    </w:p>
    <w:p w:rsidR="00642198" w:rsidRPr="00C9455F" w:rsidRDefault="00642198" w:rsidP="009A1F19">
      <w:pPr>
        <w:ind w:firstLine="709"/>
        <w:jc w:val="both"/>
      </w:pPr>
      <w:r w:rsidRPr="00C9455F">
        <w:t xml:space="preserve">   - отказ в предоставлении муниципальной услуги.</w:t>
      </w:r>
    </w:p>
    <w:p w:rsidR="00642198" w:rsidRPr="00C9455F" w:rsidRDefault="00642198" w:rsidP="009A1F19">
      <w:pPr>
        <w:ind w:firstLine="709"/>
        <w:jc w:val="both"/>
        <w:rPr>
          <w:color w:val="C0504D"/>
        </w:rPr>
      </w:pPr>
      <w:r w:rsidRPr="00C9455F">
        <w:t>2.4. Сроки предоставление услуги.</w:t>
      </w:r>
    </w:p>
    <w:p w:rsidR="00642198" w:rsidRPr="00C9455F" w:rsidRDefault="00642198" w:rsidP="009A1F19">
      <w:pPr>
        <w:ind w:firstLine="709"/>
        <w:jc w:val="both"/>
      </w:pPr>
      <w:r w:rsidRPr="00C9455F">
        <w:rPr>
          <w:color w:val="C0504D"/>
        </w:rPr>
        <w:t xml:space="preserve">   </w:t>
      </w:r>
      <w:r w:rsidRPr="00C9455F">
        <w:t>2.4.1. Предоставление муниципальной услуги в устной форме (по телефону или лично) осуществляется непосредственно в момент обращения заявителя в режиме реального времени. Время предоставления муниципальной услуги не должно превышать 15 минут.</w:t>
      </w:r>
    </w:p>
    <w:p w:rsidR="00642198" w:rsidRPr="00C9455F" w:rsidRDefault="00642198" w:rsidP="009A1F19">
      <w:pPr>
        <w:ind w:firstLine="709"/>
        <w:jc w:val="both"/>
      </w:pPr>
      <w:r w:rsidRPr="00C9455F">
        <w:t>2..4.2. Предоставление общедоступного бесплатного дошкольного образования осуществляется с момента зачисления в ДОУ на период нормативных сроков освоения основных образовательных программ  дошкольного образования, указанных в уставе ДОУ.</w:t>
      </w:r>
    </w:p>
    <w:p w:rsidR="00642198" w:rsidRPr="00C9455F" w:rsidRDefault="00642198" w:rsidP="009A1F19">
      <w:pPr>
        <w:ind w:firstLine="709"/>
        <w:jc w:val="both"/>
      </w:pPr>
      <w:r w:rsidRPr="00C9455F">
        <w:t xml:space="preserve">2.5. Перечень нормативных правовых актов, непосредственно регулирующих исполнение услуги: </w:t>
      </w:r>
    </w:p>
    <w:p w:rsidR="00642198" w:rsidRPr="00C9455F" w:rsidRDefault="00642198" w:rsidP="009A1F19">
      <w:pPr>
        <w:ind w:firstLine="709"/>
        <w:jc w:val="both"/>
      </w:pPr>
      <w:r w:rsidRPr="00C9455F">
        <w:t xml:space="preserve">1) Федеральный закон от 29.12.2012 №273-ФЗ «Об образовании в Российской Федерации» </w:t>
      </w:r>
      <w:proofErr w:type="gramStart"/>
      <w:r w:rsidRPr="00C9455F">
        <w:t xml:space="preserve">( </w:t>
      </w:r>
      <w:proofErr w:type="gramEnd"/>
      <w:r w:rsidRPr="00C9455F">
        <w:t xml:space="preserve">в редакции изменений и дополнений). </w:t>
      </w:r>
    </w:p>
    <w:p w:rsidR="00642198" w:rsidRPr="00C9455F" w:rsidRDefault="00642198" w:rsidP="009A1F19">
      <w:pPr>
        <w:ind w:firstLine="709"/>
        <w:jc w:val="both"/>
      </w:pPr>
      <w:r w:rsidRPr="00C9455F">
        <w:t xml:space="preserve">2) Федеральный закон от 06.10.2003. №131-ФЗ «Об общих принципах организации местного самоуправления в Российской Федерации» (в редакции изменений и дополнений). </w:t>
      </w:r>
    </w:p>
    <w:p w:rsidR="00642198" w:rsidRPr="00C9455F" w:rsidRDefault="00642198" w:rsidP="009A1F19">
      <w:pPr>
        <w:ind w:firstLine="709"/>
        <w:jc w:val="both"/>
      </w:pPr>
      <w:r w:rsidRPr="00C9455F">
        <w:t>3) Федеральный закон от 24.07.1998г. №124-ФЗ «Об основных гарантиях прав ребёнка»</w:t>
      </w:r>
    </w:p>
    <w:p w:rsidR="00642198" w:rsidRPr="00C9455F" w:rsidRDefault="00642198" w:rsidP="009A1F19">
      <w:pPr>
        <w:ind w:firstLine="709"/>
        <w:jc w:val="both"/>
      </w:pPr>
      <w:r w:rsidRPr="00C9455F">
        <w:t>4) Закон Российской Федерации  от 07.02.1992г. № 2300-1 «О защите прав потребителей».</w:t>
      </w:r>
    </w:p>
    <w:p w:rsidR="00642198" w:rsidRPr="00C9455F" w:rsidRDefault="00642198" w:rsidP="009A1F19">
      <w:pPr>
        <w:ind w:firstLine="709"/>
        <w:jc w:val="both"/>
      </w:pPr>
      <w:r w:rsidRPr="00C9455F">
        <w:t>5) Федеральный закон от 2.05.2008г. № 59-ФЗ «О порядке рассмотрения обращений граждан Российской Федерации».</w:t>
      </w:r>
    </w:p>
    <w:p w:rsidR="00642198" w:rsidRPr="00C9455F" w:rsidRDefault="00642198" w:rsidP="009A1F19">
      <w:pPr>
        <w:ind w:firstLine="709"/>
        <w:jc w:val="both"/>
      </w:pPr>
      <w:r w:rsidRPr="00C9455F">
        <w:t xml:space="preserve">6) Приказ Министерства образования и науки Российской Федерации от 08.04.2014 № 293 «Об утверждении Порядка  приёма на </w:t>
      </w:r>
      <w:proofErr w:type="gramStart"/>
      <w:r w:rsidRPr="00C9455F">
        <w:t>обучение по</w:t>
      </w:r>
      <w:proofErr w:type="gramEnd"/>
      <w:r w:rsidRPr="00C9455F">
        <w:t xml:space="preserve"> образовательным программам  дошкольного  образования». </w:t>
      </w:r>
    </w:p>
    <w:p w:rsidR="00642198" w:rsidRPr="00C9455F" w:rsidRDefault="00642198" w:rsidP="00C64523">
      <w:pPr>
        <w:ind w:firstLine="709"/>
        <w:jc w:val="both"/>
      </w:pPr>
      <w:r w:rsidRPr="00C9455F">
        <w:t xml:space="preserve">7) Санитарно-эпидемиологическими требованиями к устройству, содержанию и организации режима работы дошкольных образовательных организаций (СанПиН 2.4.1.3049-13), утвержденными  постановлением Главного государственного санитарного врача Российской Федерации </w:t>
      </w:r>
      <w:hyperlink r:id="rId11" w:history="1">
        <w:r w:rsidRPr="00C9455F">
          <w:t>15.05.2013 N 26</w:t>
        </w:r>
      </w:hyperlink>
      <w:proofErr w:type="gramStart"/>
      <w:r w:rsidRPr="00C9455F">
        <w:t xml:space="preserve"> ;</w:t>
      </w:r>
      <w:proofErr w:type="gramEnd"/>
    </w:p>
    <w:p w:rsidR="00642198" w:rsidRPr="00C9455F" w:rsidRDefault="00642198" w:rsidP="00BE23D6">
      <w:pPr>
        <w:ind w:firstLine="709"/>
        <w:jc w:val="both"/>
      </w:pPr>
      <w:r w:rsidRPr="00C9455F">
        <w:t xml:space="preserve">  8) Приказ  Министерства образования и науки РФ от 28 декабря 2015г. №1527 « Об утверждении Порядка и условий осуществления </w:t>
      </w:r>
      <w:proofErr w:type="gramStart"/>
      <w:r w:rsidRPr="00C9455F">
        <w:t>перевода</w:t>
      </w:r>
      <w:proofErr w:type="gramEnd"/>
      <w:r w:rsidRPr="00C9455F"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направленности»;</w:t>
      </w:r>
    </w:p>
    <w:p w:rsidR="00642198" w:rsidRPr="00C9455F" w:rsidRDefault="00642198" w:rsidP="00C64523">
      <w:pPr>
        <w:ind w:firstLine="709"/>
        <w:jc w:val="both"/>
      </w:pPr>
      <w:r w:rsidRPr="00C9455F">
        <w:lastRenderedPageBreak/>
        <w:t xml:space="preserve">9) Письмом Министерства образования и науки РФ, департамента государственной политики в сфере общего образования </w:t>
      </w:r>
      <w:hyperlink r:id="rId12" w:history="1">
        <w:r w:rsidRPr="00C9455F">
          <w:t>от 8 августа 2013 года N 08-1063 "О рекомендациях по порядку комплектования дошкольных образовательных учреждений"</w:t>
        </w:r>
      </w:hyperlink>
      <w:proofErr w:type="gramStart"/>
      <w:r w:rsidRPr="00C9455F">
        <w:t xml:space="preserve"> ;</w:t>
      </w:r>
      <w:proofErr w:type="gramEnd"/>
      <w:r w:rsidRPr="00C9455F">
        <w:t xml:space="preserve">                                                                                                                                 </w:t>
      </w:r>
    </w:p>
    <w:p w:rsidR="00642198" w:rsidRPr="00C9455F" w:rsidRDefault="00642198" w:rsidP="009A1F19">
      <w:pPr>
        <w:ind w:firstLine="709"/>
        <w:jc w:val="both"/>
      </w:pPr>
      <w:r w:rsidRPr="00C9455F">
        <w:t>10) настоящий административный регламент.</w:t>
      </w:r>
    </w:p>
    <w:p w:rsidR="00642198" w:rsidRPr="00C9455F" w:rsidRDefault="00642198" w:rsidP="009A1F19">
      <w:pPr>
        <w:ind w:firstLine="709"/>
        <w:jc w:val="both"/>
      </w:pPr>
      <w:r w:rsidRPr="00C9455F">
        <w:t>11) иные нормативно правовые акты.</w:t>
      </w:r>
    </w:p>
    <w:p w:rsidR="00642198" w:rsidRPr="00C9455F" w:rsidRDefault="00642198" w:rsidP="00BE23D6">
      <w:pPr>
        <w:ind w:firstLine="709"/>
        <w:jc w:val="both"/>
      </w:pPr>
      <w:r w:rsidRPr="00C9455F">
        <w:t>2.6. Перечень документов, необходимых для предоставления услуги.</w:t>
      </w:r>
    </w:p>
    <w:p w:rsidR="00642198" w:rsidRPr="00C9455F" w:rsidRDefault="00642198" w:rsidP="00BE23D6">
      <w:pPr>
        <w:ind w:firstLine="709"/>
        <w:jc w:val="both"/>
      </w:pPr>
      <w:r w:rsidRPr="00C9455F">
        <w:t xml:space="preserve">      2.6.1.Прием в 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642198" w:rsidRPr="00C9455F" w:rsidRDefault="00642198" w:rsidP="00BE23D6">
      <w:pPr>
        <w:ind w:firstLine="709"/>
        <w:jc w:val="both"/>
      </w:pPr>
      <w:r w:rsidRPr="00C9455F">
        <w:t xml:space="preserve"> 2.6.2. ДОУ 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42198" w:rsidRPr="00C9455F" w:rsidRDefault="00642198" w:rsidP="00BE23D6">
      <w:pPr>
        <w:ind w:firstLine="709"/>
        <w:jc w:val="both"/>
      </w:pPr>
      <w:r w:rsidRPr="00C9455F">
        <w:t>2.6.3. В заявлении родителями (законными представителями) ребенка указываются следующие сведения:</w:t>
      </w:r>
    </w:p>
    <w:p w:rsidR="00642198" w:rsidRPr="00C9455F" w:rsidRDefault="00642198" w:rsidP="00BE23D6">
      <w:pPr>
        <w:ind w:firstLine="709"/>
        <w:jc w:val="both"/>
      </w:pPr>
      <w:r w:rsidRPr="00C9455F">
        <w:t xml:space="preserve">  а) фамилия, имя, отчество (последнее - при наличии) ребенка;</w:t>
      </w:r>
    </w:p>
    <w:p w:rsidR="00642198" w:rsidRPr="00C9455F" w:rsidRDefault="00642198" w:rsidP="00BE23D6">
      <w:pPr>
        <w:ind w:firstLine="709"/>
        <w:jc w:val="both"/>
      </w:pPr>
      <w:r w:rsidRPr="00C9455F">
        <w:t xml:space="preserve"> б) дата и место рождения ребенка; </w:t>
      </w:r>
    </w:p>
    <w:p w:rsidR="00642198" w:rsidRPr="00C9455F" w:rsidRDefault="00642198" w:rsidP="00BE23D6">
      <w:pPr>
        <w:ind w:firstLine="709"/>
        <w:jc w:val="both"/>
      </w:pPr>
      <w:r w:rsidRPr="00C9455F">
        <w:t xml:space="preserve"> </w:t>
      </w:r>
      <w:proofErr w:type="gramStart"/>
      <w:r w:rsidRPr="00C9455F">
        <w:t>в) фамилия, имя, отчество (последнее - при наличии) родителей (законных представителей) ребенка;</w:t>
      </w:r>
      <w:proofErr w:type="gramEnd"/>
    </w:p>
    <w:p w:rsidR="00642198" w:rsidRPr="00C9455F" w:rsidRDefault="00642198" w:rsidP="00BE23D6">
      <w:pPr>
        <w:ind w:firstLine="709"/>
        <w:jc w:val="both"/>
      </w:pPr>
      <w:r w:rsidRPr="00C9455F">
        <w:t xml:space="preserve"> г) адрес места жительства ребенка, его родителей (законных представителей);</w:t>
      </w:r>
    </w:p>
    <w:p w:rsidR="00642198" w:rsidRPr="00C9455F" w:rsidRDefault="00642198" w:rsidP="00FD0B20">
      <w:pPr>
        <w:ind w:firstLine="709"/>
        <w:jc w:val="both"/>
      </w:pPr>
      <w:r w:rsidRPr="00C9455F">
        <w:t xml:space="preserve"> д) контактные телефоны родителей (законных представителей) ребенка. </w:t>
      </w:r>
      <w:r w:rsidRPr="00C9455F">
        <w:br/>
        <w:t xml:space="preserve">     2.6.4. Форма заявления размещается ДОУ  на информационном стенде и на официальном сайте ДОУ в сети Интернет.  Примерная форма заявления представлена в приложении 2 настоящего регламента.</w:t>
      </w:r>
    </w:p>
    <w:p w:rsidR="00642198" w:rsidRPr="00C9455F" w:rsidRDefault="00642198" w:rsidP="00FD0B20">
      <w:pPr>
        <w:ind w:firstLine="709"/>
        <w:jc w:val="both"/>
      </w:pPr>
      <w:r w:rsidRPr="00C9455F">
        <w:t>2.6.5. Прием детей, впервые поступающих в ДОУ, осуществляется на основании медицинского заключения.</w:t>
      </w:r>
    </w:p>
    <w:p w:rsidR="00642198" w:rsidRPr="00C9455F" w:rsidRDefault="00642198" w:rsidP="00FD0B20">
      <w:pPr>
        <w:ind w:firstLine="709"/>
        <w:jc w:val="both"/>
      </w:pPr>
      <w:r w:rsidRPr="00C9455F">
        <w:t>2.6.6. Для приема в ДОУ</w:t>
      </w:r>
      <w:proofErr w:type="gramStart"/>
      <w:r w:rsidRPr="00C9455F">
        <w:t xml:space="preserve"> :</w:t>
      </w:r>
      <w:proofErr w:type="gramEnd"/>
    </w:p>
    <w:p w:rsidR="00642198" w:rsidRPr="00C9455F" w:rsidRDefault="00642198" w:rsidP="00FD0B20">
      <w:pPr>
        <w:ind w:firstLine="709"/>
        <w:jc w:val="both"/>
      </w:pPr>
      <w:r w:rsidRPr="00C9455F">
        <w:t xml:space="preserve"> </w:t>
      </w:r>
      <w:proofErr w:type="gramStart"/>
      <w:r w:rsidRPr="00C9455F">
        <w:t>а) родители (законные представители) детей, проживающих на закрепленной территории, для зачисления ребенка в 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  <w:r w:rsidRPr="00C9455F">
        <w:br/>
        <w:t xml:space="preserve">   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42198" w:rsidRPr="00C9455F" w:rsidRDefault="00642198" w:rsidP="00FD0B20">
      <w:pPr>
        <w:ind w:firstLine="709"/>
        <w:jc w:val="both"/>
      </w:pPr>
      <w:r w:rsidRPr="00C9455F">
        <w:t xml:space="preserve"> 2.6.7.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42198" w:rsidRPr="00C9455F" w:rsidRDefault="00642198" w:rsidP="00FD0B20">
      <w:pPr>
        <w:ind w:firstLine="709"/>
        <w:jc w:val="both"/>
      </w:pPr>
      <w:r w:rsidRPr="00C9455F">
        <w:t xml:space="preserve">  2.6.8.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42198" w:rsidRPr="00C9455F" w:rsidRDefault="00642198" w:rsidP="00FD0B20">
      <w:pPr>
        <w:ind w:firstLine="709"/>
        <w:jc w:val="both"/>
      </w:pPr>
      <w:r w:rsidRPr="00C9455F">
        <w:t xml:space="preserve">  2.6.9. Копии предъявляемых при приеме документов хранятся в ДОУ на время обучения ребенка.</w:t>
      </w:r>
    </w:p>
    <w:p w:rsidR="00642198" w:rsidRPr="00C9455F" w:rsidRDefault="00642198" w:rsidP="00543E31">
      <w:pPr>
        <w:ind w:firstLine="709"/>
        <w:jc w:val="both"/>
      </w:pPr>
      <w:r w:rsidRPr="00C9455F">
        <w:t xml:space="preserve">2.6.10.  Дети с ограниченными возможностями здоровья принимаются на </w:t>
      </w:r>
      <w:proofErr w:type="gramStart"/>
      <w:r w:rsidRPr="00C9455F">
        <w:t>обучение</w:t>
      </w:r>
      <w:proofErr w:type="gramEnd"/>
      <w:r w:rsidRPr="00C9455F"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</w:t>
      </w:r>
      <w:r w:rsidR="000E354B">
        <w:t xml:space="preserve">агогической </w:t>
      </w:r>
      <w:r w:rsidRPr="00C9455F">
        <w:t>комиссии.</w:t>
      </w:r>
      <w:r w:rsidRPr="00C9455F">
        <w:br/>
        <w:t xml:space="preserve">    2.7. Требование представления иных документов для приема детей в ОУ   в части, не урегулированной законодательством об образовании, не допускается.</w:t>
      </w:r>
    </w:p>
    <w:p w:rsidR="00642198" w:rsidRPr="00C9455F" w:rsidRDefault="00642198" w:rsidP="00C43F72">
      <w:pPr>
        <w:ind w:firstLine="709"/>
        <w:jc w:val="both"/>
      </w:pPr>
      <w:r w:rsidRPr="00C9455F">
        <w:t xml:space="preserve">2.8. </w:t>
      </w:r>
      <w:r w:rsidRPr="00C9455F">
        <w:rPr>
          <w:b/>
        </w:rPr>
        <w:t xml:space="preserve"> </w:t>
      </w:r>
      <w:r w:rsidRPr="00C9455F">
        <w:t>Перечень оснований для отказа в приёме документов, необходимых для предоставления муниципальной услуги.</w:t>
      </w:r>
    </w:p>
    <w:p w:rsidR="00642198" w:rsidRPr="00C9455F" w:rsidRDefault="00642198" w:rsidP="00C43F72">
      <w:pPr>
        <w:ind w:firstLine="709"/>
        <w:jc w:val="both"/>
      </w:pPr>
      <w:r w:rsidRPr="00C9455F">
        <w:t>Оснований для отказа заявителю в приёме заявления не имеется.</w:t>
      </w:r>
    </w:p>
    <w:p w:rsidR="00642198" w:rsidRPr="00C9455F" w:rsidRDefault="00642198" w:rsidP="00FD0B20">
      <w:pPr>
        <w:ind w:firstLine="539"/>
        <w:jc w:val="both"/>
      </w:pPr>
      <w:r w:rsidRPr="00C9455F">
        <w:t xml:space="preserve">    2.9. Перечень оснований для приостановления или отказа в предоставлении муниципальной услуги</w:t>
      </w:r>
    </w:p>
    <w:p w:rsidR="00642198" w:rsidRPr="00C9455F" w:rsidRDefault="00642198" w:rsidP="00FD0B20">
      <w:pPr>
        <w:ind w:firstLine="539"/>
        <w:jc w:val="both"/>
      </w:pPr>
      <w:r w:rsidRPr="00C9455F">
        <w:t>2.9.1. Оказание муниципальной услуги может быть приостановлено по следующим основаниям.</w:t>
      </w:r>
    </w:p>
    <w:p w:rsidR="00642198" w:rsidRPr="00C9455F" w:rsidRDefault="00642198" w:rsidP="00FD0B20">
      <w:pPr>
        <w:spacing w:line="240" w:lineRule="atLeast"/>
        <w:jc w:val="both"/>
      </w:pPr>
      <w:r w:rsidRPr="00C9455F">
        <w:t xml:space="preserve">    1.  Наличие медицинских показаний у ребенка, препятствующих оказанию данной услуги.</w:t>
      </w:r>
    </w:p>
    <w:p w:rsidR="00642198" w:rsidRPr="00C9455F" w:rsidRDefault="00642198" w:rsidP="00FD0B20">
      <w:pPr>
        <w:spacing w:line="240" w:lineRule="atLeast"/>
        <w:jc w:val="both"/>
      </w:pPr>
      <w:r w:rsidRPr="00C9455F">
        <w:t xml:space="preserve">    2.  Возраст ребенка на 1 сентября текущего года превышает 7 лет.</w:t>
      </w:r>
    </w:p>
    <w:p w:rsidR="00642198" w:rsidRPr="00C9455F" w:rsidRDefault="00642198" w:rsidP="00FD0B20">
      <w:pPr>
        <w:spacing w:line="240" w:lineRule="atLeast"/>
        <w:jc w:val="both"/>
      </w:pPr>
      <w:r w:rsidRPr="00C9455F">
        <w:lastRenderedPageBreak/>
        <w:t xml:space="preserve">    3. Отсутствие свидетельства о рождении ребенка и (или) документа, удостоверяющего личность заявителя.</w:t>
      </w:r>
    </w:p>
    <w:p w:rsidR="00642198" w:rsidRPr="00C9455F" w:rsidRDefault="00642198" w:rsidP="00FD0B20">
      <w:pPr>
        <w:spacing w:line="240" w:lineRule="atLeast"/>
        <w:jc w:val="both"/>
      </w:pPr>
      <w:r w:rsidRPr="00C9455F">
        <w:t xml:space="preserve">    4. Утрата заявителем права на предоставление муниципальной услуги, в том числе обнаружение обстоятельств или документов, опровергающих достоверность сведений, представленных в подтверждении права на муниципальную услугу.</w:t>
      </w:r>
    </w:p>
    <w:p w:rsidR="00642198" w:rsidRPr="00C9455F" w:rsidRDefault="00642198" w:rsidP="00C43F72">
      <w:pPr>
        <w:ind w:firstLine="539"/>
        <w:jc w:val="both"/>
      </w:pPr>
      <w:r w:rsidRPr="00C9455F">
        <w:t>2.9.2.В предоставлении муниципальной услуги может быть отказано при отсутствии свободных мест в ДОУ.</w:t>
      </w:r>
    </w:p>
    <w:p w:rsidR="00642198" w:rsidRPr="00C9455F" w:rsidRDefault="00642198" w:rsidP="00B22ABE">
      <w:pPr>
        <w:ind w:firstLine="539"/>
        <w:jc w:val="both"/>
        <w:rPr>
          <w:b/>
        </w:rPr>
      </w:pPr>
      <w:r w:rsidRPr="00C9455F">
        <w:t>2.9.3. В случае отсутствия мест в ДОУ родители (законные представители) ребенка для решения вопроса о его устройстве в другое ДОУ  обращаются непосредственно в  МКУ «Управление соцкультсферы г. Фокино»</w:t>
      </w:r>
      <w:r w:rsidRPr="00C9455F">
        <w:rPr>
          <w:b/>
        </w:rPr>
        <w:t>.</w:t>
      </w:r>
    </w:p>
    <w:p w:rsidR="00642198" w:rsidRPr="00C9455F" w:rsidRDefault="00642198" w:rsidP="00144CEA">
      <w:pPr>
        <w:ind w:firstLine="709"/>
        <w:jc w:val="both"/>
      </w:pPr>
      <w:r w:rsidRPr="00C9455F">
        <w:t>2.10. Перечень услуг, которые являются необходимыми и обязательными для предоставления муниципальной услуги.</w:t>
      </w:r>
    </w:p>
    <w:p w:rsidR="00642198" w:rsidRPr="00C9455F" w:rsidRDefault="00642198" w:rsidP="00144CEA">
      <w:pPr>
        <w:ind w:firstLine="709"/>
        <w:jc w:val="both"/>
      </w:pPr>
      <w:r w:rsidRPr="00C9455F">
        <w:t>2.10.1.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  ДОУ  фиксируется в заявлении о приеме и заверяется личной подписью родителей (законных представителей) ребенка.</w:t>
      </w:r>
    </w:p>
    <w:p w:rsidR="00642198" w:rsidRPr="00C9455F" w:rsidRDefault="00642198" w:rsidP="00144CEA">
      <w:pPr>
        <w:ind w:firstLine="709"/>
        <w:jc w:val="both"/>
      </w:pPr>
      <w:r w:rsidRPr="00C9455F">
        <w:t xml:space="preserve">  2.10.2. 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642198" w:rsidRPr="00C9455F" w:rsidRDefault="00642198" w:rsidP="00144CEA">
      <w:pPr>
        <w:ind w:firstLine="709"/>
        <w:jc w:val="both"/>
      </w:pPr>
      <w:r w:rsidRPr="00C9455F">
        <w:t xml:space="preserve">  2.10.3. </w:t>
      </w:r>
      <w:proofErr w:type="gramStart"/>
      <w:r w:rsidRPr="00C9455F">
        <w:t>Родители (законные представители) ребенка могут направить заявление о приеме в ДОУ почтовым сообщением с уведомлением о вручении посредством официального сайта  администрации города Фокино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 муниципальной услуги «Приём заявлений, постановка на учёт, комплектование и зачисление детей в образовательные учреждения, реализующие основную  общеобразовательную программу - образовательную</w:t>
      </w:r>
      <w:proofErr w:type="gramEnd"/>
      <w:r w:rsidRPr="00C9455F">
        <w:t xml:space="preserve"> программу дошкольного образования (детские сады)»          </w:t>
      </w:r>
      <w:proofErr w:type="gramStart"/>
      <w:r w:rsidRPr="00C9455F">
        <w:t xml:space="preserve">( </w:t>
      </w:r>
      <w:proofErr w:type="gramEnd"/>
      <w:r w:rsidRPr="00C9455F">
        <w:t>далее -  электронная очередь).</w:t>
      </w:r>
    </w:p>
    <w:p w:rsidR="00642198" w:rsidRPr="00C9455F" w:rsidRDefault="00642198" w:rsidP="00144CEA">
      <w:pPr>
        <w:ind w:firstLine="709"/>
        <w:jc w:val="both"/>
      </w:pPr>
      <w:r w:rsidRPr="00C9455F">
        <w:t xml:space="preserve"> 2.10.4. Оригинал паспорта или иного документа, удостоверяющего личность родителей (законных представителей), документы, подтверждающие льготы, предъявляются руководителю ДОУ или уполномоченному им должностному лицу в сроки, определяемые учредителем ДОУ, до начала посещения ребенком образовательной организации.</w:t>
      </w:r>
    </w:p>
    <w:p w:rsidR="00642198" w:rsidRPr="00C9455F" w:rsidRDefault="00642198" w:rsidP="00144CEA">
      <w:pPr>
        <w:ind w:firstLine="709"/>
        <w:jc w:val="both"/>
      </w:pPr>
      <w:r w:rsidRPr="00C9455F">
        <w:t>2.10.5. Заявление о приеме в ДОУ  и прилагаемые к нему документы, представленные родителями (законными представителями) детей, регистрируются руководителем ДОУ  или уполномоченным им должностным лицом, ответственным за прием документов, в журнале приема заявлений о приеме в ДОУ.</w:t>
      </w:r>
    </w:p>
    <w:p w:rsidR="00642198" w:rsidRPr="00C9455F" w:rsidRDefault="00642198" w:rsidP="00144CEA">
      <w:pPr>
        <w:ind w:firstLine="709"/>
        <w:jc w:val="both"/>
      </w:pPr>
      <w:r w:rsidRPr="00C9455F">
        <w:t xml:space="preserve"> 2.10.6.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642198" w:rsidRPr="00C9455F" w:rsidRDefault="00642198" w:rsidP="00D03AE6">
      <w:pPr>
        <w:ind w:firstLine="709"/>
        <w:jc w:val="both"/>
      </w:pPr>
      <w:r w:rsidRPr="00C9455F">
        <w:t xml:space="preserve"> 2.10.7. Дети, родители (законные представители) которых не представили необходимые для приема документы остаются на учете детей, нуждающихся в предоставлении места в ДОУ.</w:t>
      </w:r>
    </w:p>
    <w:p w:rsidR="00642198" w:rsidRPr="00C9455F" w:rsidRDefault="00642198" w:rsidP="006D2EF0">
      <w:pPr>
        <w:ind w:firstLine="709"/>
        <w:jc w:val="both"/>
      </w:pPr>
      <w:r w:rsidRPr="00C9455F">
        <w:t>2.11. За информацию о предоставлении   муниципальной услуги, приём заявления и других документов при постановке на учёт и зачислении в ДОУ государственная пошлина и иная плата не взимается:.</w:t>
      </w:r>
    </w:p>
    <w:p w:rsidR="00642198" w:rsidRPr="00C9455F" w:rsidRDefault="00642198" w:rsidP="00D03AE6">
      <w:pPr>
        <w:ind w:firstLine="709"/>
        <w:jc w:val="both"/>
      </w:pPr>
      <w:r w:rsidRPr="00C9455F">
        <w:t>2.12. За содержание ребёнка в ДОУ  устанавливается родительская плата в соответствии с законодательством Российской Федерации и Брянской области. Размер родительской платы утверждается постановлением администрации города Фокино.</w:t>
      </w:r>
    </w:p>
    <w:p w:rsidR="00642198" w:rsidRPr="00C9455F" w:rsidRDefault="00642198" w:rsidP="00F572F7">
      <w:pPr>
        <w:ind w:firstLine="539"/>
        <w:jc w:val="both"/>
      </w:pPr>
      <w:r w:rsidRPr="00C9455F">
        <w:t xml:space="preserve">2.13.  </w:t>
      </w:r>
      <w:r w:rsidRPr="00C9455F">
        <w:rPr>
          <w:color w:val="000000"/>
        </w:rPr>
        <w:t>Заявление о приеме в ДОУ   и прилагаемые к нему документы представляются  родителями (законными представителями) детей в образовательную организацию в приемные дни в порядке очереди.</w:t>
      </w:r>
    </w:p>
    <w:p w:rsidR="00642198" w:rsidRPr="00C9455F" w:rsidRDefault="00642198" w:rsidP="00F572F7">
      <w:pPr>
        <w:widowControl w:val="0"/>
        <w:autoSpaceDE w:val="0"/>
        <w:autoSpaceDN w:val="0"/>
        <w:adjustRightInd w:val="0"/>
        <w:ind w:firstLine="709"/>
        <w:jc w:val="both"/>
      </w:pPr>
      <w:r w:rsidRPr="00C9455F">
        <w:t xml:space="preserve">      2.13.1. Максимальный срок ожидания в очереди  – 30 минут.</w:t>
      </w:r>
    </w:p>
    <w:p w:rsidR="00642198" w:rsidRPr="00C9455F" w:rsidRDefault="00642198" w:rsidP="00F572F7">
      <w:pPr>
        <w:widowControl w:val="0"/>
        <w:autoSpaceDE w:val="0"/>
        <w:autoSpaceDN w:val="0"/>
        <w:adjustRightInd w:val="0"/>
        <w:ind w:firstLine="709"/>
        <w:jc w:val="both"/>
      </w:pPr>
      <w:r w:rsidRPr="00C9455F">
        <w:rPr>
          <w:color w:val="000000"/>
        </w:rPr>
        <w:t xml:space="preserve">      2.13.2. Заявление о приеме в </w:t>
      </w:r>
      <w:r w:rsidRPr="00C9455F">
        <w:t>Д</w:t>
      </w:r>
      <w:r w:rsidRPr="00C9455F">
        <w:rPr>
          <w:color w:val="000000"/>
        </w:rPr>
        <w:t xml:space="preserve">ОУ   и прилагаемые к нему документы, представленные родителями (законными представителями) детей, регистрируются руководителем </w:t>
      </w:r>
      <w:r w:rsidRPr="00C9455F">
        <w:t>Д</w:t>
      </w:r>
      <w:r w:rsidRPr="00C9455F">
        <w:rPr>
          <w:color w:val="000000"/>
        </w:rPr>
        <w:t>ОУ или уполномоченным им должностным лицом, ответственным за прием документов, в журнале приема заявлений о приеме в ДОУ.</w:t>
      </w:r>
    </w:p>
    <w:p w:rsidR="00642198" w:rsidRPr="00C9455F" w:rsidRDefault="00642198" w:rsidP="00F572F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455F">
        <w:lastRenderedPageBreak/>
        <w:t xml:space="preserve">     2.13.3. Максимальный срок регистрации заявления – 20 минут.</w:t>
      </w:r>
    </w:p>
    <w:p w:rsidR="00642198" w:rsidRPr="00C9455F" w:rsidRDefault="00642198" w:rsidP="00F572F7">
      <w:pPr>
        <w:ind w:firstLine="709"/>
        <w:jc w:val="both"/>
      </w:pPr>
      <w:r w:rsidRPr="00C9455F">
        <w:t xml:space="preserve">    2.13.4. 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 ДОУ, ответственного за прием документов, и печатью ДОУ.</w:t>
      </w:r>
    </w:p>
    <w:p w:rsidR="00642198" w:rsidRPr="00C9455F" w:rsidRDefault="00642198" w:rsidP="003B5F8E">
      <w:pPr>
        <w:ind w:firstLine="539"/>
        <w:jc w:val="both"/>
      </w:pPr>
      <w:r w:rsidRPr="00C9455F">
        <w:t>2.14. Требования к помещениям, в которых предоставляется муниципальная услуга.</w:t>
      </w:r>
    </w:p>
    <w:p w:rsidR="00642198" w:rsidRPr="00C9455F" w:rsidRDefault="00642198" w:rsidP="003B5F8E">
      <w:pPr>
        <w:autoSpaceDE w:val="0"/>
        <w:autoSpaceDN w:val="0"/>
        <w:adjustRightInd w:val="0"/>
        <w:ind w:right="-220" w:firstLine="709"/>
        <w:jc w:val="both"/>
      </w:pPr>
      <w:r w:rsidRPr="00C9455F">
        <w:t>2.14.1.Вход в помещения, в которых предоставляется услуга, должен быть снабжен вывеской с указанием наименования учреждения.</w:t>
      </w:r>
    </w:p>
    <w:p w:rsidR="00642198" w:rsidRPr="00C9455F" w:rsidRDefault="00642198" w:rsidP="003B5F8E">
      <w:pPr>
        <w:ind w:right="-220"/>
        <w:jc w:val="both"/>
      </w:pPr>
      <w:r w:rsidRPr="00C9455F">
        <w:t xml:space="preserve">            2.14.2.Помещения, в которых  предоставляется услуга,  должны содержать информационные стенды.</w:t>
      </w:r>
    </w:p>
    <w:p w:rsidR="00642198" w:rsidRPr="00C9455F" w:rsidRDefault="00642198" w:rsidP="003B5F8E">
      <w:pPr>
        <w:tabs>
          <w:tab w:val="left" w:pos="540"/>
        </w:tabs>
        <w:suppressAutoHyphens/>
        <w:autoSpaceDE w:val="0"/>
        <w:autoSpaceDN w:val="0"/>
        <w:adjustRightInd w:val="0"/>
        <w:ind w:right="-220"/>
        <w:jc w:val="both"/>
      </w:pPr>
      <w:r w:rsidRPr="00C9455F">
        <w:t xml:space="preserve">           2.14.3. Помещения, в которых предоставляется услуга,  должны иметь места для ожидания приема заявителями,  оборудованные  местами для сидения, а также столами (стойками) для  возможности  оформления  документов.</w:t>
      </w:r>
    </w:p>
    <w:p w:rsidR="00642198" w:rsidRPr="00C9455F" w:rsidRDefault="00642198" w:rsidP="003B5F8E">
      <w:pPr>
        <w:ind w:right="-220"/>
        <w:jc w:val="both"/>
      </w:pPr>
      <w:r w:rsidRPr="00C9455F">
        <w:t xml:space="preserve">          2. 14.4. Места, в которых предоставляется услуга, должны иметь средства  пожаротушения и оказания  первой медицинской помощи.</w:t>
      </w:r>
    </w:p>
    <w:p w:rsidR="00642198" w:rsidRPr="00C9455F" w:rsidRDefault="00642198" w:rsidP="003B5F8E">
      <w:pPr>
        <w:tabs>
          <w:tab w:val="left" w:pos="540"/>
        </w:tabs>
        <w:suppressAutoHyphens/>
        <w:autoSpaceDE w:val="0"/>
        <w:autoSpaceDN w:val="0"/>
        <w:adjustRightInd w:val="0"/>
        <w:ind w:right="-220"/>
        <w:jc w:val="both"/>
      </w:pPr>
      <w:r w:rsidRPr="00C9455F">
        <w:t xml:space="preserve">          2.14.5.Помещение для оказания услуги в ДОУ должно соответствовать Санитарно-эпидемиологическим правилам (СанПиН </w:t>
      </w:r>
      <w:r w:rsidR="00EF56CD" w:rsidRPr="00C9455F">
        <w:t>2.4.1.3049-13</w:t>
      </w:r>
      <w:r w:rsidRPr="00C9455F">
        <w:t>), противопожарной безопасности, антитеррористической защищённости и охраны труда.</w:t>
      </w:r>
    </w:p>
    <w:p w:rsidR="00642198" w:rsidRPr="00C9455F" w:rsidRDefault="00642198" w:rsidP="003B5F8E">
      <w:pPr>
        <w:ind w:firstLine="539"/>
        <w:jc w:val="both"/>
      </w:pPr>
      <w:r w:rsidRPr="00C9455F">
        <w:t xml:space="preserve"> 2.14.6. Количество учащихся не должно превышать вместимости ДОУ.</w:t>
      </w:r>
    </w:p>
    <w:p w:rsidR="00642198" w:rsidRPr="00C9455F" w:rsidRDefault="00642198" w:rsidP="003B5F8E">
      <w:pPr>
        <w:ind w:firstLine="539"/>
        <w:jc w:val="both"/>
      </w:pPr>
      <w:r w:rsidRPr="00C9455F">
        <w:t xml:space="preserve"> 2.14.7. Помещения, в которых предоставляется муниципальная услуга, должны обеспечивать:</w:t>
      </w:r>
    </w:p>
    <w:p w:rsidR="00642198" w:rsidRPr="00C9455F" w:rsidRDefault="00642198" w:rsidP="00C43F72">
      <w:pPr>
        <w:widowControl w:val="0"/>
        <w:autoSpaceDE w:val="0"/>
        <w:autoSpaceDN w:val="0"/>
        <w:adjustRightInd w:val="0"/>
        <w:ind w:firstLine="709"/>
        <w:jc w:val="both"/>
      </w:pPr>
      <w:r w:rsidRPr="00C9455F">
        <w:t xml:space="preserve">  - комфортное расположение родителя (законного представителя) и должностного лица, осуществляющего прием детей;</w:t>
      </w:r>
    </w:p>
    <w:p w:rsidR="00642198" w:rsidRPr="00C9455F" w:rsidRDefault="00642198" w:rsidP="003B5F8E">
      <w:pPr>
        <w:widowControl w:val="0"/>
        <w:autoSpaceDE w:val="0"/>
        <w:autoSpaceDN w:val="0"/>
        <w:adjustRightInd w:val="0"/>
        <w:ind w:firstLine="709"/>
        <w:jc w:val="both"/>
      </w:pPr>
      <w:r w:rsidRPr="00C9455F">
        <w:t xml:space="preserve">  - возможность и удобство оформления родителем (законным представителем) письменного обращения;</w:t>
      </w:r>
    </w:p>
    <w:p w:rsidR="00642198" w:rsidRPr="00C9455F" w:rsidRDefault="00642198" w:rsidP="003B5F8E">
      <w:pPr>
        <w:widowControl w:val="0"/>
        <w:autoSpaceDE w:val="0"/>
        <w:autoSpaceDN w:val="0"/>
        <w:adjustRightInd w:val="0"/>
        <w:ind w:firstLine="709"/>
        <w:jc w:val="both"/>
      </w:pPr>
      <w:r w:rsidRPr="00C9455F">
        <w:t xml:space="preserve">  - телефонную связь;</w:t>
      </w:r>
    </w:p>
    <w:p w:rsidR="00642198" w:rsidRPr="00C9455F" w:rsidRDefault="00642198" w:rsidP="003B5F8E">
      <w:pPr>
        <w:widowControl w:val="0"/>
        <w:autoSpaceDE w:val="0"/>
        <w:autoSpaceDN w:val="0"/>
        <w:adjustRightInd w:val="0"/>
        <w:ind w:firstLine="709"/>
        <w:jc w:val="both"/>
      </w:pPr>
      <w:r w:rsidRPr="00C9455F">
        <w:t xml:space="preserve">  - возможность копирования документов;</w:t>
      </w:r>
    </w:p>
    <w:p w:rsidR="00642198" w:rsidRPr="00C9455F" w:rsidRDefault="00642198" w:rsidP="003B5F8E">
      <w:pPr>
        <w:widowControl w:val="0"/>
        <w:autoSpaceDE w:val="0"/>
        <w:autoSpaceDN w:val="0"/>
        <w:adjustRightInd w:val="0"/>
        <w:ind w:firstLine="709"/>
        <w:jc w:val="both"/>
      </w:pPr>
      <w:r w:rsidRPr="00C9455F">
        <w:t xml:space="preserve">  -  оборудование мест ожидания;</w:t>
      </w:r>
    </w:p>
    <w:p w:rsidR="00642198" w:rsidRPr="00C9455F" w:rsidRDefault="00642198" w:rsidP="00B27248">
      <w:pPr>
        <w:autoSpaceDE w:val="0"/>
        <w:autoSpaceDN w:val="0"/>
        <w:adjustRightInd w:val="0"/>
        <w:ind w:firstLine="709"/>
        <w:jc w:val="both"/>
      </w:pPr>
      <w:r w:rsidRPr="00C9455F">
        <w:t>-наличие письменных принадлежностей и бумаги формата А</w:t>
      </w:r>
      <w:proofErr w:type="gramStart"/>
      <w:r w:rsidRPr="00C9455F">
        <w:t>4</w:t>
      </w:r>
      <w:proofErr w:type="gramEnd"/>
      <w:r w:rsidRPr="00C9455F">
        <w:t>.</w:t>
      </w:r>
      <w:r w:rsidRPr="00C9455F">
        <w:br/>
        <w:t xml:space="preserve">       2.14.8.  Для получения муниципальной услуги инвалидами руководителем учреждения, предоставляющего муниципальную услугу,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642198" w:rsidRPr="00C9455F" w:rsidRDefault="00642198" w:rsidP="006D2EF0">
      <w:pPr>
        <w:autoSpaceDE w:val="0"/>
        <w:autoSpaceDN w:val="0"/>
        <w:adjustRightInd w:val="0"/>
        <w:ind w:firstLine="709"/>
        <w:jc w:val="both"/>
      </w:pPr>
      <w:r w:rsidRPr="00C9455F">
        <w:t>возможность беспрепятственного входа в помещения и выхода из них;</w:t>
      </w:r>
    </w:p>
    <w:p w:rsidR="00642198" w:rsidRPr="00C9455F" w:rsidRDefault="00642198" w:rsidP="006D2EF0">
      <w:pPr>
        <w:autoSpaceDE w:val="0"/>
        <w:autoSpaceDN w:val="0"/>
        <w:adjustRightInd w:val="0"/>
        <w:ind w:firstLine="709"/>
        <w:jc w:val="both"/>
      </w:pPr>
      <w:r w:rsidRPr="00C9455F">
        <w:t>содействие со стороны должностных лиц учреждения, при необходимости, инвалиду при входе в объект и выходе из него;</w:t>
      </w:r>
    </w:p>
    <w:p w:rsidR="00642198" w:rsidRPr="00C9455F" w:rsidRDefault="00642198" w:rsidP="006D2EF0">
      <w:pPr>
        <w:autoSpaceDE w:val="0"/>
        <w:autoSpaceDN w:val="0"/>
        <w:adjustRightInd w:val="0"/>
        <w:ind w:firstLine="709"/>
        <w:jc w:val="both"/>
      </w:pPr>
      <w:r w:rsidRPr="00C9455F">
        <w:t>оборудование на прилегающих к зданию территориях мест для парковки автотранспортных средств инвалидов;</w:t>
      </w:r>
    </w:p>
    <w:p w:rsidR="00642198" w:rsidRPr="00C9455F" w:rsidRDefault="00642198" w:rsidP="006D2EF0">
      <w:pPr>
        <w:autoSpaceDE w:val="0"/>
        <w:autoSpaceDN w:val="0"/>
        <w:adjustRightInd w:val="0"/>
        <w:ind w:firstLine="709"/>
        <w:jc w:val="both"/>
      </w:pPr>
      <w:r w:rsidRPr="00C9455F">
        <w:t>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642198" w:rsidRPr="00C9455F" w:rsidRDefault="00642198" w:rsidP="006D2EF0">
      <w:pPr>
        <w:autoSpaceDE w:val="0"/>
        <w:autoSpaceDN w:val="0"/>
        <w:adjustRightInd w:val="0"/>
        <w:ind w:firstLine="709"/>
        <w:jc w:val="both"/>
      </w:pPr>
      <w:r w:rsidRPr="00C9455F"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C9455F">
        <w:t>ассистивных</w:t>
      </w:r>
      <w:proofErr w:type="spellEnd"/>
      <w:r w:rsidRPr="00C9455F">
        <w:t xml:space="preserve"> и вспомогательных технологий, а также сменной кресла-коляски;</w:t>
      </w:r>
    </w:p>
    <w:p w:rsidR="00642198" w:rsidRPr="00C9455F" w:rsidRDefault="00642198" w:rsidP="006D2EF0">
      <w:pPr>
        <w:autoSpaceDE w:val="0"/>
        <w:autoSpaceDN w:val="0"/>
        <w:adjustRightInd w:val="0"/>
        <w:ind w:firstLine="709"/>
        <w:jc w:val="both"/>
      </w:pPr>
      <w:r w:rsidRPr="00C9455F">
        <w:t>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642198" w:rsidRPr="00C9455F" w:rsidRDefault="00642198" w:rsidP="006D2EF0">
      <w:pPr>
        <w:autoSpaceDE w:val="0"/>
        <w:autoSpaceDN w:val="0"/>
        <w:adjustRightInd w:val="0"/>
        <w:ind w:firstLine="709"/>
        <w:jc w:val="both"/>
      </w:pPr>
      <w:r w:rsidRPr="00C9455F"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642198" w:rsidRPr="00C9455F" w:rsidRDefault="00642198" w:rsidP="006D2EF0">
      <w:pPr>
        <w:autoSpaceDE w:val="0"/>
        <w:autoSpaceDN w:val="0"/>
        <w:adjustRightInd w:val="0"/>
        <w:ind w:firstLine="709"/>
        <w:jc w:val="both"/>
      </w:pPr>
      <w:r w:rsidRPr="00C9455F"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42198" w:rsidRPr="00C9455F" w:rsidRDefault="00642198" w:rsidP="006D2EF0">
      <w:pPr>
        <w:autoSpaceDE w:val="0"/>
        <w:autoSpaceDN w:val="0"/>
        <w:adjustRightInd w:val="0"/>
        <w:ind w:firstLine="709"/>
        <w:jc w:val="both"/>
      </w:pPr>
      <w:r w:rsidRPr="00C9455F">
        <w:t xml:space="preserve"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</w:t>
      </w:r>
      <w:r w:rsidRPr="00C9455F">
        <w:lastRenderedPageBreak/>
        <w:t>реализации государственной политики и нормативно-правовому регулированию в сфере социальной защиты населения;</w:t>
      </w:r>
    </w:p>
    <w:p w:rsidR="00642198" w:rsidRPr="00C9455F" w:rsidRDefault="00642198" w:rsidP="006D2EF0">
      <w:pPr>
        <w:autoSpaceDE w:val="0"/>
        <w:autoSpaceDN w:val="0"/>
        <w:adjustRightInd w:val="0"/>
        <w:ind w:firstLine="709"/>
        <w:jc w:val="both"/>
      </w:pPr>
      <w:r w:rsidRPr="00C9455F"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642198" w:rsidRPr="00C9455F" w:rsidRDefault="00642198" w:rsidP="006D2EF0">
      <w:pPr>
        <w:autoSpaceDE w:val="0"/>
        <w:autoSpaceDN w:val="0"/>
        <w:adjustRightInd w:val="0"/>
        <w:ind w:firstLine="709"/>
        <w:jc w:val="both"/>
      </w:pPr>
      <w:r w:rsidRPr="00C9455F">
        <w:t xml:space="preserve">обеспечение допуска </w:t>
      </w:r>
      <w:proofErr w:type="spellStart"/>
      <w:r w:rsidRPr="00C9455F">
        <w:t>сурдопереводчика</w:t>
      </w:r>
      <w:proofErr w:type="spellEnd"/>
      <w:r w:rsidRPr="00C9455F">
        <w:t xml:space="preserve">, </w:t>
      </w:r>
      <w:proofErr w:type="spellStart"/>
      <w:r w:rsidRPr="00C9455F">
        <w:t>тифлосурдопереводчика</w:t>
      </w:r>
      <w:proofErr w:type="spellEnd"/>
      <w:r w:rsidRPr="00C9455F">
        <w:t>, а также иного лица, владеющего жестовым языком;</w:t>
      </w:r>
    </w:p>
    <w:p w:rsidR="00642198" w:rsidRPr="00C9455F" w:rsidRDefault="00642198" w:rsidP="006D2EF0">
      <w:pPr>
        <w:autoSpaceDE w:val="0"/>
        <w:autoSpaceDN w:val="0"/>
        <w:adjustRightInd w:val="0"/>
        <w:ind w:firstLine="709"/>
        <w:jc w:val="both"/>
      </w:pPr>
      <w:r w:rsidRPr="00C9455F">
        <w:t>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:rsidR="00642198" w:rsidRPr="00C9455F" w:rsidRDefault="00642198" w:rsidP="006D2EF0">
      <w:pPr>
        <w:autoSpaceDE w:val="0"/>
        <w:autoSpaceDN w:val="0"/>
        <w:adjustRightInd w:val="0"/>
        <w:ind w:firstLine="709"/>
        <w:jc w:val="both"/>
      </w:pPr>
      <w:r w:rsidRPr="00C9455F"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642198" w:rsidRPr="00C9455F" w:rsidRDefault="00642198" w:rsidP="006D2EF0">
      <w:pPr>
        <w:autoSpaceDE w:val="0"/>
        <w:autoSpaceDN w:val="0"/>
        <w:adjustRightInd w:val="0"/>
        <w:ind w:firstLine="709"/>
        <w:jc w:val="both"/>
      </w:pPr>
      <w:r w:rsidRPr="00C9455F">
        <w:t>предоставление, при необходимости, услуги по месту жительства инвалида или в дистанционном режиме;</w:t>
      </w:r>
    </w:p>
    <w:p w:rsidR="00642198" w:rsidRPr="00C9455F" w:rsidRDefault="00642198" w:rsidP="00B27248">
      <w:pPr>
        <w:autoSpaceDE w:val="0"/>
        <w:autoSpaceDN w:val="0"/>
        <w:adjustRightInd w:val="0"/>
        <w:ind w:firstLine="709"/>
        <w:jc w:val="both"/>
      </w:pPr>
      <w:r w:rsidRPr="00C9455F">
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642198" w:rsidRPr="00C9455F" w:rsidRDefault="00642198" w:rsidP="00C43F72">
      <w:pPr>
        <w:ind w:firstLine="709"/>
        <w:jc w:val="both"/>
      </w:pPr>
      <w:r w:rsidRPr="00C9455F">
        <w:t>2.15.</w:t>
      </w:r>
      <w:r w:rsidRPr="00C9455F">
        <w:rPr>
          <w:b/>
        </w:rPr>
        <w:t xml:space="preserve"> Льготы при предоставлении муниципальной услуги</w:t>
      </w:r>
    </w:p>
    <w:p w:rsidR="00642198" w:rsidRPr="00C9455F" w:rsidRDefault="00642198" w:rsidP="00794300">
      <w:pPr>
        <w:shd w:val="clear" w:color="auto" w:fill="FFFFFF"/>
        <w:jc w:val="both"/>
        <w:rPr>
          <w:b/>
          <w:i/>
        </w:rPr>
      </w:pPr>
      <w:r w:rsidRPr="00C9455F">
        <w:rPr>
          <w:b/>
          <w:i/>
        </w:rPr>
        <w:t>2.15.1. Во внеочередном порядке в ОУ  принимаются:</w:t>
      </w:r>
    </w:p>
    <w:p w:rsidR="00642198" w:rsidRPr="00C9455F" w:rsidRDefault="00642198" w:rsidP="00794300">
      <w:pPr>
        <w:shd w:val="clear" w:color="auto" w:fill="FFFFFF"/>
        <w:ind w:right="10"/>
        <w:jc w:val="both"/>
      </w:pPr>
      <w:r w:rsidRPr="00C9455F">
        <w:rPr>
          <w:color w:val="C0504D"/>
        </w:rPr>
        <w:t xml:space="preserve">       </w:t>
      </w:r>
      <w:r w:rsidRPr="00C9455F">
        <w:t>1) Дети граждан, подвергшихся воздействию радиации вследствие катастрофы на Чернобыльской АЭС (</w:t>
      </w:r>
      <w:hyperlink r:id="rId13" w:history="1">
        <w:r w:rsidRPr="00C9455F">
          <w:t>Закон Российской Федерации от 15 мая 1991 года N 1244-1 "О социальной защите граждан, подвергшихся воздействию радиации вследствие катастрофы на Чернобыльской АЭС"</w:t>
        </w:r>
      </w:hyperlink>
      <w:r w:rsidRPr="00C9455F">
        <w:t>);</w:t>
      </w:r>
    </w:p>
    <w:p w:rsidR="00642198" w:rsidRPr="00C9455F" w:rsidRDefault="00642198" w:rsidP="00794300">
      <w:pPr>
        <w:shd w:val="clear" w:color="auto" w:fill="FFFFFF"/>
        <w:spacing w:line="315" w:lineRule="atLeast"/>
        <w:ind w:firstLine="426"/>
        <w:jc w:val="both"/>
        <w:textAlignment w:val="baseline"/>
      </w:pPr>
      <w:r w:rsidRPr="00C9455F">
        <w:t>2) Дети граждан из подразделений особого риска, а также семей, потерявших кормильца из числа этих граждан (</w:t>
      </w:r>
      <w:hyperlink r:id="rId14" w:history="1">
        <w:r w:rsidRPr="00C9455F">
          <w:t>Постановление Верховного Совета Российской Федерации от 27 декабря 1991 года N 2123-1</w:t>
        </w:r>
      </w:hyperlink>
      <w:r w:rsidRPr="00C9455F">
        <w:t>);</w:t>
      </w:r>
    </w:p>
    <w:p w:rsidR="00642198" w:rsidRPr="00C9455F" w:rsidRDefault="00642198" w:rsidP="00794300">
      <w:pPr>
        <w:shd w:val="clear" w:color="auto" w:fill="FFFFFF"/>
        <w:spacing w:line="315" w:lineRule="atLeast"/>
        <w:ind w:firstLine="426"/>
        <w:jc w:val="both"/>
        <w:textAlignment w:val="baseline"/>
      </w:pPr>
      <w:r w:rsidRPr="00C9455F">
        <w:t>3) Дети прокуроров (</w:t>
      </w:r>
      <w:hyperlink r:id="rId15" w:history="1">
        <w:r w:rsidRPr="00C9455F">
          <w:t>Федеральный закон от 17 января 1992 года N 2202-1 "О прокуратуре Российской Федерации"</w:t>
        </w:r>
      </w:hyperlink>
      <w:r w:rsidRPr="00C9455F">
        <w:t>);</w:t>
      </w:r>
    </w:p>
    <w:p w:rsidR="00642198" w:rsidRPr="00C9455F" w:rsidRDefault="00642198" w:rsidP="00794300">
      <w:pPr>
        <w:shd w:val="clear" w:color="auto" w:fill="FFFFFF"/>
        <w:spacing w:line="315" w:lineRule="atLeast"/>
        <w:ind w:firstLine="426"/>
        <w:jc w:val="both"/>
        <w:textAlignment w:val="baseline"/>
      </w:pPr>
      <w:r w:rsidRPr="00C9455F">
        <w:t>4) Дети судей (</w:t>
      </w:r>
      <w:hyperlink r:id="rId16" w:history="1">
        <w:r w:rsidRPr="00C9455F">
          <w:t>Закон Российской Федерации от 26 июня 1992 года N 3132-1 "О статусе судей в Российской Федерации"</w:t>
        </w:r>
      </w:hyperlink>
      <w:r w:rsidRPr="00C9455F">
        <w:t>);</w:t>
      </w:r>
    </w:p>
    <w:p w:rsidR="00642198" w:rsidRPr="00C9455F" w:rsidRDefault="00642198" w:rsidP="00794300">
      <w:pPr>
        <w:shd w:val="clear" w:color="auto" w:fill="FFFFFF"/>
        <w:spacing w:line="315" w:lineRule="atLeast"/>
        <w:ind w:firstLine="426"/>
        <w:jc w:val="both"/>
        <w:textAlignment w:val="baseline"/>
      </w:pPr>
      <w:r w:rsidRPr="00C9455F">
        <w:t>50 Дети сотрудников Следственного комитета Российской Федерации (</w:t>
      </w:r>
      <w:hyperlink r:id="rId17" w:history="1">
        <w:r w:rsidRPr="00C9455F">
          <w:t>Федеральный закон от 28 декабря 2010 года N 403-ФЗ "О Следственном комитете Российской Федерации"</w:t>
        </w:r>
      </w:hyperlink>
      <w:r w:rsidRPr="00C9455F">
        <w:t>).</w:t>
      </w:r>
    </w:p>
    <w:p w:rsidR="00642198" w:rsidRPr="00C9455F" w:rsidRDefault="00642198" w:rsidP="00794300">
      <w:pPr>
        <w:shd w:val="clear" w:color="auto" w:fill="FFFFFF"/>
        <w:jc w:val="both"/>
        <w:rPr>
          <w:b/>
          <w:i/>
        </w:rPr>
      </w:pPr>
      <w:r w:rsidRPr="00C9455F">
        <w:rPr>
          <w:b/>
          <w:i/>
        </w:rPr>
        <w:t xml:space="preserve">     2.15.2.</w:t>
      </w:r>
      <w:r w:rsidRPr="00C9455F">
        <w:t xml:space="preserve"> </w:t>
      </w:r>
      <w:r w:rsidRPr="00C9455F">
        <w:rPr>
          <w:b/>
          <w:i/>
        </w:rPr>
        <w:t>Право  первоочередного порядка предоставления муниципальной услуги предоставляется:</w:t>
      </w:r>
    </w:p>
    <w:p w:rsidR="00642198" w:rsidRPr="00C9455F" w:rsidRDefault="00642198" w:rsidP="00794300">
      <w:pPr>
        <w:autoSpaceDE w:val="0"/>
        <w:autoSpaceDN w:val="0"/>
        <w:adjustRightInd w:val="0"/>
        <w:jc w:val="both"/>
      </w:pPr>
      <w:r w:rsidRPr="00C9455F">
        <w:t xml:space="preserve">         1) Детям из многодетных семей (</w:t>
      </w:r>
      <w:hyperlink r:id="rId18" w:history="1">
        <w:r w:rsidRPr="00C9455F">
          <w:t>Указ Президента Российской Федерации от 5 мая 1992 года N 431 "О мерах по социальной поддержке семей"</w:t>
        </w:r>
      </w:hyperlink>
      <w:r w:rsidRPr="00C9455F">
        <w:t>);</w:t>
      </w:r>
    </w:p>
    <w:p w:rsidR="00642198" w:rsidRPr="00C9455F" w:rsidRDefault="00642198" w:rsidP="00794300">
      <w:pPr>
        <w:autoSpaceDE w:val="0"/>
        <w:autoSpaceDN w:val="0"/>
        <w:adjustRightInd w:val="0"/>
        <w:jc w:val="both"/>
      </w:pPr>
      <w:r w:rsidRPr="00C9455F">
        <w:t xml:space="preserve">      20 Детям-инвалидам и детям, один из родителей которых является инвалидом (</w:t>
      </w:r>
      <w:hyperlink r:id="rId19" w:history="1">
        <w:r w:rsidRPr="00C9455F">
          <w:t>Указ Президента Российской Федерации от 2 октября 1992 года N 1157 "О дополнительных мерах государственной поддержки инвалидов"</w:t>
        </w:r>
      </w:hyperlink>
      <w:r w:rsidRPr="00C9455F">
        <w:t>);</w:t>
      </w:r>
    </w:p>
    <w:p w:rsidR="00642198" w:rsidRPr="00C9455F" w:rsidRDefault="00642198" w:rsidP="00794300">
      <w:pPr>
        <w:autoSpaceDE w:val="0"/>
        <w:autoSpaceDN w:val="0"/>
        <w:adjustRightInd w:val="0"/>
        <w:ind w:firstLine="426"/>
        <w:jc w:val="both"/>
      </w:pPr>
      <w:r w:rsidRPr="00C9455F">
        <w:t>3) Детям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</w:t>
      </w:r>
      <w:hyperlink r:id="rId20" w:history="1">
        <w:r w:rsidRPr="00C9455F">
          <w:t>Федеральный закон от 27 мая 1998 года N 76-ФЗ "О статусе военнослужащих"</w:t>
        </w:r>
      </w:hyperlink>
      <w:r w:rsidRPr="00C9455F">
        <w:t>);</w:t>
      </w:r>
    </w:p>
    <w:p w:rsidR="00642198" w:rsidRPr="00C9455F" w:rsidRDefault="00642198" w:rsidP="00794300">
      <w:pPr>
        <w:autoSpaceDE w:val="0"/>
        <w:autoSpaceDN w:val="0"/>
        <w:adjustRightInd w:val="0"/>
        <w:ind w:firstLine="426"/>
        <w:jc w:val="both"/>
      </w:pPr>
      <w:r w:rsidRPr="00C9455F">
        <w:t>4) Детям сотрудников полиции (</w:t>
      </w:r>
      <w:hyperlink r:id="rId21" w:history="1">
        <w:r w:rsidRPr="00C9455F">
          <w:t>Федеральный закон от 7 февраля 2011 года N 3-ФЗ "О полиции"</w:t>
        </w:r>
      </w:hyperlink>
      <w:r w:rsidRPr="00C9455F">
        <w:t>);</w:t>
      </w:r>
    </w:p>
    <w:p w:rsidR="00642198" w:rsidRPr="00C9455F" w:rsidRDefault="00642198" w:rsidP="00794300">
      <w:pPr>
        <w:autoSpaceDE w:val="0"/>
        <w:autoSpaceDN w:val="0"/>
        <w:adjustRightInd w:val="0"/>
        <w:ind w:firstLine="426"/>
        <w:jc w:val="both"/>
      </w:pPr>
      <w:r w:rsidRPr="00C9455F">
        <w:t xml:space="preserve">  5)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 (</w:t>
      </w:r>
      <w:hyperlink r:id="rId22" w:history="1">
        <w:r w:rsidRPr="00C9455F">
          <w:t>Федеральный закон от 7 февраля 2011 года N 3-ФЗ "О полиции"</w:t>
        </w:r>
      </w:hyperlink>
      <w:r w:rsidRPr="00C9455F">
        <w:t>);</w:t>
      </w:r>
    </w:p>
    <w:p w:rsidR="00642198" w:rsidRPr="00C9455F" w:rsidRDefault="00642198" w:rsidP="00794300">
      <w:pPr>
        <w:autoSpaceDE w:val="0"/>
        <w:autoSpaceDN w:val="0"/>
        <w:adjustRightInd w:val="0"/>
        <w:ind w:firstLine="426"/>
        <w:jc w:val="both"/>
      </w:pPr>
      <w:r w:rsidRPr="00C9455F">
        <w:t>6) Детям сотрудника полиции, умершего вследствие заболевания, полученного в период прохождения службы в полиции (</w:t>
      </w:r>
      <w:hyperlink r:id="rId23" w:history="1">
        <w:r w:rsidRPr="00C9455F">
          <w:t>Федеральный закон от 7 февраля 2011 года N 3-ФЗ "О полиции"</w:t>
        </w:r>
      </w:hyperlink>
      <w:r w:rsidRPr="00C9455F">
        <w:t>);</w:t>
      </w:r>
    </w:p>
    <w:p w:rsidR="00642198" w:rsidRPr="00C9455F" w:rsidRDefault="00642198" w:rsidP="00794300">
      <w:pPr>
        <w:autoSpaceDE w:val="0"/>
        <w:autoSpaceDN w:val="0"/>
        <w:adjustRightInd w:val="0"/>
        <w:ind w:firstLine="426"/>
        <w:jc w:val="both"/>
      </w:pPr>
      <w:r w:rsidRPr="00C9455F">
        <w:t xml:space="preserve"> 7)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</w:t>
      </w:r>
      <w:hyperlink r:id="rId24" w:history="1">
        <w:r w:rsidRPr="00C9455F">
          <w:t>Федеральный закон от 7 февраля 2011 года N 3-ФЗ "О полиции"</w:t>
        </w:r>
      </w:hyperlink>
      <w:r w:rsidRPr="00C9455F">
        <w:t>);</w:t>
      </w:r>
    </w:p>
    <w:p w:rsidR="00642198" w:rsidRPr="00C9455F" w:rsidRDefault="00642198" w:rsidP="00794300">
      <w:pPr>
        <w:autoSpaceDE w:val="0"/>
        <w:autoSpaceDN w:val="0"/>
        <w:adjustRightInd w:val="0"/>
        <w:ind w:firstLine="426"/>
        <w:jc w:val="both"/>
      </w:pPr>
      <w:proofErr w:type="gramStart"/>
      <w:r w:rsidRPr="00C9455F">
        <w:t xml:space="preserve">80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</w:t>
      </w:r>
      <w:r w:rsidRPr="00C9455F">
        <w:lastRenderedPageBreak/>
        <w:t>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</w:t>
      </w:r>
      <w:hyperlink r:id="rId25" w:history="1">
        <w:r w:rsidRPr="00C9455F">
          <w:t>Федеральный закон от 7 февраля 2011 года N 3-ФЗ "О полиции"</w:t>
        </w:r>
      </w:hyperlink>
      <w:r w:rsidRPr="00C9455F">
        <w:t>);</w:t>
      </w:r>
      <w:proofErr w:type="gramEnd"/>
    </w:p>
    <w:p w:rsidR="00642198" w:rsidRPr="00C9455F" w:rsidRDefault="00642198" w:rsidP="00794300">
      <w:pPr>
        <w:autoSpaceDE w:val="0"/>
        <w:autoSpaceDN w:val="0"/>
        <w:adjustRightInd w:val="0"/>
        <w:jc w:val="both"/>
      </w:pPr>
      <w:r w:rsidRPr="00C9455F">
        <w:t xml:space="preserve">       9) Детям сотрудников органов внутренних дел, не являющихся сотрудниками полиции (</w:t>
      </w:r>
      <w:hyperlink r:id="rId26" w:history="1">
        <w:r w:rsidRPr="00C9455F">
          <w:t>Федеральный закон от 7 февраля 2011 года N 3-ФЗ "О полиции"</w:t>
        </w:r>
      </w:hyperlink>
      <w:r w:rsidRPr="00C9455F">
        <w:t>);</w:t>
      </w:r>
    </w:p>
    <w:p w:rsidR="00642198" w:rsidRPr="00C9455F" w:rsidRDefault="00642198" w:rsidP="00794300">
      <w:pPr>
        <w:autoSpaceDE w:val="0"/>
        <w:autoSpaceDN w:val="0"/>
        <w:adjustRightInd w:val="0"/>
        <w:jc w:val="both"/>
      </w:pPr>
      <w:r w:rsidRPr="00C9455F">
        <w:t xml:space="preserve">     </w:t>
      </w:r>
      <w:proofErr w:type="gramStart"/>
      <w:r w:rsidRPr="00C9455F">
        <w:t>10) Детям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</w:t>
      </w:r>
      <w:hyperlink r:id="rId27" w:history="1">
        <w:r w:rsidRPr="00C9455F">
          <w:t>Федеральный закон от 30 декабря 2012 года N 283-ФЗ "О социальных гарантиях сотрудникам некоторых федеральных органов исполнительной власти и внесении изменений в отдельные законодательные</w:t>
        </w:r>
        <w:proofErr w:type="gramEnd"/>
        <w:r w:rsidRPr="00C9455F">
          <w:t xml:space="preserve"> акты Российской Федерации"</w:t>
        </w:r>
      </w:hyperlink>
      <w:r w:rsidRPr="00C9455F">
        <w:t>);</w:t>
      </w:r>
    </w:p>
    <w:p w:rsidR="00642198" w:rsidRPr="00C9455F" w:rsidRDefault="00642198" w:rsidP="00794300">
      <w:pPr>
        <w:autoSpaceDE w:val="0"/>
        <w:autoSpaceDN w:val="0"/>
        <w:adjustRightInd w:val="0"/>
        <w:ind w:firstLine="426"/>
        <w:jc w:val="both"/>
      </w:pPr>
      <w:proofErr w:type="gramStart"/>
      <w:r w:rsidRPr="00C9455F">
        <w:t>11) Детям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</w:t>
      </w:r>
      <w:hyperlink r:id="rId28" w:history="1">
        <w:r w:rsidRPr="00C9455F">
          <w:t>Федеральный закон от 30 декабря 2012 года N 283-ФЗ</w:t>
        </w:r>
        <w:proofErr w:type="gramEnd"/>
        <w:r w:rsidRPr="00C9455F">
          <w:t xml:space="preserve"> "</w:t>
        </w:r>
        <w:proofErr w:type="gramStart"/>
        <w:r w:rsidRPr="00C9455F">
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Pr="00C9455F">
        <w:t>);</w:t>
      </w:r>
      <w:proofErr w:type="gramEnd"/>
    </w:p>
    <w:p w:rsidR="00642198" w:rsidRPr="00C9455F" w:rsidRDefault="00642198" w:rsidP="00794300">
      <w:pPr>
        <w:autoSpaceDE w:val="0"/>
        <w:autoSpaceDN w:val="0"/>
        <w:adjustRightInd w:val="0"/>
        <w:ind w:firstLine="426"/>
        <w:jc w:val="both"/>
      </w:pPr>
      <w:proofErr w:type="gramStart"/>
      <w:r w:rsidRPr="00C9455F">
        <w:t>12) Детям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</w:t>
      </w:r>
      <w:hyperlink r:id="rId29" w:history="1">
        <w:r w:rsidRPr="00C9455F">
          <w:t>Федеральный закон от 30 декабря 2012 года N 283-ФЗ "О социальных гарантиях</w:t>
        </w:r>
        <w:proofErr w:type="gramEnd"/>
        <w:r w:rsidRPr="00C9455F">
  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Pr="00C9455F">
        <w:t>);</w:t>
      </w:r>
    </w:p>
    <w:p w:rsidR="00642198" w:rsidRPr="00C9455F" w:rsidRDefault="00642198" w:rsidP="00794300">
      <w:pPr>
        <w:autoSpaceDE w:val="0"/>
        <w:autoSpaceDN w:val="0"/>
        <w:adjustRightInd w:val="0"/>
        <w:ind w:firstLine="426"/>
        <w:jc w:val="both"/>
      </w:pPr>
      <w:r w:rsidRPr="00C9455F">
        <w:t xml:space="preserve">  </w:t>
      </w:r>
      <w:proofErr w:type="gramStart"/>
      <w:r w:rsidRPr="00C9455F">
        <w:t>13) Детям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</w:t>
      </w:r>
      <w:proofErr w:type="gramEnd"/>
      <w:r w:rsidRPr="00C9455F">
        <w:t xml:space="preserve"> возможность дальнейшего прохождения службы в учреждениях и органах (</w:t>
      </w:r>
      <w:hyperlink r:id="rId30" w:history="1">
        <w:r w:rsidRPr="00C9455F">
          <w:t>Федеральный закон от 30 декабря 2012 года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Pr="00C9455F">
        <w:t>);</w:t>
      </w:r>
    </w:p>
    <w:p w:rsidR="00642198" w:rsidRPr="00C9455F" w:rsidRDefault="00642198" w:rsidP="00794300">
      <w:pPr>
        <w:autoSpaceDE w:val="0"/>
        <w:autoSpaceDN w:val="0"/>
        <w:adjustRightInd w:val="0"/>
        <w:ind w:firstLine="426"/>
        <w:jc w:val="both"/>
      </w:pPr>
      <w:proofErr w:type="gramStart"/>
      <w:r w:rsidRPr="00C9455F">
        <w:t>14) Детям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</w:t>
      </w:r>
      <w:proofErr w:type="gramEnd"/>
      <w:r w:rsidRPr="00C9455F">
        <w:t xml:space="preserve"> </w:t>
      </w:r>
      <w:proofErr w:type="gramStart"/>
      <w:r w:rsidRPr="00C9455F">
        <w:t>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</w:t>
      </w:r>
      <w:hyperlink r:id="rId31" w:history="1">
        <w:r w:rsidRPr="00C9455F">
          <w:t>Федеральный закон от 30 декабря 2012 года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Pr="00C9455F">
        <w:t>);</w:t>
      </w:r>
      <w:proofErr w:type="gramEnd"/>
    </w:p>
    <w:p w:rsidR="00642198" w:rsidRPr="00C9455F" w:rsidRDefault="00642198" w:rsidP="00794300">
      <w:pPr>
        <w:autoSpaceDE w:val="0"/>
        <w:autoSpaceDN w:val="0"/>
        <w:adjustRightInd w:val="0"/>
        <w:jc w:val="both"/>
      </w:pPr>
      <w:r w:rsidRPr="00C9455F">
        <w:t xml:space="preserve">      15) Детям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года Пр-1227).</w:t>
      </w:r>
    </w:p>
    <w:p w:rsidR="00642198" w:rsidRPr="00C9455F" w:rsidRDefault="00642198" w:rsidP="00794300">
      <w:pPr>
        <w:autoSpaceDE w:val="0"/>
        <w:autoSpaceDN w:val="0"/>
        <w:adjustRightInd w:val="0"/>
        <w:jc w:val="both"/>
      </w:pPr>
      <w:r w:rsidRPr="00C9455F">
        <w:rPr>
          <w:color w:val="C0504D"/>
        </w:rPr>
        <w:t xml:space="preserve">         </w:t>
      </w:r>
      <w:r w:rsidRPr="00C9455F">
        <w:t>2.15.3. 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642198" w:rsidRPr="00C9455F" w:rsidRDefault="00642198" w:rsidP="00794300">
      <w:pPr>
        <w:shd w:val="clear" w:color="auto" w:fill="FFFFFF"/>
        <w:tabs>
          <w:tab w:val="left" w:pos="706"/>
        </w:tabs>
        <w:ind w:hanging="365"/>
        <w:jc w:val="both"/>
      </w:pPr>
      <w:r w:rsidRPr="00C9455F">
        <w:lastRenderedPageBreak/>
        <w:t xml:space="preserve">              2.15.4. Внеочередное или первоочередное право на предоставление муниципальной услуги в ДОУ,  для детей вышеуказанных категорий граждан может быть изменено либо прекращено в связи с изменением либо отменой соответствующих нормативно-правовых актов.</w:t>
      </w:r>
    </w:p>
    <w:p w:rsidR="00642198" w:rsidRPr="00C9455F" w:rsidRDefault="00642198" w:rsidP="00794300">
      <w:pPr>
        <w:jc w:val="both"/>
      </w:pPr>
      <w:r w:rsidRPr="00C9455F">
        <w:t xml:space="preserve">        2.15.5. Внеочередное или первоочередное право на предоставление  муниципальной услуги в ДОУ, для детей иных категорий граждан возникает с момента вступления в силу соответствующих нормативно-правовых актов.</w:t>
      </w:r>
    </w:p>
    <w:p w:rsidR="00642198" w:rsidRPr="00C9455F" w:rsidRDefault="00642198" w:rsidP="00794300">
      <w:pPr>
        <w:ind w:firstLine="709"/>
        <w:jc w:val="both"/>
      </w:pPr>
      <w:r w:rsidRPr="00C9455F">
        <w:t>2.16. При  комплектовании ДОУ  соблюдается следующая норма: количество мест в ДОУ,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642198" w:rsidRPr="00C9455F" w:rsidRDefault="00642198" w:rsidP="00794300">
      <w:pPr>
        <w:ind w:firstLine="709"/>
        <w:jc w:val="both"/>
      </w:pPr>
      <w:r w:rsidRPr="00C9455F">
        <w:t xml:space="preserve">2.17. </w:t>
      </w:r>
      <w:proofErr w:type="gramStart"/>
      <w:r w:rsidRPr="00C9455F"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ДОУ, если в них созданы соответствующие консультативные центры.</w:t>
      </w:r>
      <w:proofErr w:type="gramEnd"/>
    </w:p>
    <w:p w:rsidR="00642198" w:rsidRPr="00C9455F" w:rsidRDefault="00642198" w:rsidP="009456EF">
      <w:pPr>
        <w:ind w:firstLine="709"/>
        <w:jc w:val="both"/>
      </w:pPr>
      <w:r w:rsidRPr="00C9455F">
        <w:t>2.18.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642198" w:rsidRPr="00C9455F" w:rsidRDefault="00642198" w:rsidP="009456EF">
      <w:pPr>
        <w:ind w:firstLine="709"/>
        <w:jc w:val="both"/>
      </w:pPr>
      <w:r w:rsidRPr="00C9455F">
        <w:t xml:space="preserve">2.18.1. В ДОУ, </w:t>
      </w:r>
      <w:proofErr w:type="gramStart"/>
      <w:r w:rsidRPr="00C9455F">
        <w:t>осуществляющих</w:t>
      </w:r>
      <w:proofErr w:type="gramEnd"/>
      <w:r w:rsidRPr="00C9455F">
        <w:t xml:space="preserve">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 </w:t>
      </w:r>
    </w:p>
    <w:p w:rsidR="00642198" w:rsidRPr="00C9455F" w:rsidRDefault="00642198" w:rsidP="009456EF">
      <w:pPr>
        <w:ind w:firstLine="709"/>
        <w:jc w:val="both"/>
      </w:pPr>
      <w:r w:rsidRPr="00C9455F">
        <w:t xml:space="preserve">2.18.2. </w:t>
      </w:r>
      <w:proofErr w:type="gramStart"/>
      <w:r w:rsidRPr="00C9455F"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C9455F"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proofErr w:type="gramStart"/>
      <w:r w:rsidRPr="00C9455F">
        <w:t xml:space="preserve"> .</w:t>
      </w:r>
      <w:proofErr w:type="gramEnd"/>
    </w:p>
    <w:p w:rsidR="00642198" w:rsidRPr="00C9455F" w:rsidRDefault="00642198" w:rsidP="009456EF">
      <w:pPr>
        <w:ind w:firstLine="709"/>
        <w:jc w:val="both"/>
      </w:pPr>
      <w:r w:rsidRPr="00C9455F">
        <w:t>2.18.3.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ДОУ.</w:t>
      </w:r>
    </w:p>
    <w:p w:rsidR="00642198" w:rsidRPr="00C9455F" w:rsidRDefault="00642198" w:rsidP="009456EF">
      <w:pPr>
        <w:ind w:firstLine="709"/>
        <w:jc w:val="both"/>
      </w:pPr>
      <w:r w:rsidRPr="00C9455F">
        <w:t xml:space="preserve">2.18.4.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C9455F">
        <w:t>обучение по</w:t>
      </w:r>
      <w:proofErr w:type="gramEnd"/>
      <w:r w:rsidRPr="00C9455F">
        <w:t xml:space="preserve"> образовательным программам дошкольного образования может организовываться на дому или в медицинских организациях. </w:t>
      </w:r>
    </w:p>
    <w:p w:rsidR="00642198" w:rsidRPr="00C9455F" w:rsidRDefault="00642198" w:rsidP="00B469B2">
      <w:pPr>
        <w:ind w:firstLine="709"/>
        <w:jc w:val="both"/>
      </w:pPr>
      <w:r w:rsidRPr="00C9455F">
        <w:t xml:space="preserve">2.18.5. Порядок регламентации и оформления отношений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C9455F">
        <w:t>обучения по</w:t>
      </w:r>
      <w:proofErr w:type="gramEnd"/>
      <w:r w:rsidRPr="00C9455F"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C9455F">
        <w:rPr>
          <w:color w:val="C0504D"/>
        </w:rPr>
        <w:t xml:space="preserve">  </w:t>
      </w:r>
    </w:p>
    <w:p w:rsidR="00642198" w:rsidRPr="00C9455F" w:rsidRDefault="00642198" w:rsidP="009E411F">
      <w:pPr>
        <w:ind w:right="-220" w:firstLine="900"/>
        <w:jc w:val="both"/>
        <w:rPr>
          <w:b/>
        </w:rPr>
      </w:pPr>
      <w:r w:rsidRPr="00C9455F">
        <w:rPr>
          <w:b/>
        </w:rPr>
        <w:t>3. Административные процедуры по предоставлению муниципальной услуги.</w:t>
      </w:r>
    </w:p>
    <w:p w:rsidR="00642198" w:rsidRPr="00C9455F" w:rsidRDefault="00642198" w:rsidP="009E411F">
      <w:pPr>
        <w:widowControl w:val="0"/>
        <w:autoSpaceDE w:val="0"/>
        <w:autoSpaceDN w:val="0"/>
        <w:adjustRightInd w:val="0"/>
        <w:ind w:firstLine="709"/>
        <w:jc w:val="both"/>
      </w:pPr>
      <w:r w:rsidRPr="00C9455F">
        <w:rPr>
          <w:color w:val="C0504D"/>
        </w:rPr>
        <w:t xml:space="preserve">      </w:t>
      </w:r>
      <w:r w:rsidRPr="00C9455F">
        <w:t xml:space="preserve">3.1.  Предоставление муниципальной услуги включает в себя ряд процедур: </w:t>
      </w:r>
    </w:p>
    <w:p w:rsidR="00642198" w:rsidRPr="00C9455F" w:rsidRDefault="00642198" w:rsidP="009E411F">
      <w:pPr>
        <w:widowControl w:val="0"/>
        <w:autoSpaceDE w:val="0"/>
        <w:autoSpaceDN w:val="0"/>
        <w:adjustRightInd w:val="0"/>
        <w:ind w:firstLine="709"/>
        <w:jc w:val="both"/>
      </w:pPr>
      <w:r w:rsidRPr="00C9455F">
        <w:t xml:space="preserve">- подача заявления в ДОУ; </w:t>
      </w:r>
    </w:p>
    <w:p w:rsidR="00642198" w:rsidRPr="00C9455F" w:rsidRDefault="00642198" w:rsidP="009E411F">
      <w:pPr>
        <w:widowControl w:val="0"/>
        <w:autoSpaceDE w:val="0"/>
        <w:autoSpaceDN w:val="0"/>
        <w:adjustRightInd w:val="0"/>
        <w:ind w:firstLine="709"/>
        <w:jc w:val="both"/>
      </w:pPr>
      <w:r w:rsidRPr="00C9455F">
        <w:t>- регистрация и обработка заявления специалистами ДОУ;</w:t>
      </w:r>
    </w:p>
    <w:p w:rsidR="00642198" w:rsidRPr="00C9455F" w:rsidRDefault="00642198" w:rsidP="009E411F">
      <w:pPr>
        <w:widowControl w:val="0"/>
        <w:autoSpaceDE w:val="0"/>
        <w:autoSpaceDN w:val="0"/>
        <w:adjustRightInd w:val="0"/>
        <w:ind w:firstLine="709"/>
        <w:jc w:val="both"/>
      </w:pPr>
      <w:r w:rsidRPr="00C9455F">
        <w:t>- зачисление или отказ в зачислении;</w:t>
      </w:r>
    </w:p>
    <w:p w:rsidR="00642198" w:rsidRPr="00C9455F" w:rsidRDefault="00642198" w:rsidP="009E411F">
      <w:pPr>
        <w:widowControl w:val="0"/>
        <w:autoSpaceDE w:val="0"/>
        <w:autoSpaceDN w:val="0"/>
        <w:adjustRightInd w:val="0"/>
        <w:ind w:firstLine="709"/>
        <w:jc w:val="both"/>
      </w:pPr>
      <w:r w:rsidRPr="00C9455F">
        <w:t>-предоставление общедоступного бесплатного дошкольного образования в ДОУ по основной общеобразовательной программе - по образовательной программе дошкольного образования;</w:t>
      </w:r>
    </w:p>
    <w:p w:rsidR="00642198" w:rsidRPr="00C9455F" w:rsidRDefault="00642198" w:rsidP="009E411F">
      <w:pPr>
        <w:widowControl w:val="0"/>
        <w:autoSpaceDE w:val="0"/>
        <w:autoSpaceDN w:val="0"/>
        <w:adjustRightInd w:val="0"/>
        <w:ind w:firstLine="709"/>
        <w:jc w:val="both"/>
      </w:pPr>
      <w:r w:rsidRPr="00C9455F">
        <w:t>- прекращение образовательных отношений.</w:t>
      </w:r>
    </w:p>
    <w:p w:rsidR="00642198" w:rsidRPr="00C9455F" w:rsidRDefault="00642198" w:rsidP="009E411F">
      <w:pPr>
        <w:widowControl w:val="0"/>
        <w:autoSpaceDE w:val="0"/>
        <w:autoSpaceDN w:val="0"/>
        <w:adjustRightInd w:val="0"/>
        <w:ind w:firstLine="709"/>
        <w:jc w:val="both"/>
      </w:pPr>
      <w:r w:rsidRPr="00C9455F">
        <w:t xml:space="preserve">  3.2.  </w:t>
      </w:r>
      <w:r w:rsidRPr="00C9455F">
        <w:rPr>
          <w:color w:val="000000"/>
        </w:rPr>
        <w:t xml:space="preserve">Заявление о приеме в ДОУ   и прилагаемые к нему документы представляются  родителями (законными представителями) детей в образовательную организацию в приемные </w:t>
      </w:r>
      <w:r w:rsidRPr="00C9455F">
        <w:rPr>
          <w:color w:val="000000"/>
        </w:rPr>
        <w:lastRenderedPageBreak/>
        <w:t>дни в порядке очереди.</w:t>
      </w:r>
    </w:p>
    <w:p w:rsidR="00642198" w:rsidRPr="00C9455F" w:rsidRDefault="00642198" w:rsidP="00794300">
      <w:pPr>
        <w:widowControl w:val="0"/>
        <w:autoSpaceDE w:val="0"/>
        <w:autoSpaceDN w:val="0"/>
        <w:adjustRightInd w:val="0"/>
        <w:ind w:firstLine="709"/>
        <w:jc w:val="both"/>
      </w:pPr>
      <w:r w:rsidRPr="00C9455F">
        <w:t xml:space="preserve">      3.2.1. Максимальный срок ожидания в очереди  – 60 минут.</w:t>
      </w:r>
    </w:p>
    <w:p w:rsidR="00642198" w:rsidRPr="00C9455F" w:rsidRDefault="00642198" w:rsidP="00794300">
      <w:pPr>
        <w:widowControl w:val="0"/>
        <w:autoSpaceDE w:val="0"/>
        <w:autoSpaceDN w:val="0"/>
        <w:adjustRightInd w:val="0"/>
        <w:ind w:firstLine="709"/>
        <w:jc w:val="both"/>
      </w:pPr>
      <w:r w:rsidRPr="00C9455F">
        <w:rPr>
          <w:color w:val="000000"/>
        </w:rPr>
        <w:t xml:space="preserve">      3.3. Заявление о приеме в </w:t>
      </w:r>
      <w:r w:rsidRPr="00C9455F">
        <w:t>Д</w:t>
      </w:r>
      <w:r w:rsidRPr="00C9455F">
        <w:rPr>
          <w:color w:val="000000"/>
        </w:rPr>
        <w:t xml:space="preserve">ОУ   и прилагаемые к нему документы, представленные родителями (законными представителями) детей, регистрируются руководителем </w:t>
      </w:r>
      <w:r w:rsidRPr="00C9455F">
        <w:t>Д</w:t>
      </w:r>
      <w:r w:rsidRPr="00C9455F">
        <w:rPr>
          <w:color w:val="000000"/>
        </w:rPr>
        <w:t>ОУ или уполномоченным им должностным лицом, ответственным за прием документов, в журнале приема заявлений о приеме в ОУ.</w:t>
      </w:r>
    </w:p>
    <w:p w:rsidR="00642198" w:rsidRPr="00C9455F" w:rsidRDefault="00642198" w:rsidP="0079430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455F">
        <w:t xml:space="preserve">     3.3.1.Максимальный срок регистрации заявления – 20 минут.</w:t>
      </w:r>
    </w:p>
    <w:p w:rsidR="00642198" w:rsidRPr="00C9455F" w:rsidRDefault="00642198" w:rsidP="00794300">
      <w:pPr>
        <w:ind w:firstLine="709"/>
        <w:jc w:val="both"/>
      </w:pPr>
      <w:r w:rsidRPr="00C9455F">
        <w:t xml:space="preserve">    3.4.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 ДОУ, ответственного за прием документов, и печатью ДОУ,</w:t>
      </w:r>
    </w:p>
    <w:p w:rsidR="00642198" w:rsidRPr="00C9455F" w:rsidRDefault="00642198" w:rsidP="00794300">
      <w:pPr>
        <w:ind w:firstLine="709"/>
        <w:jc w:val="both"/>
      </w:pPr>
      <w:r w:rsidRPr="00C9455F">
        <w:t xml:space="preserve"> 3.4.1. Максимальный срок выполнения административного действия - 15 минут.</w:t>
      </w:r>
    </w:p>
    <w:p w:rsidR="00642198" w:rsidRPr="00C9455F" w:rsidRDefault="00642198" w:rsidP="00794300">
      <w:pPr>
        <w:ind w:firstLine="709"/>
        <w:jc w:val="both"/>
      </w:pPr>
      <w:r w:rsidRPr="00C9455F">
        <w:t xml:space="preserve"> 3.5. После приема документов ДОУ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 или отказывает в предоставлении муниципальной услуги.</w:t>
      </w:r>
    </w:p>
    <w:p w:rsidR="00642198" w:rsidRPr="00C9455F" w:rsidRDefault="00642198" w:rsidP="00794300">
      <w:pPr>
        <w:ind w:firstLine="709"/>
        <w:jc w:val="both"/>
      </w:pPr>
      <w:r w:rsidRPr="00C9455F">
        <w:t xml:space="preserve"> 3.5.1.Максимальный срок выполнения административного действия - 15 минут.</w:t>
      </w:r>
    </w:p>
    <w:p w:rsidR="00642198" w:rsidRPr="00C9455F" w:rsidRDefault="00642198" w:rsidP="00794300">
      <w:pPr>
        <w:ind w:firstLine="709"/>
        <w:jc w:val="both"/>
      </w:pPr>
      <w:r w:rsidRPr="00C9455F">
        <w:t xml:space="preserve"> 3.6. Руководитель ДОУ  издает приказ о зачислении ребенка в образовательную организацию. </w:t>
      </w:r>
    </w:p>
    <w:p w:rsidR="00642198" w:rsidRPr="00C9455F" w:rsidRDefault="00642198" w:rsidP="00794300">
      <w:pPr>
        <w:ind w:firstLine="709"/>
        <w:jc w:val="both"/>
      </w:pPr>
      <w:r w:rsidRPr="00C9455F">
        <w:t xml:space="preserve"> 3.6.1.  Максимальный срок выполнения административного действия - в течение трех рабочих дней после заключения договора.</w:t>
      </w:r>
    </w:p>
    <w:p w:rsidR="00642198" w:rsidRPr="00C9455F" w:rsidRDefault="00642198" w:rsidP="00794300">
      <w:pPr>
        <w:ind w:firstLine="709"/>
        <w:jc w:val="both"/>
      </w:pPr>
      <w:r w:rsidRPr="00C9455F">
        <w:t xml:space="preserve">3.7. Приказ размещается на информационном стенде ДОУ и на официальном сайте ДОУ в сети Интернет. </w:t>
      </w:r>
    </w:p>
    <w:p w:rsidR="00642198" w:rsidRPr="00C9455F" w:rsidRDefault="00642198" w:rsidP="009E411F">
      <w:pPr>
        <w:ind w:firstLine="709"/>
        <w:jc w:val="both"/>
      </w:pPr>
      <w:r w:rsidRPr="00C9455F">
        <w:t xml:space="preserve"> 3.7.1. Максимальный срок выполнения административного действия </w:t>
      </w:r>
      <w:proofErr w:type="gramStart"/>
      <w:r w:rsidRPr="00C9455F">
        <w:t>–в</w:t>
      </w:r>
      <w:proofErr w:type="gramEnd"/>
      <w:r w:rsidRPr="00C9455F">
        <w:t xml:space="preserve"> трехдневный срок после издания приказа.</w:t>
      </w:r>
    </w:p>
    <w:p w:rsidR="00642198" w:rsidRPr="00C9455F" w:rsidRDefault="00642198" w:rsidP="009E411F">
      <w:pPr>
        <w:ind w:firstLine="709"/>
        <w:jc w:val="both"/>
      </w:pPr>
      <w:r w:rsidRPr="00C9455F">
        <w:t xml:space="preserve"> 3.8. После издания приказа ребенок снимается с учета детей, нуждающихся в предоставлении места в ДОУ, в соответствии с порядком предоставления муниципальной услуги (электронная очередь). </w:t>
      </w:r>
      <w:r w:rsidRPr="00C9455F">
        <w:br/>
        <w:t xml:space="preserve">     3.8.1.Максимальный срок выполнения административного действия - в течение 14 дней после зачисления.</w:t>
      </w:r>
    </w:p>
    <w:p w:rsidR="00642198" w:rsidRPr="00C9455F" w:rsidRDefault="00642198" w:rsidP="009E411F">
      <w:pPr>
        <w:ind w:firstLine="709"/>
        <w:jc w:val="both"/>
      </w:pPr>
      <w:r w:rsidRPr="00C9455F">
        <w:t xml:space="preserve">  3. 9. На каждого ребенка, зачисленного в ДОУ, заводится личное дело, в котором хранятся все сданные документы.</w:t>
      </w:r>
    </w:p>
    <w:p w:rsidR="00642198" w:rsidRPr="00C9455F" w:rsidRDefault="00642198" w:rsidP="009E411F">
      <w:pPr>
        <w:ind w:firstLine="709"/>
        <w:jc w:val="both"/>
      </w:pPr>
      <w:r w:rsidRPr="00C9455F">
        <w:t xml:space="preserve"> 3.9.1.Максимальный срок выполнения административного действия - в течение 7 дней после приема.</w:t>
      </w:r>
    </w:p>
    <w:p w:rsidR="00642198" w:rsidRPr="00C9455F" w:rsidRDefault="00642198" w:rsidP="009E411F">
      <w:pPr>
        <w:ind w:firstLine="709"/>
        <w:jc w:val="both"/>
      </w:pPr>
      <w:r w:rsidRPr="00C9455F">
        <w:t xml:space="preserve">  3.10.  ДОУ 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642198" w:rsidRPr="00C9455F" w:rsidRDefault="00642198" w:rsidP="009E411F">
      <w:pPr>
        <w:ind w:firstLine="709"/>
        <w:jc w:val="both"/>
      </w:pPr>
      <w:r w:rsidRPr="00C9455F">
        <w:t>3.10.1. Максимальный срок выполнения административного действия - сроки получения дошкольного образования устанавливаются федеральным государственным образовательным стандартом дошкольного образования и указываются в договоре с родителями (законными представителями).</w:t>
      </w:r>
      <w:r w:rsidRPr="00C9455F">
        <w:br/>
        <w:t xml:space="preserve">     3.11. Прекращение образовательных отношений оформляется приказом по ДОУ.</w:t>
      </w:r>
      <w:r w:rsidRPr="00C9455F">
        <w:br/>
        <w:t xml:space="preserve">     3.11.1. Максимальный срок выполнения административного действия- 3 дня с момента прекращения образовательных отношений.</w:t>
      </w:r>
    </w:p>
    <w:p w:rsidR="00642198" w:rsidRPr="00C9455F" w:rsidRDefault="00642198" w:rsidP="00794300">
      <w:pPr>
        <w:pStyle w:val="a7"/>
        <w:tabs>
          <w:tab w:val="left" w:pos="960"/>
        </w:tabs>
        <w:ind w:left="-74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455F">
        <w:rPr>
          <w:rFonts w:ascii="Times New Roman" w:hAnsi="Times New Roman" w:cs="Times New Roman"/>
          <w:sz w:val="24"/>
          <w:szCs w:val="24"/>
          <w:lang w:val="ru-RU"/>
        </w:rPr>
        <w:t xml:space="preserve">       3.12. Перевод обучающегося по инициативе его родителей  (законных представителей) осуществляется  на  основании заявления родителей (законных представителей) обучающегося об отчислении в порядке перевода.</w:t>
      </w:r>
    </w:p>
    <w:p w:rsidR="00642198" w:rsidRPr="00C9455F" w:rsidRDefault="00642198" w:rsidP="00794300">
      <w:pPr>
        <w:pStyle w:val="a7"/>
        <w:tabs>
          <w:tab w:val="left" w:pos="960"/>
        </w:tabs>
        <w:ind w:left="-74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455F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proofErr w:type="gramStart"/>
      <w:r w:rsidRPr="00C9455F">
        <w:rPr>
          <w:rFonts w:ascii="Times New Roman" w:hAnsi="Times New Roman" w:cs="Times New Roman"/>
          <w:sz w:val="24"/>
          <w:szCs w:val="24"/>
          <w:lang w:val="ru-RU"/>
        </w:rPr>
        <w:t>3.12.1  Исходное ДОУ   издает приказ  об отчислении обучающегося в порядке перевода с указанием принимающего ДОУ,  выдаёт личное дело обучающегося.</w:t>
      </w:r>
      <w:proofErr w:type="gramEnd"/>
    </w:p>
    <w:p w:rsidR="00642198" w:rsidRPr="00C9455F" w:rsidRDefault="00642198" w:rsidP="009E411F">
      <w:pPr>
        <w:pStyle w:val="a7"/>
        <w:tabs>
          <w:tab w:val="left" w:pos="960"/>
        </w:tabs>
        <w:ind w:left="-74"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C9455F">
        <w:rPr>
          <w:rFonts w:ascii="Times New Roman" w:hAnsi="Times New Roman"/>
          <w:sz w:val="24"/>
          <w:szCs w:val="24"/>
          <w:lang w:val="ru-RU" w:eastAsia="ru-RU"/>
        </w:rPr>
        <w:t xml:space="preserve">     3.12.2. Максимальный срок выполнения административного действия- 3 дня с момента подачи заявления от родителей (законных представителей) </w:t>
      </w:r>
    </w:p>
    <w:p w:rsidR="00642198" w:rsidRPr="00C9455F" w:rsidRDefault="00642198" w:rsidP="00794300">
      <w:pPr>
        <w:pStyle w:val="a7"/>
        <w:tabs>
          <w:tab w:val="left" w:pos="1044"/>
        </w:tabs>
        <w:ind w:left="0"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9455F">
        <w:rPr>
          <w:rFonts w:ascii="Times New Roman" w:hAnsi="Times New Roman"/>
          <w:sz w:val="24"/>
          <w:szCs w:val="24"/>
          <w:lang w:val="ru-RU" w:eastAsia="ru-RU"/>
        </w:rPr>
        <w:t xml:space="preserve">      3</w:t>
      </w:r>
      <w:r w:rsidRPr="00C945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.13. Принимающее </w:t>
      </w:r>
      <w:r w:rsidRPr="00C9455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C9455F">
        <w:rPr>
          <w:rFonts w:ascii="Times New Roman" w:hAnsi="Times New Roman" w:cs="Times New Roman"/>
          <w:sz w:val="24"/>
          <w:szCs w:val="24"/>
          <w:lang w:val="ru-RU" w:eastAsia="ru-RU"/>
        </w:rPr>
        <w:t>ОУ:</w:t>
      </w:r>
    </w:p>
    <w:p w:rsidR="00642198" w:rsidRPr="00C9455F" w:rsidRDefault="00642198" w:rsidP="00794300">
      <w:pPr>
        <w:pStyle w:val="a7"/>
        <w:tabs>
          <w:tab w:val="left" w:pos="1044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45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3.13.1.  </w:t>
      </w:r>
      <w:proofErr w:type="gramStart"/>
      <w:r w:rsidRPr="00C9455F">
        <w:rPr>
          <w:rFonts w:ascii="Times New Roman" w:hAnsi="Times New Roman" w:cs="Times New Roman"/>
          <w:sz w:val="24"/>
          <w:szCs w:val="24"/>
          <w:lang w:val="ru-RU" w:eastAsia="ru-RU"/>
        </w:rPr>
        <w:t>Принимает  личное дело  обучающегося от родителей (законных представителей)  обучающегося  л</w:t>
      </w:r>
      <w:r w:rsidRPr="00C9455F">
        <w:rPr>
          <w:rFonts w:ascii="Times New Roman" w:hAnsi="Times New Roman" w:cs="Times New Roman"/>
          <w:sz w:val="24"/>
          <w:szCs w:val="24"/>
          <w:lang w:val="ru-RU"/>
        </w:rPr>
        <w:t>ичное дело  обучающегося  вместе с заявлением о зачислении обучающегося в указанное ДОУ в порядке перевода из исходного  ДОУ  с  предъявлением оригинала документа, удостоверяющего личность родителя (законного представителя)</w:t>
      </w:r>
      <w:r w:rsidRPr="00C9455F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C9455F">
        <w:rPr>
          <w:rFonts w:ascii="Times New Roman" w:hAnsi="Times New Roman" w:cs="Times New Roman"/>
          <w:sz w:val="24"/>
          <w:szCs w:val="24"/>
          <w:lang w:val="ru-RU"/>
        </w:rPr>
        <w:t>обучающегося.</w:t>
      </w:r>
      <w:proofErr w:type="gramEnd"/>
    </w:p>
    <w:p w:rsidR="00642198" w:rsidRPr="00C9455F" w:rsidRDefault="00642198" w:rsidP="00794300">
      <w:pPr>
        <w:pStyle w:val="a7"/>
        <w:tabs>
          <w:tab w:val="left" w:pos="1094"/>
        </w:tabs>
        <w:ind w:right="156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455F">
        <w:rPr>
          <w:rFonts w:ascii="Times New Roman" w:hAnsi="Times New Roman" w:cs="Times New Roman"/>
          <w:sz w:val="24"/>
          <w:szCs w:val="24"/>
          <w:lang w:val="ru-RU"/>
        </w:rPr>
        <w:t xml:space="preserve">   3.13.2. Заключает  договор об образовании по образовательным программам дошкольного образования (далее - договор) с родителями (законными представителями) </w:t>
      </w:r>
      <w:r w:rsidRPr="00C9455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обучающегося </w:t>
      </w:r>
    </w:p>
    <w:p w:rsidR="00642198" w:rsidRPr="00C9455F" w:rsidRDefault="00642198" w:rsidP="00794300">
      <w:pPr>
        <w:pStyle w:val="a7"/>
        <w:tabs>
          <w:tab w:val="left" w:pos="1044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455F">
        <w:rPr>
          <w:rFonts w:ascii="Times New Roman" w:hAnsi="Times New Roman" w:cs="Times New Roman"/>
          <w:sz w:val="24"/>
          <w:szCs w:val="24"/>
          <w:lang w:val="ru-RU"/>
        </w:rPr>
        <w:t xml:space="preserve">     3.13.3. Издаёт  приказ  о зачислении обучающегося в порядке перевода </w:t>
      </w:r>
    </w:p>
    <w:p w:rsidR="00642198" w:rsidRPr="00C9455F" w:rsidRDefault="00642198" w:rsidP="00794300">
      <w:pPr>
        <w:pStyle w:val="a7"/>
        <w:tabs>
          <w:tab w:val="left" w:pos="960"/>
        </w:tabs>
        <w:ind w:left="-74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455F">
        <w:rPr>
          <w:rFonts w:ascii="Times New Roman" w:hAnsi="Times New Roman" w:cs="Times New Roman"/>
          <w:sz w:val="24"/>
          <w:szCs w:val="24"/>
          <w:lang w:val="ru-RU"/>
        </w:rPr>
        <w:t xml:space="preserve">      3.13.3.1. </w:t>
      </w:r>
      <w:r w:rsidRPr="00C9455F">
        <w:rPr>
          <w:rFonts w:ascii="Times New Roman" w:hAnsi="Times New Roman"/>
          <w:sz w:val="24"/>
          <w:szCs w:val="24"/>
          <w:lang w:val="ru-RU" w:eastAsia="ru-RU"/>
        </w:rPr>
        <w:t xml:space="preserve">Максимальный срок выполнения административного действия - 3 дня с момента </w:t>
      </w:r>
      <w:r w:rsidRPr="00C9455F">
        <w:rPr>
          <w:rFonts w:ascii="Times New Roman" w:hAnsi="Times New Roman" w:cs="Times New Roman"/>
          <w:sz w:val="24"/>
          <w:szCs w:val="24"/>
          <w:lang w:val="ru-RU"/>
        </w:rPr>
        <w:t xml:space="preserve"> заключения договора</w:t>
      </w:r>
    </w:p>
    <w:p w:rsidR="00642198" w:rsidRPr="00C9455F" w:rsidRDefault="00642198" w:rsidP="00794300">
      <w:pPr>
        <w:pStyle w:val="a5"/>
        <w:ind w:right="15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55F">
        <w:rPr>
          <w:rFonts w:ascii="Times New Roman" w:hAnsi="Times New Roman" w:cs="Times New Roman"/>
          <w:sz w:val="24"/>
          <w:szCs w:val="24"/>
          <w:lang w:val="ru-RU"/>
        </w:rPr>
        <w:t xml:space="preserve">       3.13.4.  Письменно  уведомляет </w:t>
      </w:r>
      <w:proofErr w:type="gramStart"/>
      <w:r w:rsidRPr="00C9455F">
        <w:rPr>
          <w:rFonts w:ascii="Times New Roman" w:hAnsi="Times New Roman" w:cs="Times New Roman"/>
          <w:sz w:val="24"/>
          <w:szCs w:val="24"/>
          <w:lang w:val="ru-RU"/>
        </w:rPr>
        <w:t>исходное</w:t>
      </w:r>
      <w:proofErr w:type="gramEnd"/>
      <w:r w:rsidRPr="00C9455F">
        <w:rPr>
          <w:rFonts w:ascii="Times New Roman" w:hAnsi="Times New Roman" w:cs="Times New Roman"/>
          <w:sz w:val="24"/>
          <w:szCs w:val="24"/>
          <w:lang w:val="ru-RU"/>
        </w:rPr>
        <w:t xml:space="preserve"> ДОУ  о номере и дате приказа о зачислении обучающегося в принимаемое ДОУ</w:t>
      </w:r>
    </w:p>
    <w:p w:rsidR="00642198" w:rsidRPr="00C9455F" w:rsidRDefault="00642198" w:rsidP="00794300">
      <w:pPr>
        <w:pStyle w:val="a7"/>
        <w:tabs>
          <w:tab w:val="left" w:pos="960"/>
        </w:tabs>
        <w:ind w:left="-74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455F">
        <w:rPr>
          <w:rFonts w:ascii="Times New Roman" w:hAnsi="Times New Roman"/>
          <w:sz w:val="24"/>
          <w:szCs w:val="24"/>
          <w:lang w:val="ru-RU" w:eastAsia="ru-RU"/>
        </w:rPr>
        <w:t xml:space="preserve">           3.13.4.1. Максимальный срок выполнения административного действия - 2  рабочих дня с  даты  издания </w:t>
      </w:r>
      <w:proofErr w:type="gramStart"/>
      <w:r w:rsidRPr="00C9455F">
        <w:rPr>
          <w:rFonts w:ascii="Times New Roman" w:hAnsi="Times New Roman"/>
          <w:sz w:val="24"/>
          <w:szCs w:val="24"/>
          <w:lang w:val="ru-RU" w:eastAsia="ru-RU"/>
        </w:rPr>
        <w:t>приказа</w:t>
      </w:r>
      <w:proofErr w:type="gramEnd"/>
      <w:r w:rsidRPr="00C9455F">
        <w:rPr>
          <w:rFonts w:ascii="Times New Roman" w:hAnsi="Times New Roman"/>
          <w:sz w:val="24"/>
          <w:szCs w:val="24"/>
          <w:lang w:val="ru-RU" w:eastAsia="ru-RU"/>
        </w:rPr>
        <w:t xml:space="preserve"> о зачислении  обучающегося в порядке перевода в </w:t>
      </w:r>
      <w:r w:rsidRPr="00C9455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C9455F">
        <w:rPr>
          <w:rFonts w:ascii="Times New Roman" w:hAnsi="Times New Roman"/>
          <w:sz w:val="24"/>
          <w:szCs w:val="24"/>
          <w:lang w:val="ru-RU" w:eastAsia="ru-RU"/>
        </w:rPr>
        <w:t xml:space="preserve">ОУ </w:t>
      </w:r>
      <w:r w:rsidRPr="00C945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42198" w:rsidRPr="00C9455F" w:rsidRDefault="00642198" w:rsidP="00B27248">
      <w:pPr>
        <w:pStyle w:val="a5"/>
        <w:ind w:right="15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55F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C9455F">
        <w:rPr>
          <w:sz w:val="24"/>
          <w:szCs w:val="24"/>
          <w:lang w:val="ru-RU"/>
        </w:rPr>
        <w:t xml:space="preserve"> </w:t>
      </w:r>
    </w:p>
    <w:p w:rsidR="00642198" w:rsidRPr="00C9455F" w:rsidRDefault="00642198" w:rsidP="00794300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C9455F">
        <w:rPr>
          <w:b/>
        </w:rPr>
        <w:t xml:space="preserve">4. Порядок и формы </w:t>
      </w:r>
      <w:proofErr w:type="gramStart"/>
      <w:r w:rsidRPr="00C9455F">
        <w:rPr>
          <w:b/>
        </w:rPr>
        <w:t>контроля за</w:t>
      </w:r>
      <w:proofErr w:type="gramEnd"/>
      <w:r w:rsidRPr="00C9455F">
        <w:rPr>
          <w:b/>
        </w:rPr>
        <w:t xml:space="preserve"> предоставлением муниципальной услуги</w:t>
      </w:r>
    </w:p>
    <w:p w:rsidR="00642198" w:rsidRPr="00C9455F" w:rsidRDefault="00642198" w:rsidP="00794300">
      <w:pPr>
        <w:shd w:val="clear" w:color="auto" w:fill="FFFFFF"/>
        <w:ind w:right="5" w:firstLine="709"/>
        <w:jc w:val="both"/>
      </w:pPr>
      <w:r w:rsidRPr="00C9455F">
        <w:t>4.1</w:t>
      </w:r>
      <w:r w:rsidRPr="00C9455F">
        <w:rPr>
          <w:i/>
          <w:iCs/>
        </w:rPr>
        <w:t xml:space="preserve"> </w:t>
      </w:r>
      <w:r w:rsidRPr="00C9455F">
        <w:t xml:space="preserve">Текущий </w:t>
      </w:r>
      <w:proofErr w:type="gramStart"/>
      <w:r w:rsidRPr="00C9455F">
        <w:t>контроль за</w:t>
      </w:r>
      <w:proofErr w:type="gramEnd"/>
      <w:r w:rsidRPr="00C9455F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 муниципальной услуги.</w:t>
      </w:r>
    </w:p>
    <w:p w:rsidR="00642198" w:rsidRPr="00C9455F" w:rsidRDefault="00642198" w:rsidP="00794300">
      <w:pPr>
        <w:shd w:val="clear" w:color="auto" w:fill="FFFFFF"/>
        <w:ind w:firstLine="709"/>
        <w:jc w:val="both"/>
      </w:pPr>
      <w:r w:rsidRPr="00C9455F">
        <w:t>4.2.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Брянской  области.</w:t>
      </w:r>
    </w:p>
    <w:p w:rsidR="00642198" w:rsidRPr="00C9455F" w:rsidRDefault="00642198" w:rsidP="00794300">
      <w:pPr>
        <w:shd w:val="clear" w:color="auto" w:fill="FFFFFF"/>
        <w:ind w:firstLine="709"/>
        <w:jc w:val="both"/>
      </w:pPr>
      <w:r w:rsidRPr="00C9455F">
        <w:rPr>
          <w:iCs/>
        </w:rPr>
        <w:t>4.3</w:t>
      </w:r>
      <w:r w:rsidRPr="00C9455F">
        <w:rPr>
          <w:i/>
          <w:iCs/>
        </w:rPr>
        <w:t xml:space="preserve"> </w:t>
      </w:r>
      <w:proofErr w:type="gramStart"/>
      <w:r w:rsidRPr="00C9455F">
        <w:t>Контроль за</w:t>
      </w:r>
      <w:proofErr w:type="gramEnd"/>
      <w:r w:rsidRPr="00C9455F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42198" w:rsidRPr="00C9455F" w:rsidRDefault="00642198" w:rsidP="00794300">
      <w:pPr>
        <w:shd w:val="clear" w:color="auto" w:fill="FFFFFF"/>
        <w:ind w:right="5" w:firstLine="709"/>
        <w:jc w:val="both"/>
      </w:pPr>
      <w:r w:rsidRPr="00C9455F"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42198" w:rsidRPr="00C9455F" w:rsidRDefault="00642198" w:rsidP="00794300">
      <w:pPr>
        <w:shd w:val="clear" w:color="auto" w:fill="FFFFFF"/>
        <w:ind w:right="10" w:firstLine="709"/>
        <w:jc w:val="both"/>
      </w:pPr>
      <w:r w:rsidRPr="00C9455F">
        <w:rPr>
          <w:iCs/>
        </w:rPr>
        <w:t xml:space="preserve"> 4.5.  </w:t>
      </w:r>
      <w:r w:rsidRPr="00C9455F">
        <w:t>Проверки полноты и качества предоставления муниципальной услуги осуществляются на основании  плана работы МКУ на год, обращение физических и юридических лиц, поступившие из иных  органов по фактам нарушений в подведомственных учреждениях.</w:t>
      </w:r>
    </w:p>
    <w:p w:rsidR="00642198" w:rsidRPr="00C9455F" w:rsidRDefault="00642198" w:rsidP="00794300">
      <w:pPr>
        <w:shd w:val="clear" w:color="auto" w:fill="FFFFFF"/>
        <w:ind w:right="5" w:firstLine="709"/>
        <w:jc w:val="both"/>
      </w:pPr>
      <w:r w:rsidRPr="00C9455F">
        <w:rPr>
          <w:iCs/>
        </w:rPr>
        <w:t xml:space="preserve">        4.6. </w:t>
      </w:r>
      <w:r w:rsidRPr="00C9455F">
        <w:t xml:space="preserve">Проверки могут быть плановыми и внеплановыми. При проверке могут </w:t>
      </w:r>
      <w:r w:rsidRPr="00C9455F">
        <w:rPr>
          <w:spacing w:val="-9"/>
        </w:rPr>
        <w:t xml:space="preserve">рассматриваться все вопросы, связанные  с предоставлением </w:t>
      </w:r>
      <w:r w:rsidRPr="00C9455F">
        <w:t>муниципальной услуги</w:t>
      </w:r>
      <w:r w:rsidRPr="00C9455F">
        <w:rPr>
          <w:spacing w:val="-9"/>
        </w:rPr>
        <w:t xml:space="preserve"> (комплексные </w:t>
      </w:r>
      <w:r w:rsidRPr="00C9455F">
        <w:t>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642198" w:rsidRPr="00C9455F" w:rsidRDefault="00642198" w:rsidP="00794300">
      <w:pPr>
        <w:shd w:val="clear" w:color="auto" w:fill="FFFFFF"/>
        <w:ind w:right="10" w:firstLine="709"/>
        <w:jc w:val="both"/>
      </w:pPr>
      <w:r w:rsidRPr="00C9455F">
        <w:t>4.7. Для проведения проверки полноты и качества предоставления муниципальной услуги формируется комиссия.</w:t>
      </w:r>
    </w:p>
    <w:p w:rsidR="00642198" w:rsidRPr="00C9455F" w:rsidRDefault="00642198" w:rsidP="00794300">
      <w:pPr>
        <w:shd w:val="clear" w:color="auto" w:fill="FFFFFF"/>
        <w:ind w:right="10" w:firstLine="709"/>
        <w:jc w:val="both"/>
      </w:pPr>
      <w:r w:rsidRPr="00C9455F">
        <w:t>4.8.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642198" w:rsidRPr="00C9455F" w:rsidRDefault="00642198" w:rsidP="00794300">
      <w:pPr>
        <w:shd w:val="clear" w:color="auto" w:fill="FFFFFF"/>
        <w:ind w:left="538" w:firstLine="709"/>
        <w:jc w:val="both"/>
      </w:pPr>
      <w:r w:rsidRPr="00C9455F">
        <w:t>Справка подписывается председателем комиссии.</w:t>
      </w:r>
    </w:p>
    <w:p w:rsidR="00642198" w:rsidRPr="00C9455F" w:rsidRDefault="00642198" w:rsidP="00794300">
      <w:pPr>
        <w:shd w:val="clear" w:color="auto" w:fill="FFFFFF"/>
        <w:ind w:firstLine="709"/>
        <w:jc w:val="both"/>
      </w:pPr>
      <w:r w:rsidRPr="00C9455F">
        <w:t xml:space="preserve">         4.9. Персональная ответственность специалистов, ответственных за организацию работы по предоставлению Услуги, закрепляется в их должностных инструкциях в соответствии с требованиями законодательства.</w:t>
      </w:r>
    </w:p>
    <w:p w:rsidR="00642198" w:rsidRPr="00C9455F" w:rsidRDefault="00642198" w:rsidP="00794300">
      <w:pPr>
        <w:shd w:val="clear" w:color="auto" w:fill="FFFFFF"/>
        <w:ind w:firstLine="709"/>
        <w:jc w:val="both"/>
      </w:pPr>
      <w:r w:rsidRPr="00C9455F">
        <w:t xml:space="preserve">         4.10. </w:t>
      </w:r>
      <w:proofErr w:type="gramStart"/>
      <w:r w:rsidRPr="00C9455F">
        <w:t>Контроль за</w:t>
      </w:r>
      <w:proofErr w:type="gramEnd"/>
      <w:r w:rsidRPr="00C9455F">
        <w:t xml:space="preserve"> предоставлением муниципальной услуги может осуществляться гражданами, их объединениями и организациями. Контроль осуществляется по письменному запросу на имя начальника  МКУ «Управление соцкультсферы г. Фокино»</w:t>
      </w:r>
    </w:p>
    <w:p w:rsidR="00642198" w:rsidRPr="00C9455F" w:rsidRDefault="00642198" w:rsidP="00794300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b/>
          <w:color w:val="C0504D"/>
        </w:rPr>
      </w:pPr>
    </w:p>
    <w:p w:rsidR="00642198" w:rsidRPr="00C9455F" w:rsidRDefault="00642198" w:rsidP="00794300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C9455F">
        <w:rPr>
          <w:b/>
        </w:rPr>
        <w:t xml:space="preserve">5.  </w:t>
      </w:r>
      <w:proofErr w:type="gramStart"/>
      <w:r w:rsidRPr="00C9455F">
        <w:rPr>
          <w:b/>
        </w:rPr>
        <w:t>Досудебный (внесудебный) порядок обжалования действия (бездействия) и решений, осуществляемых</w:t>
      </w:r>
      <w:r w:rsidRPr="00C9455F">
        <w:t xml:space="preserve"> </w:t>
      </w:r>
      <w:r w:rsidRPr="00C9455F">
        <w:rPr>
          <w:b/>
        </w:rPr>
        <w:t>(принятых) в ходе исполнения  муниципальной услуги</w:t>
      </w:r>
      <w:proofErr w:type="gramEnd"/>
    </w:p>
    <w:p w:rsidR="00642198" w:rsidRPr="00C9455F" w:rsidRDefault="00642198" w:rsidP="00794300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</w:pP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5.1. Заявители имеют право на обжалование действий или бездействия работников ДОУ, участвующих в предоставлении муниципальной услуги, в вышестоящие органы в досудебном и судебном порядке.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5.2. Порядок подачи жалоб: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5.2.1. Жалоба на нарушение порядка предоставления муниципальной услуги, выразившееся в неправомерных решениях и действиях (бездействии) должностных лиц, подается непосредственно в ДОУ, предоставляющее муниципальную услугу.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 xml:space="preserve">5.2.2. Жалоба на нарушение порядка предоставления муниципальной услуги, выразившееся в неправомерных решениях и действиях (бездействии) руководителя ДОУ, </w:t>
      </w:r>
      <w:r w:rsidRPr="00C9455F">
        <w:lastRenderedPageBreak/>
        <w:t>предоставляющего муниципальную услугу, подается в МКУ «Управление соцкультсферы г. Фокино».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5.3. Жалоба подается в письменной форме на бумажном носителе: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 xml:space="preserve">5..3.1 Непосредственно в ДОУ, </w:t>
      </w:r>
      <w:proofErr w:type="gramStart"/>
      <w:r w:rsidRPr="00C9455F">
        <w:t>предоставляющее</w:t>
      </w:r>
      <w:proofErr w:type="gramEnd"/>
      <w:r w:rsidRPr="00C9455F">
        <w:t xml:space="preserve"> муниципальную услугу.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5.3.2. Почтовым отправлением по адресу (месту нахождения) образовательного учреждения, предоставляющего муниципальную услугу.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5.3.3. В ходе личного приема руководителем ДОУ.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5.3.4. Подача жалоб осуществляется бесплатно.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5.4.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5.5. Жалоба оформляется в произвольной форме с учетом требований, предусмотренных законодательством Российской Федерации.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5.6. Жалоба должна содержать: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1) Наименование ДОУ, предоставляющего муниципальную услугу, должностного лица ДОУ, предоставляющего муниципальную услугу решения и действия (бездействие) которых обжалуются.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proofErr w:type="gramStart"/>
      <w:r w:rsidRPr="00C9455F">
        <w:t>2)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3) Сведения об обжалуемых решениях и действиях (бездействии) ОУ, предоставляющего муниципальную услугу, его должностного лица.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4) Доводы, на основании которых заявитель не согласен с решением и действием (бездействием) ДОУ,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 xml:space="preserve"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9455F">
        <w:t>представлена</w:t>
      </w:r>
      <w:proofErr w:type="gramEnd"/>
      <w:r w:rsidRPr="00C9455F">
        <w:t>: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1) Оформленная в соответствии с законодательством Российской Федерации доверенность (для физических лиц).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2)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3)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5.8. Жалоба, поступившая в письменной форме на бумажном носителе в ДОУ, предоставляющий муниципальную услугу, подлежит регистрации в журнале учета жалоб на решения и действия (бездействие) ДОУ, его должностных лиц (далее - журнал) в течение одного рабочего дня с момента поступления жалобы с присвоением ей регистрационного номера.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Форма и порядок ведения журнала определяются ДОУ.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5.9. В электронном виде жалоба может быть подана заявителем посредством: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1) Официального сайта ДОУ предоставляющего муниципальную услугу, в информационно-телекоммуникационной сети Интернет.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2) Единого портала государственных и муниципальных услуг (далее - ЕПГУ) либо регионального портала государственных и муниципальных услуг.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3) Электронной почты органа ДОУ, предоставляющего муниципальную услугу.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5.10. При подаче жалобы в электронном виде документы, указанные в пункте 5.8.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lastRenderedPageBreak/>
        <w:t xml:space="preserve">5.11. Порядок регистрации жалоб, направленных в электронной форме на адрес электронной почты ДОУ, </w:t>
      </w:r>
      <w:proofErr w:type="gramStart"/>
      <w:r w:rsidRPr="00C9455F">
        <w:t>предоставляющего</w:t>
      </w:r>
      <w:proofErr w:type="gramEnd"/>
      <w:r w:rsidRPr="00C9455F">
        <w:t xml:space="preserve"> муниципальную услугу, в информационно-телекоммуникационной сети Интернет, определяется ДОУ, предоставляющей муниципальную услугу.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 xml:space="preserve">5.12. </w:t>
      </w:r>
      <w:proofErr w:type="gramStart"/>
      <w:r w:rsidRPr="00C9455F">
        <w:t xml:space="preserve">В случае если жалоба подана заявителем в ДОУ, в компетенцию которого не входит принятие решения по жалобе в соответствии с требованиями </w:t>
      </w:r>
      <w:hyperlink w:anchor="Par56" w:history="1">
        <w:r w:rsidRPr="00C9455F">
          <w:t>пунктов 5.1</w:t>
        </w:r>
      </w:hyperlink>
      <w:r w:rsidRPr="00C9455F">
        <w:t>, 5.2.  настоящего Регламента, в течение 3 рабочих дней со дня ее регистрации образовательного учреждения, МКУ «Управление соцкультсферы г. Фокино»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 xml:space="preserve">5.13. Заявитель может обратиться с </w:t>
      </w:r>
      <w:proofErr w:type="gramStart"/>
      <w:r w:rsidRPr="00C9455F">
        <w:t>жалобой</w:t>
      </w:r>
      <w:proofErr w:type="gramEnd"/>
      <w:r w:rsidRPr="00C9455F">
        <w:t xml:space="preserve"> в том числе в следующих случаях: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1) Нарушение срока регистрации запроса заявителя о предоставлении муниципальной услуги.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2) Нарушение срока предоставления муниципальной услуги.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3) Требование представления заявителем документов, не предусмотренных нормативными правовыми актами Российской Федерации, Брянской области и города Фокино для предоставления муниципальной услуги.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4)  Отказ в приеме документов, представление которых предусмотрено нормативными правовыми актами Российской Федерации, Брянской области и  города Фокино для предоставления муниципальной услуги.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5) Отказ в предоставлении муниципальной услуги, если основания отказа не предусмотрены нормативными правовыми актами Российской Федерации, Брянской области и города Фокино</w:t>
      </w:r>
      <w:proofErr w:type="gramStart"/>
      <w:r w:rsidRPr="00C9455F">
        <w:t xml:space="preserve"> .</w:t>
      </w:r>
      <w:proofErr w:type="gramEnd"/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6) Затребование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Брянской области и города Фокино.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proofErr w:type="gramStart"/>
      <w:r w:rsidRPr="00C9455F">
        <w:t>7)  Отказ ДОУ,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5.14. Порядок рассмотрения жалоб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5.14..1. Жалобы, за исключением жалоб на решения, действия, бездействие руководителя ДОУ, предоставляющего муниципальную услугу, рассматриваются руководителем ДОУ  в соответствии с порядком, установленным  в ДОУ, предоставляющим муниципальную услугу, которые обеспечивают: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1) Прием и рассмотрение жалоб в соответствии с требованиями настоящего Регламента.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5.14.2. Жалобы на решения, действия, бездействие руководителя ДОУ рассматриваются начальником  МКУ «Управление соцкультсферы г. Фокино», а в случае его отсутствия - заместителем начальника.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 xml:space="preserve">5.14.3. В случае установления в ходе или по результатам </w:t>
      </w:r>
      <w:proofErr w:type="gramStart"/>
      <w:r w:rsidRPr="00C9455F">
        <w:t>рассмотрения жалобы признаков состава административного правонарушения</w:t>
      </w:r>
      <w:proofErr w:type="gramEnd"/>
      <w:r w:rsidRPr="00C9455F">
        <w:t xml:space="preserve"> или признаков состава преступления должностные лица незамедлительно направляют соответствующие материалы в органы прокуратуры.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 xml:space="preserve">          5.14.4. ДОУ,  </w:t>
      </w:r>
      <w:proofErr w:type="gramStart"/>
      <w:r w:rsidRPr="00C9455F">
        <w:t>предоставляющая</w:t>
      </w:r>
      <w:proofErr w:type="gramEnd"/>
      <w:r w:rsidRPr="00C9455F">
        <w:t xml:space="preserve"> муниципальную услугу, обеспечивает: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1) Оснащение мест приема жалоб.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2) Информирование заявителей о порядке обжалования решений и действий (бездействия) ДОУ, предоставляющего муниципальную услугу, его должностных лиц посредством размещения информации на стендах в местах предоставления муниципальной услуги, на официальном сайте, на ЕПГУ.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 xml:space="preserve">3) Консультирование заявителей о порядке обжалования решений и действий (бездействия)  ДОУ, предоставляющего муниципальную услугу, его должностных </w:t>
      </w:r>
      <w:proofErr w:type="gramStart"/>
      <w:r w:rsidRPr="00C9455F">
        <w:t>лиц</w:t>
      </w:r>
      <w:proofErr w:type="gramEnd"/>
      <w:r w:rsidRPr="00C9455F">
        <w:t xml:space="preserve"> в том числе по телефону, электронной почте, при личном приеме.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bookmarkStart w:id="1" w:name="Par56"/>
      <w:bookmarkEnd w:id="1"/>
      <w:r w:rsidRPr="00C9455F">
        <w:t>4) Формирование и представление ежеквартально в  МКУ «Управление соцкультсферы г. Фокино» отчетности о полученных и рассмотренных жалобах (в том числе о количестве удовлетворенных и неудовлетворенных жалоб).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bookmarkStart w:id="2" w:name="Par57"/>
      <w:bookmarkEnd w:id="2"/>
      <w:r w:rsidRPr="00C9455F">
        <w:lastRenderedPageBreak/>
        <w:t>5.14.5. Жалоба, поступившая в МКУ «Управление соцкультсферы г. Фокино»,  ДОУ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В случае обжалования отказа ДОУ предоставляющая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 xml:space="preserve">5.14.6. По результатам рассмотрения жалобы в соответствии с </w:t>
      </w:r>
      <w:hyperlink r:id="rId32" w:history="1">
        <w:r w:rsidRPr="00C9455F">
          <w:t>частью 7 статьи 11.2</w:t>
        </w:r>
      </w:hyperlink>
      <w:r w:rsidRPr="00C9455F">
        <w:t xml:space="preserve"> Федерального закона от 27 июля 2010 года № 210-ФЗ МКУ «Управление соцкультсферы г. Фокино», ДОУ принимает решение об удовлетворении жалобы либо об отказе в ее удовлетворении.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При удовлетворении жалобы МКУ «Управление соцкультсферы г. Фокино»,  ДОУ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5.14.7.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5.14.8. В ответе по результатам рассмотрения жалобы указываются: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1) Наименование ДОУ, предоставляющей муниципальную услугу, рассмотревшей жалобу, должность, фамилия, имя, отчество (при наличии) его должностного лица, принявшая решение по жалобе.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2) Номер, дата, место принятия решения, включая сведения о должностном лице, решение или действие (бездействие) которого обжалуется.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3) Фамилия, имя, отчество (при наличии) или наименование заявителя.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4) Основания для принятия решения по жалобе.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5) Принятое по жалобе решение.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6) В случае если жалоба признана обоснованной, - сроки устранения выявленных нарушений, в том числе срок предоставления результата муниципальной услуги.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7) Сведения о порядке обжалования принятого по жалобе решения.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5.14.9. Ответ по результатам рассмотрения жалобы подписывается руководителем ДОУ, предоставляющей муниципальную услугу.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5.14.10. Ответ по результатам рассмотрения жалобы на решение, действие, бездействие руководителя ДОУ, предоставляющего муниципальную услугу, подписывается начальником МКУ «Управление соцкультсферы г. Фокино», а в случае его отсутствия - заместителем 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5.14.11.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5.14.12. Руководитель ДОУ, предоставляющего муниципальную услугу, начальник МКУ «Управление соцкультсферы г. Фокино» или в случае его отсутствия заместитель начальника  отказывают в удовлетворении жалобы в следующих случаях: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1) Наличие вступившего в законную силу решения суда, арбитражного суда по жалобе о том же предмете и по тем же основаниям.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2) Подача жалобы лицом, полномочия которого не подтверждены в порядке, установленном законодательством Российской Федерации.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3) 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4) Руководитель ДОУ, предоставляющего муниципальную услугу, начальник МКУ «Управление соцкультсферы г. Фокино» или в случае его отсутствия заместитель начальника  могут оставить жалобу без ответа в следующих случаях: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а) 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642198" w:rsidRPr="00C9455F" w:rsidRDefault="00642198" w:rsidP="00794300">
      <w:pPr>
        <w:autoSpaceDE w:val="0"/>
        <w:autoSpaceDN w:val="0"/>
        <w:adjustRightInd w:val="0"/>
        <w:ind w:firstLine="709"/>
        <w:jc w:val="both"/>
      </w:pPr>
      <w:r w:rsidRPr="00C9455F"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42198" w:rsidRPr="00C9455F" w:rsidRDefault="00642198" w:rsidP="00794300">
      <w:pPr>
        <w:tabs>
          <w:tab w:val="left" w:pos="567"/>
          <w:tab w:val="left" w:pos="709"/>
        </w:tabs>
        <w:ind w:firstLine="709"/>
        <w:jc w:val="both"/>
      </w:pPr>
      <w:r w:rsidRPr="00C9455F">
        <w:t xml:space="preserve">           </w:t>
      </w:r>
    </w:p>
    <w:p w:rsidR="00642198" w:rsidRPr="00C9455F" w:rsidRDefault="00642198" w:rsidP="00794300">
      <w:pPr>
        <w:tabs>
          <w:tab w:val="left" w:pos="540"/>
        </w:tabs>
        <w:suppressAutoHyphens/>
        <w:ind w:firstLine="709"/>
        <w:jc w:val="both"/>
        <w:rPr>
          <w:color w:val="C0504D"/>
        </w:rPr>
      </w:pPr>
    </w:p>
    <w:p w:rsidR="00642198" w:rsidRPr="00C9455F" w:rsidRDefault="00642198" w:rsidP="00794300">
      <w:pPr>
        <w:ind w:firstLine="709"/>
        <w:jc w:val="both"/>
        <w:rPr>
          <w:b/>
        </w:rPr>
      </w:pPr>
      <w:r w:rsidRPr="00C9455F">
        <w:rPr>
          <w:b/>
        </w:rPr>
        <w:t>6. Заключительные положения</w:t>
      </w:r>
    </w:p>
    <w:p w:rsidR="00642198" w:rsidRPr="00C9455F" w:rsidRDefault="00642198" w:rsidP="00794300">
      <w:pPr>
        <w:ind w:firstLine="709"/>
        <w:jc w:val="both"/>
      </w:pPr>
      <w:r w:rsidRPr="00C9455F">
        <w:t> </w:t>
      </w:r>
    </w:p>
    <w:p w:rsidR="00642198" w:rsidRPr="00C9455F" w:rsidRDefault="00642198" w:rsidP="00794300">
      <w:pPr>
        <w:ind w:firstLine="709"/>
        <w:jc w:val="both"/>
      </w:pPr>
      <w:r w:rsidRPr="00C9455F">
        <w:lastRenderedPageBreak/>
        <w:t>6.1. Настоящий регламент является обязательным для исполнения всеми  дошкольными образовательными учреждениями,  при предоставлении муниципальной услуги.</w:t>
      </w:r>
    </w:p>
    <w:p w:rsidR="00642198" w:rsidRPr="00C9455F" w:rsidRDefault="00642198" w:rsidP="00794300">
      <w:pPr>
        <w:ind w:firstLine="709"/>
        <w:jc w:val="both"/>
      </w:pPr>
      <w:r w:rsidRPr="00C9455F">
        <w:t>6.2. По вопросам, которые не урегулированы настоящим регламентом, могут приниматься муниципальные правовые акты.</w:t>
      </w: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Default="00642198" w:rsidP="00794300">
      <w:pPr>
        <w:ind w:firstLine="709"/>
        <w:jc w:val="both"/>
        <w:rPr>
          <w:sz w:val="28"/>
          <w:szCs w:val="28"/>
        </w:rPr>
      </w:pPr>
    </w:p>
    <w:p w:rsidR="00642198" w:rsidRDefault="00642198" w:rsidP="00794300">
      <w:pPr>
        <w:ind w:firstLine="709"/>
        <w:jc w:val="both"/>
        <w:rPr>
          <w:sz w:val="28"/>
          <w:szCs w:val="28"/>
        </w:rPr>
      </w:pPr>
    </w:p>
    <w:p w:rsidR="00C9455F" w:rsidRDefault="00C9455F" w:rsidP="00794300">
      <w:pPr>
        <w:ind w:firstLine="709"/>
        <w:jc w:val="both"/>
        <w:rPr>
          <w:sz w:val="28"/>
          <w:szCs w:val="28"/>
        </w:rPr>
      </w:pPr>
    </w:p>
    <w:p w:rsidR="00C9455F" w:rsidRDefault="00C9455F" w:rsidP="00794300">
      <w:pPr>
        <w:ind w:firstLine="709"/>
        <w:jc w:val="both"/>
        <w:rPr>
          <w:sz w:val="28"/>
          <w:szCs w:val="28"/>
        </w:rPr>
      </w:pPr>
    </w:p>
    <w:p w:rsidR="00C9455F" w:rsidRDefault="00C9455F" w:rsidP="00794300">
      <w:pPr>
        <w:ind w:firstLine="709"/>
        <w:jc w:val="both"/>
        <w:rPr>
          <w:sz w:val="28"/>
          <w:szCs w:val="28"/>
        </w:rPr>
      </w:pPr>
    </w:p>
    <w:p w:rsidR="00C9455F" w:rsidRDefault="00C9455F" w:rsidP="00794300">
      <w:pPr>
        <w:ind w:firstLine="709"/>
        <w:jc w:val="both"/>
        <w:rPr>
          <w:sz w:val="28"/>
          <w:szCs w:val="28"/>
        </w:rPr>
      </w:pPr>
    </w:p>
    <w:p w:rsidR="00C9455F" w:rsidRDefault="00C9455F" w:rsidP="00794300">
      <w:pPr>
        <w:ind w:firstLine="709"/>
        <w:jc w:val="both"/>
        <w:rPr>
          <w:sz w:val="28"/>
          <w:szCs w:val="28"/>
        </w:rPr>
      </w:pPr>
    </w:p>
    <w:p w:rsidR="00C9455F" w:rsidRDefault="00C9455F" w:rsidP="00794300">
      <w:pPr>
        <w:ind w:firstLine="709"/>
        <w:jc w:val="both"/>
        <w:rPr>
          <w:sz w:val="28"/>
          <w:szCs w:val="28"/>
        </w:rPr>
      </w:pPr>
    </w:p>
    <w:p w:rsidR="00C9455F" w:rsidRDefault="00C9455F" w:rsidP="00794300">
      <w:pPr>
        <w:ind w:firstLine="709"/>
        <w:jc w:val="both"/>
        <w:rPr>
          <w:sz w:val="28"/>
          <w:szCs w:val="28"/>
        </w:rPr>
      </w:pPr>
    </w:p>
    <w:p w:rsidR="00C9455F" w:rsidRDefault="00C9455F" w:rsidP="00794300">
      <w:pPr>
        <w:ind w:firstLine="709"/>
        <w:jc w:val="both"/>
        <w:rPr>
          <w:sz w:val="28"/>
          <w:szCs w:val="28"/>
        </w:rPr>
      </w:pPr>
    </w:p>
    <w:p w:rsidR="00C9455F" w:rsidRDefault="00C9455F" w:rsidP="00794300">
      <w:pPr>
        <w:ind w:firstLine="709"/>
        <w:jc w:val="both"/>
        <w:rPr>
          <w:sz w:val="28"/>
          <w:szCs w:val="28"/>
        </w:rPr>
      </w:pPr>
    </w:p>
    <w:p w:rsidR="00C9455F" w:rsidRDefault="00C9455F" w:rsidP="00794300">
      <w:pPr>
        <w:ind w:firstLine="709"/>
        <w:jc w:val="both"/>
        <w:rPr>
          <w:sz w:val="28"/>
          <w:szCs w:val="28"/>
        </w:rPr>
      </w:pPr>
    </w:p>
    <w:p w:rsidR="00C9455F" w:rsidRDefault="00C9455F" w:rsidP="00794300">
      <w:pPr>
        <w:ind w:firstLine="709"/>
        <w:jc w:val="both"/>
        <w:rPr>
          <w:sz w:val="28"/>
          <w:szCs w:val="28"/>
        </w:rPr>
      </w:pPr>
    </w:p>
    <w:p w:rsidR="00C9455F" w:rsidRPr="00794300" w:rsidRDefault="00C9455F" w:rsidP="00794300">
      <w:pPr>
        <w:ind w:firstLine="709"/>
        <w:jc w:val="both"/>
        <w:rPr>
          <w:sz w:val="28"/>
          <w:szCs w:val="28"/>
        </w:rPr>
      </w:pPr>
    </w:p>
    <w:p w:rsidR="00642198" w:rsidRPr="00AF56D7" w:rsidRDefault="00642198" w:rsidP="00AF56D7">
      <w:pPr>
        <w:rPr>
          <w:b/>
          <w:bCs/>
          <w:sz w:val="28"/>
          <w:szCs w:val="28"/>
        </w:rPr>
      </w:pPr>
    </w:p>
    <w:p w:rsidR="00642198" w:rsidRPr="00FF6840" w:rsidRDefault="00642198" w:rsidP="00E739D6">
      <w:pPr>
        <w:jc w:val="right"/>
      </w:pP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Pr="00FF6840">
        <w:t>Приложение №2</w:t>
      </w:r>
    </w:p>
    <w:p w:rsidR="00642198" w:rsidRPr="00FF6840" w:rsidRDefault="00642198" w:rsidP="00E739D6">
      <w:pPr>
        <w:jc w:val="right"/>
      </w:pPr>
      <w:r w:rsidRPr="00FF6840">
        <w:t xml:space="preserve">к административному регламенту </w:t>
      </w:r>
    </w:p>
    <w:p w:rsidR="0055555E" w:rsidRDefault="00642198" w:rsidP="0055555E">
      <w:pPr>
        <w:jc w:val="right"/>
      </w:pPr>
      <w:r w:rsidRPr="00FF6840">
        <w:t xml:space="preserve">                                                   </w:t>
      </w:r>
      <w:r w:rsidR="00E739D6">
        <w:tab/>
      </w:r>
      <w:r w:rsidR="00E739D6">
        <w:tab/>
      </w:r>
      <w:r w:rsidRPr="00FF6840">
        <w:t xml:space="preserve"> муниципальной услуги   </w:t>
      </w:r>
      <w:r w:rsidR="00E739D6">
        <w:rPr>
          <w:sz w:val="28"/>
          <w:szCs w:val="28"/>
        </w:rPr>
        <w:t>«</w:t>
      </w:r>
      <w:r w:rsidR="00E739D6" w:rsidRPr="00482098">
        <w:t xml:space="preserve">Организация предоставления </w:t>
      </w:r>
      <w:r w:rsidR="00E739D6">
        <w:t xml:space="preserve">бесплатного </w:t>
      </w:r>
      <w:r w:rsidR="0055555E">
        <w:t>дошкольного</w:t>
      </w:r>
    </w:p>
    <w:p w:rsidR="00E739D6" w:rsidRDefault="00E739D6" w:rsidP="0055555E">
      <w:pPr>
        <w:jc w:val="right"/>
      </w:pPr>
      <w:r>
        <w:t xml:space="preserve">образования </w:t>
      </w:r>
      <w:proofErr w:type="gramStart"/>
      <w:r>
        <w:t>муниципальными</w:t>
      </w:r>
      <w:proofErr w:type="gramEnd"/>
      <w:r>
        <w:t xml:space="preserve"> дошкольными</w:t>
      </w:r>
    </w:p>
    <w:p w:rsidR="00E739D6" w:rsidRPr="00482098" w:rsidRDefault="00E739D6" w:rsidP="00E739D6">
      <w:pPr>
        <w:jc w:val="right"/>
      </w:pPr>
      <w:r>
        <w:t>образовательными учреждениями</w:t>
      </w:r>
      <w:r w:rsidRPr="00482098">
        <w:t xml:space="preserve"> города Фокино»</w:t>
      </w:r>
    </w:p>
    <w:p w:rsidR="00642198" w:rsidRPr="00FF6840" w:rsidRDefault="00642198" w:rsidP="0055555E">
      <w:pPr>
        <w:autoSpaceDE w:val="0"/>
        <w:autoSpaceDN w:val="0"/>
        <w:adjustRightInd w:val="0"/>
      </w:pPr>
      <w:r w:rsidRPr="00FF6840">
        <w:lastRenderedPageBreak/>
        <w:t xml:space="preserve">                           </w:t>
      </w:r>
    </w:p>
    <w:p w:rsidR="0055555E" w:rsidRDefault="00642198" w:rsidP="0055555E">
      <w:pPr>
        <w:jc w:val="right"/>
      </w:pPr>
      <w:r w:rsidRPr="00FF6840">
        <w:t xml:space="preserve">                                                                </w:t>
      </w:r>
      <w:r w:rsidR="00E739D6">
        <w:tab/>
      </w:r>
      <w:r w:rsidR="00E739D6">
        <w:tab/>
      </w:r>
      <w:r w:rsidR="0055555E">
        <w:t xml:space="preserve">Начальнику МКУ «Управление соцкультсферы г. Фокино  </w:t>
      </w:r>
      <w:proofErr w:type="gramStart"/>
      <w:r w:rsidR="0055555E">
        <w:t>Курганской</w:t>
      </w:r>
      <w:proofErr w:type="gramEnd"/>
      <w:r w:rsidR="0055555E">
        <w:t xml:space="preserve"> Г.Н.</w:t>
      </w:r>
    </w:p>
    <w:p w:rsidR="0055555E" w:rsidRDefault="0055555E" w:rsidP="0055555E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________________________________________________________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 ФИО заявителя)</w:t>
      </w:r>
    </w:p>
    <w:p w:rsidR="0055555E" w:rsidRDefault="0055555E" w:rsidP="0055555E">
      <w:pPr>
        <w:pStyle w:val="af0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проживающего</w:t>
      </w:r>
      <w:proofErr w:type="gramEnd"/>
      <w:r>
        <w:rPr>
          <w:rFonts w:ascii="Times New Roman" w:hAnsi="Times New Roman"/>
        </w:rPr>
        <w:t xml:space="preserve"> по адресу: ______________________________________ </w:t>
      </w:r>
    </w:p>
    <w:p w:rsidR="0055555E" w:rsidRDefault="0055555E" w:rsidP="0055555E">
      <w:pPr>
        <w:pStyle w:val="af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 </w:t>
      </w:r>
    </w:p>
    <w:p w:rsidR="0055555E" w:rsidRDefault="0055555E" w:rsidP="0055555E">
      <w:pPr>
        <w:pStyle w:val="af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</w:t>
      </w:r>
    </w:p>
    <w:p w:rsidR="0055555E" w:rsidRDefault="0055555E" w:rsidP="0055555E">
      <w:pPr>
        <w:pStyle w:val="af0"/>
        <w:rPr>
          <w:rFonts w:ascii="Times New Roman" w:hAnsi="Times New Roman"/>
        </w:rPr>
      </w:pPr>
    </w:p>
    <w:p w:rsidR="0055555E" w:rsidRDefault="0055555E" w:rsidP="0055555E">
      <w:pPr>
        <w:pStyle w:val="af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Степень родства заявителя__________________</w:t>
      </w:r>
    </w:p>
    <w:p w:rsidR="0055555E" w:rsidRDefault="0055555E" w:rsidP="0055555E">
      <w:pPr>
        <w:pStyle w:val="af0"/>
        <w:jc w:val="right"/>
        <w:rPr>
          <w:rFonts w:ascii="Times New Roman" w:hAnsi="Times New Roman"/>
          <w:i/>
          <w:color w:val="595959"/>
        </w:rPr>
      </w:pPr>
      <w:r>
        <w:rPr>
          <w:rFonts w:ascii="Times New Roman" w:hAnsi="Times New Roman"/>
          <w:i/>
          <w:color w:val="595959"/>
        </w:rPr>
        <w:t xml:space="preserve">(мать, отец, опекун и пр.)        </w:t>
      </w:r>
    </w:p>
    <w:p w:rsidR="0055555E" w:rsidRDefault="0055555E" w:rsidP="0055555E">
      <w:pPr>
        <w:pStyle w:val="af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телефон: ________________________________ </w:t>
      </w:r>
    </w:p>
    <w:p w:rsidR="0055555E" w:rsidRDefault="0055555E" w:rsidP="0055555E">
      <w:pPr>
        <w:pStyle w:val="af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e-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</w:rPr>
        <w:t xml:space="preserve">:__________________________________ </w:t>
      </w:r>
    </w:p>
    <w:p w:rsidR="0055555E" w:rsidRDefault="0055555E" w:rsidP="0055555E">
      <w:pPr>
        <w:jc w:val="both"/>
        <w:rPr>
          <w:rFonts w:ascii="Calibri" w:hAnsi="Calibri"/>
        </w:rPr>
      </w:pPr>
      <w:r>
        <w:t xml:space="preserve"> </w:t>
      </w:r>
    </w:p>
    <w:p w:rsidR="0055555E" w:rsidRDefault="0055555E" w:rsidP="0055555E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выдать направление на зачисление (</w:t>
      </w:r>
      <w:r w:rsidRPr="005012D2">
        <w:rPr>
          <w:rFonts w:ascii="Times New Roman" w:hAnsi="Times New Roman"/>
          <w:sz w:val="24"/>
          <w:szCs w:val="24"/>
          <w:u w:val="single"/>
        </w:rPr>
        <w:t>поставить на учет для зачисления</w:t>
      </w:r>
      <w:r>
        <w:rPr>
          <w:rFonts w:ascii="Times New Roman" w:hAnsi="Times New Roman"/>
          <w:sz w:val="24"/>
          <w:szCs w:val="24"/>
        </w:rPr>
        <w:t>) в муниципальную образовательную организацию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1._МБДОУ г. Фокино ДСКВ «_______________________________________________» 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(наименование муниципальной образовательной организации, реализующей основную общеобразовательную программу дошкольного образования, являющегося основным для заявителя) 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2.____________________________________________________________________________ 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(наименование муниципальных образовательных организаций, реализующих основную общеобразовательную программу дошкольного образования, являющихся дополнительными для заявителя) 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55555E" w:rsidRDefault="0055555E" w:rsidP="0055555E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(Ф.И.О. ребенка, дата его рождения, адрес проживания, адрес регистрации) 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выдать направление в 20____ г. 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i/>
          <w:color w:val="595959"/>
          <w:sz w:val="24"/>
          <w:szCs w:val="24"/>
        </w:rPr>
      </w:pPr>
      <w:r>
        <w:rPr>
          <w:rFonts w:ascii="Times New Roman" w:hAnsi="Times New Roman"/>
          <w:i/>
          <w:color w:val="595959"/>
          <w:sz w:val="24"/>
          <w:szCs w:val="24"/>
        </w:rPr>
        <w:t xml:space="preserve">                                              (год) 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Преимущественное право на зачисление в ДОУ: </w:t>
      </w:r>
      <w:proofErr w:type="gramStart"/>
      <w:r>
        <w:rPr>
          <w:rFonts w:ascii="Times New Roman" w:hAnsi="Times New Roman"/>
          <w:sz w:val="24"/>
          <w:szCs w:val="24"/>
        </w:rPr>
        <w:t>имею</w:t>
      </w:r>
      <w:proofErr w:type="gramEnd"/>
      <w:r>
        <w:rPr>
          <w:rFonts w:ascii="Times New Roman" w:hAnsi="Times New Roman"/>
          <w:sz w:val="24"/>
          <w:szCs w:val="24"/>
        </w:rPr>
        <w:t xml:space="preserve"> / не имею (нужное подчеркнуть). 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Преимущественное право на зачисление в ДОУ на основании: 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потребностей по здоровью (да/нет)_______________________________________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i/>
          <w:color w:val="595959"/>
          <w:sz w:val="24"/>
          <w:szCs w:val="24"/>
        </w:rPr>
      </w:pPr>
      <w:r>
        <w:rPr>
          <w:rFonts w:ascii="Times New Roman" w:hAnsi="Times New Roman"/>
          <w:i/>
          <w:color w:val="595959"/>
          <w:sz w:val="24"/>
          <w:szCs w:val="24"/>
        </w:rPr>
        <w:t xml:space="preserve">                                                                              (указать потребности, в случае их наличия)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отсутствия свободных мест во всех вышеуказанных мною ДОО на желаемую дату начала посещения ребенком детского сада прошу поставить меня на учет для зачисления в ДОО. 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свое согласие на обработку персональных данных моего ребенка в соответствии с требованиями Федерального закона от 27.07.2006 № 152-ФЗ "О персональных данных" в рамках предоставления данной услуги.  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информирования заявителя (</w:t>
      </w:r>
      <w:proofErr w:type="gramStart"/>
      <w:r>
        <w:rPr>
          <w:rFonts w:ascii="Times New Roman" w:hAnsi="Times New Roman"/>
          <w:sz w:val="24"/>
          <w:szCs w:val="24"/>
        </w:rPr>
        <w:t>необходимое</w:t>
      </w:r>
      <w:proofErr w:type="gramEnd"/>
      <w:r>
        <w:rPr>
          <w:rFonts w:ascii="Times New Roman" w:hAnsi="Times New Roman"/>
          <w:sz w:val="24"/>
          <w:szCs w:val="24"/>
        </w:rPr>
        <w:t xml:space="preserve"> отметить): 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мгновенных сообщений (Номер телефона ________________________________) 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Почта (Адрес_________________________________________________________________)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 (Электронный адрес__________________________________________)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работы_________________________________________________________________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«____»_____________________2017 ____________________________/________________/</w:t>
      </w:r>
    </w:p>
    <w:p w:rsidR="00642198" w:rsidRP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(Подпись, ФИО заявителя)</w:t>
      </w:r>
    </w:p>
    <w:sectPr w:rsidR="00642198" w:rsidRPr="0055555E" w:rsidSect="009339BE">
      <w:pgSz w:w="11906" w:h="16838"/>
      <w:pgMar w:top="284" w:right="851" w:bottom="22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7FC"/>
    <w:multiLevelType w:val="multilevel"/>
    <w:tmpl w:val="87F8AFC2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9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47D635B"/>
    <w:multiLevelType w:val="hybridMultilevel"/>
    <w:tmpl w:val="8C703800"/>
    <w:lvl w:ilvl="0" w:tplc="98988666">
      <w:start w:val="1"/>
      <w:numFmt w:val="decimal"/>
      <w:lvlText w:val="%1."/>
      <w:lvlJc w:val="left"/>
      <w:pPr>
        <w:ind w:left="10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  <w:rPr>
        <w:rFonts w:cs="Times New Roman"/>
      </w:rPr>
    </w:lvl>
  </w:abstractNum>
  <w:abstractNum w:abstractNumId="2">
    <w:nsid w:val="07B0099C"/>
    <w:multiLevelType w:val="hybridMultilevel"/>
    <w:tmpl w:val="8B2C9E1E"/>
    <w:lvl w:ilvl="0" w:tplc="7026CB9A">
      <w:start w:val="1"/>
      <w:numFmt w:val="decimal"/>
      <w:lvlText w:val="%1."/>
      <w:lvlJc w:val="left"/>
      <w:pPr>
        <w:ind w:left="57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  <w:rPr>
        <w:rFonts w:cs="Times New Roman"/>
      </w:rPr>
    </w:lvl>
  </w:abstractNum>
  <w:abstractNum w:abstractNumId="3">
    <w:nsid w:val="0D856B5E"/>
    <w:multiLevelType w:val="multilevel"/>
    <w:tmpl w:val="A746CA74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9"/>
      <w:numFmt w:val="decimal"/>
      <w:lvlText w:val="%1.%2"/>
      <w:lvlJc w:val="left"/>
      <w:pPr>
        <w:ind w:left="677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8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376" w:hanging="2160"/>
      </w:pPr>
      <w:rPr>
        <w:rFonts w:cs="Times New Roman" w:hint="default"/>
      </w:rPr>
    </w:lvl>
  </w:abstractNum>
  <w:abstractNum w:abstractNumId="4">
    <w:nsid w:val="20B577BD"/>
    <w:multiLevelType w:val="multilevel"/>
    <w:tmpl w:val="4D02DE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</w:abstractNum>
  <w:abstractNum w:abstractNumId="5">
    <w:nsid w:val="26FE20B5"/>
    <w:multiLevelType w:val="hybridMultilevel"/>
    <w:tmpl w:val="77D0C182"/>
    <w:lvl w:ilvl="0" w:tplc="191EDE0E">
      <w:start w:val="1"/>
      <w:numFmt w:val="decimal"/>
      <w:lvlText w:val="%1."/>
      <w:lvlJc w:val="left"/>
      <w:pPr>
        <w:ind w:left="152" w:hanging="226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1" w:tplc="65120084">
      <w:numFmt w:val="bullet"/>
      <w:lvlText w:val="•"/>
      <w:lvlJc w:val="left"/>
      <w:pPr>
        <w:ind w:left="1196" w:hanging="226"/>
      </w:pPr>
      <w:rPr>
        <w:rFonts w:hint="default"/>
      </w:rPr>
    </w:lvl>
    <w:lvl w:ilvl="2" w:tplc="169A7A3E">
      <w:numFmt w:val="bullet"/>
      <w:lvlText w:val="•"/>
      <w:lvlJc w:val="left"/>
      <w:pPr>
        <w:ind w:left="2232" w:hanging="226"/>
      </w:pPr>
      <w:rPr>
        <w:rFonts w:hint="default"/>
      </w:rPr>
    </w:lvl>
    <w:lvl w:ilvl="3" w:tplc="FB628668">
      <w:numFmt w:val="bullet"/>
      <w:lvlText w:val="•"/>
      <w:lvlJc w:val="left"/>
      <w:pPr>
        <w:ind w:left="3268" w:hanging="226"/>
      </w:pPr>
      <w:rPr>
        <w:rFonts w:hint="default"/>
      </w:rPr>
    </w:lvl>
    <w:lvl w:ilvl="4" w:tplc="CAA81E24">
      <w:numFmt w:val="bullet"/>
      <w:lvlText w:val="•"/>
      <w:lvlJc w:val="left"/>
      <w:pPr>
        <w:ind w:left="4304" w:hanging="226"/>
      </w:pPr>
      <w:rPr>
        <w:rFonts w:hint="default"/>
      </w:rPr>
    </w:lvl>
    <w:lvl w:ilvl="5" w:tplc="AAFC0AE0">
      <w:numFmt w:val="bullet"/>
      <w:lvlText w:val="•"/>
      <w:lvlJc w:val="left"/>
      <w:pPr>
        <w:ind w:left="5340" w:hanging="226"/>
      </w:pPr>
      <w:rPr>
        <w:rFonts w:hint="default"/>
      </w:rPr>
    </w:lvl>
    <w:lvl w:ilvl="6" w:tplc="A54856D2">
      <w:numFmt w:val="bullet"/>
      <w:lvlText w:val="•"/>
      <w:lvlJc w:val="left"/>
      <w:pPr>
        <w:ind w:left="6376" w:hanging="226"/>
      </w:pPr>
      <w:rPr>
        <w:rFonts w:hint="default"/>
      </w:rPr>
    </w:lvl>
    <w:lvl w:ilvl="7" w:tplc="52BA05C6">
      <w:numFmt w:val="bullet"/>
      <w:lvlText w:val="•"/>
      <w:lvlJc w:val="left"/>
      <w:pPr>
        <w:ind w:left="7412" w:hanging="226"/>
      </w:pPr>
      <w:rPr>
        <w:rFonts w:hint="default"/>
      </w:rPr>
    </w:lvl>
    <w:lvl w:ilvl="8" w:tplc="C1D6D60A">
      <w:numFmt w:val="bullet"/>
      <w:lvlText w:val="•"/>
      <w:lvlJc w:val="left"/>
      <w:pPr>
        <w:ind w:left="8448" w:hanging="226"/>
      </w:pPr>
      <w:rPr>
        <w:rFonts w:hint="default"/>
      </w:rPr>
    </w:lvl>
  </w:abstractNum>
  <w:abstractNum w:abstractNumId="6">
    <w:nsid w:val="3E255496"/>
    <w:multiLevelType w:val="hybridMultilevel"/>
    <w:tmpl w:val="AFE21F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A6C680F"/>
    <w:multiLevelType w:val="multilevel"/>
    <w:tmpl w:val="8D66F5D2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141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96" w:hanging="2160"/>
      </w:pPr>
      <w:rPr>
        <w:rFonts w:cs="Times New Roman" w:hint="default"/>
      </w:rPr>
    </w:lvl>
  </w:abstractNum>
  <w:abstractNum w:abstractNumId="8">
    <w:nsid w:val="55D63918"/>
    <w:multiLevelType w:val="hybridMultilevel"/>
    <w:tmpl w:val="5FB4E03A"/>
    <w:lvl w:ilvl="0" w:tplc="BDC497CE">
      <w:start w:val="1"/>
      <w:numFmt w:val="decimal"/>
      <w:lvlText w:val="%1."/>
      <w:lvlJc w:val="left"/>
      <w:pPr>
        <w:ind w:left="11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27A"/>
    <w:rsid w:val="0000427A"/>
    <w:rsid w:val="00014D31"/>
    <w:rsid w:val="00037048"/>
    <w:rsid w:val="00054218"/>
    <w:rsid w:val="000669B3"/>
    <w:rsid w:val="0006728F"/>
    <w:rsid w:val="000679A5"/>
    <w:rsid w:val="0007193B"/>
    <w:rsid w:val="00097F27"/>
    <w:rsid w:val="000A24D3"/>
    <w:rsid w:val="000A2C81"/>
    <w:rsid w:val="000B4B7A"/>
    <w:rsid w:val="000C461C"/>
    <w:rsid w:val="000C4F20"/>
    <w:rsid w:val="000E0D80"/>
    <w:rsid w:val="000E354B"/>
    <w:rsid w:val="000F6622"/>
    <w:rsid w:val="00135B58"/>
    <w:rsid w:val="00136A3A"/>
    <w:rsid w:val="00144CEA"/>
    <w:rsid w:val="00152FF8"/>
    <w:rsid w:val="001666E1"/>
    <w:rsid w:val="00167030"/>
    <w:rsid w:val="00171E28"/>
    <w:rsid w:val="0017231F"/>
    <w:rsid w:val="0017650D"/>
    <w:rsid w:val="001A2983"/>
    <w:rsid w:val="001A6603"/>
    <w:rsid w:val="001B04E4"/>
    <w:rsid w:val="001B5020"/>
    <w:rsid w:val="001C780C"/>
    <w:rsid w:val="00205AAB"/>
    <w:rsid w:val="00206BA6"/>
    <w:rsid w:val="002105D1"/>
    <w:rsid w:val="00216D6D"/>
    <w:rsid w:val="00226DFF"/>
    <w:rsid w:val="002305FD"/>
    <w:rsid w:val="002576B9"/>
    <w:rsid w:val="00263CF4"/>
    <w:rsid w:val="0026715A"/>
    <w:rsid w:val="002952DB"/>
    <w:rsid w:val="002A1220"/>
    <w:rsid w:val="002D0613"/>
    <w:rsid w:val="002F7437"/>
    <w:rsid w:val="003309A7"/>
    <w:rsid w:val="003503FB"/>
    <w:rsid w:val="003527D9"/>
    <w:rsid w:val="00356F54"/>
    <w:rsid w:val="0036002C"/>
    <w:rsid w:val="0036743A"/>
    <w:rsid w:val="00374953"/>
    <w:rsid w:val="00391705"/>
    <w:rsid w:val="003A78F4"/>
    <w:rsid w:val="003B5F8E"/>
    <w:rsid w:val="00402D60"/>
    <w:rsid w:val="004050DC"/>
    <w:rsid w:val="00407DD1"/>
    <w:rsid w:val="00426FE1"/>
    <w:rsid w:val="0043137E"/>
    <w:rsid w:val="0046034D"/>
    <w:rsid w:val="004702A1"/>
    <w:rsid w:val="0048242A"/>
    <w:rsid w:val="004B2921"/>
    <w:rsid w:val="004D5BA4"/>
    <w:rsid w:val="004E1576"/>
    <w:rsid w:val="004E7898"/>
    <w:rsid w:val="004F27E1"/>
    <w:rsid w:val="004F4C2B"/>
    <w:rsid w:val="0050550D"/>
    <w:rsid w:val="00510020"/>
    <w:rsid w:val="0052548F"/>
    <w:rsid w:val="005422CE"/>
    <w:rsid w:val="0054271A"/>
    <w:rsid w:val="00543DE1"/>
    <w:rsid w:val="00543E31"/>
    <w:rsid w:val="00547389"/>
    <w:rsid w:val="00555052"/>
    <w:rsid w:val="0055555E"/>
    <w:rsid w:val="005B5629"/>
    <w:rsid w:val="005B69BA"/>
    <w:rsid w:val="005C2601"/>
    <w:rsid w:val="005D38AD"/>
    <w:rsid w:val="005E143B"/>
    <w:rsid w:val="006109B9"/>
    <w:rsid w:val="00612B75"/>
    <w:rsid w:val="006203C4"/>
    <w:rsid w:val="00642198"/>
    <w:rsid w:val="00653C03"/>
    <w:rsid w:val="0066029A"/>
    <w:rsid w:val="006651E3"/>
    <w:rsid w:val="006813AA"/>
    <w:rsid w:val="00684A32"/>
    <w:rsid w:val="00695BF4"/>
    <w:rsid w:val="00697E1C"/>
    <w:rsid w:val="006C4E37"/>
    <w:rsid w:val="006D2EF0"/>
    <w:rsid w:val="006D6374"/>
    <w:rsid w:val="006F463C"/>
    <w:rsid w:val="007157A6"/>
    <w:rsid w:val="00734AB0"/>
    <w:rsid w:val="00750975"/>
    <w:rsid w:val="00762B10"/>
    <w:rsid w:val="00782A34"/>
    <w:rsid w:val="007866C7"/>
    <w:rsid w:val="00794300"/>
    <w:rsid w:val="007B6AFC"/>
    <w:rsid w:val="007C110A"/>
    <w:rsid w:val="007F1073"/>
    <w:rsid w:val="00802FDB"/>
    <w:rsid w:val="00835B3B"/>
    <w:rsid w:val="00871F78"/>
    <w:rsid w:val="00873C6A"/>
    <w:rsid w:val="008A3DDB"/>
    <w:rsid w:val="008A7C43"/>
    <w:rsid w:val="008B12B0"/>
    <w:rsid w:val="008B7B7D"/>
    <w:rsid w:val="008C14F4"/>
    <w:rsid w:val="008C28AC"/>
    <w:rsid w:val="008F295E"/>
    <w:rsid w:val="008F2EFD"/>
    <w:rsid w:val="0090044A"/>
    <w:rsid w:val="00901988"/>
    <w:rsid w:val="00903E65"/>
    <w:rsid w:val="00913233"/>
    <w:rsid w:val="00916C58"/>
    <w:rsid w:val="00921A90"/>
    <w:rsid w:val="009339BE"/>
    <w:rsid w:val="009456EF"/>
    <w:rsid w:val="00945D19"/>
    <w:rsid w:val="00972DC4"/>
    <w:rsid w:val="00982DA3"/>
    <w:rsid w:val="009943EB"/>
    <w:rsid w:val="009A1F19"/>
    <w:rsid w:val="009A40DD"/>
    <w:rsid w:val="009A551D"/>
    <w:rsid w:val="009C7DB7"/>
    <w:rsid w:val="009E02B5"/>
    <w:rsid w:val="009E0BCC"/>
    <w:rsid w:val="009E411F"/>
    <w:rsid w:val="00A00C4D"/>
    <w:rsid w:val="00A352BF"/>
    <w:rsid w:val="00A60C79"/>
    <w:rsid w:val="00A60FA6"/>
    <w:rsid w:val="00A623D5"/>
    <w:rsid w:val="00A905F8"/>
    <w:rsid w:val="00AB21B6"/>
    <w:rsid w:val="00AC0759"/>
    <w:rsid w:val="00AC084C"/>
    <w:rsid w:val="00AE54D8"/>
    <w:rsid w:val="00AF56D7"/>
    <w:rsid w:val="00AF5A6C"/>
    <w:rsid w:val="00B227A8"/>
    <w:rsid w:val="00B22ABE"/>
    <w:rsid w:val="00B245AB"/>
    <w:rsid w:val="00B27248"/>
    <w:rsid w:val="00B469B2"/>
    <w:rsid w:val="00B741F6"/>
    <w:rsid w:val="00B74665"/>
    <w:rsid w:val="00B77F7C"/>
    <w:rsid w:val="00B81089"/>
    <w:rsid w:val="00B82F33"/>
    <w:rsid w:val="00B86574"/>
    <w:rsid w:val="00B903AD"/>
    <w:rsid w:val="00B93B17"/>
    <w:rsid w:val="00BB7135"/>
    <w:rsid w:val="00BC3FB0"/>
    <w:rsid w:val="00BD32F5"/>
    <w:rsid w:val="00BE23D6"/>
    <w:rsid w:val="00BE51C3"/>
    <w:rsid w:val="00C1681F"/>
    <w:rsid w:val="00C27D53"/>
    <w:rsid w:val="00C335A6"/>
    <w:rsid w:val="00C43F72"/>
    <w:rsid w:val="00C50366"/>
    <w:rsid w:val="00C53FD0"/>
    <w:rsid w:val="00C6242A"/>
    <w:rsid w:val="00C63161"/>
    <w:rsid w:val="00C64523"/>
    <w:rsid w:val="00C9455F"/>
    <w:rsid w:val="00CA2BA4"/>
    <w:rsid w:val="00CA486B"/>
    <w:rsid w:val="00CB10AA"/>
    <w:rsid w:val="00CF4FA6"/>
    <w:rsid w:val="00CF50EB"/>
    <w:rsid w:val="00CF6061"/>
    <w:rsid w:val="00D03AE6"/>
    <w:rsid w:val="00D05094"/>
    <w:rsid w:val="00D209E0"/>
    <w:rsid w:val="00D4318F"/>
    <w:rsid w:val="00D50D3C"/>
    <w:rsid w:val="00D90D4C"/>
    <w:rsid w:val="00DA04CF"/>
    <w:rsid w:val="00DA438D"/>
    <w:rsid w:val="00DA6A03"/>
    <w:rsid w:val="00DF04FC"/>
    <w:rsid w:val="00E03292"/>
    <w:rsid w:val="00E0331C"/>
    <w:rsid w:val="00E07F3D"/>
    <w:rsid w:val="00E10A33"/>
    <w:rsid w:val="00E11C78"/>
    <w:rsid w:val="00E177E0"/>
    <w:rsid w:val="00E45055"/>
    <w:rsid w:val="00E6444F"/>
    <w:rsid w:val="00E720A5"/>
    <w:rsid w:val="00E739D6"/>
    <w:rsid w:val="00E7694B"/>
    <w:rsid w:val="00E77694"/>
    <w:rsid w:val="00E824FE"/>
    <w:rsid w:val="00EA61A8"/>
    <w:rsid w:val="00EC6C5E"/>
    <w:rsid w:val="00ED0246"/>
    <w:rsid w:val="00EF56CD"/>
    <w:rsid w:val="00F02EF7"/>
    <w:rsid w:val="00F04489"/>
    <w:rsid w:val="00F20201"/>
    <w:rsid w:val="00F2077D"/>
    <w:rsid w:val="00F337DE"/>
    <w:rsid w:val="00F34914"/>
    <w:rsid w:val="00F35333"/>
    <w:rsid w:val="00F40D42"/>
    <w:rsid w:val="00F47A2C"/>
    <w:rsid w:val="00F572F7"/>
    <w:rsid w:val="00F66D5B"/>
    <w:rsid w:val="00F74DCD"/>
    <w:rsid w:val="00F83E50"/>
    <w:rsid w:val="00FC70D8"/>
    <w:rsid w:val="00FD0B20"/>
    <w:rsid w:val="00FD38D3"/>
    <w:rsid w:val="00FE0FA9"/>
    <w:rsid w:val="00FE524D"/>
    <w:rsid w:val="00FF1738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427A"/>
    <w:pPr>
      <w:spacing w:after="240"/>
    </w:pPr>
  </w:style>
  <w:style w:type="paragraph" w:customStyle="1" w:styleId="ConsPlusNormal">
    <w:name w:val="ConsPlusNormal"/>
    <w:uiPriority w:val="99"/>
    <w:rsid w:val="000042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40">
    <w:name w:val="Font Style40"/>
    <w:basedOn w:val="a0"/>
    <w:uiPriority w:val="99"/>
    <w:rsid w:val="0000427A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rsid w:val="0000427A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042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A60C79"/>
    <w:pPr>
      <w:widowControl w:val="0"/>
      <w:ind w:left="152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A60C79"/>
    <w:rPr>
      <w:rFonts w:ascii="Arial" w:hAnsi="Arial" w:cs="Arial"/>
      <w:lang w:val="en-US" w:eastAsia="en-US"/>
    </w:rPr>
  </w:style>
  <w:style w:type="paragraph" w:styleId="a7">
    <w:name w:val="List Paragraph"/>
    <w:basedOn w:val="a"/>
    <w:uiPriority w:val="99"/>
    <w:qFormat/>
    <w:rsid w:val="00A60C79"/>
    <w:pPr>
      <w:widowControl w:val="0"/>
      <w:ind w:left="152" w:right="157" w:firstLine="540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paragraph" w:styleId="a8">
    <w:name w:val="Title"/>
    <w:basedOn w:val="a"/>
    <w:link w:val="a9"/>
    <w:uiPriority w:val="99"/>
    <w:qFormat/>
    <w:rsid w:val="00750975"/>
    <w:pPr>
      <w:jc w:val="center"/>
    </w:pPr>
    <w:rPr>
      <w:b/>
      <w:sz w:val="40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750975"/>
    <w:rPr>
      <w:rFonts w:ascii="Times New Roman" w:hAnsi="Times New Roman" w:cs="Times New Roman"/>
      <w:b/>
      <w:sz w:val="40"/>
    </w:rPr>
  </w:style>
  <w:style w:type="paragraph" w:styleId="aa">
    <w:name w:val="Subtitle"/>
    <w:basedOn w:val="a"/>
    <w:link w:val="ab"/>
    <w:uiPriority w:val="99"/>
    <w:qFormat/>
    <w:rsid w:val="00750975"/>
    <w:pPr>
      <w:jc w:val="center"/>
    </w:pPr>
    <w:rPr>
      <w:b/>
      <w:sz w:val="36"/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sid w:val="00750975"/>
    <w:rPr>
      <w:rFonts w:ascii="Times New Roman" w:hAnsi="Times New Roman" w:cs="Times New Roman"/>
      <w:b/>
      <w:sz w:val="36"/>
    </w:rPr>
  </w:style>
  <w:style w:type="character" w:customStyle="1" w:styleId="ac">
    <w:name w:val="Основной текст_"/>
    <w:basedOn w:val="a0"/>
    <w:link w:val="1"/>
    <w:uiPriority w:val="99"/>
    <w:locked/>
    <w:rsid w:val="0075097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uiPriority w:val="99"/>
    <w:rsid w:val="00750975"/>
    <w:pPr>
      <w:shd w:val="clear" w:color="auto" w:fill="FFFFFF"/>
      <w:spacing w:before="60" w:after="780" w:line="269" w:lineRule="exact"/>
      <w:jc w:val="center"/>
    </w:pPr>
    <w:rPr>
      <w:sz w:val="23"/>
      <w:szCs w:val="23"/>
    </w:rPr>
  </w:style>
  <w:style w:type="paragraph" w:customStyle="1" w:styleId="ConsPlusTitle">
    <w:name w:val="ConsPlusTitle"/>
    <w:uiPriority w:val="99"/>
    <w:rsid w:val="0075097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BodyText21">
    <w:name w:val="Body Text 21"/>
    <w:basedOn w:val="a"/>
    <w:uiPriority w:val="99"/>
    <w:rsid w:val="00750975"/>
    <w:rPr>
      <w:rFonts w:ascii="Times New Roman CYR" w:hAnsi="Times New Roman CYR"/>
      <w:sz w:val="28"/>
      <w:szCs w:val="20"/>
    </w:rPr>
  </w:style>
  <w:style w:type="character" w:customStyle="1" w:styleId="10">
    <w:name w:val="Заголовок №1_"/>
    <w:basedOn w:val="a0"/>
    <w:link w:val="11"/>
    <w:uiPriority w:val="99"/>
    <w:locked/>
    <w:rsid w:val="00750975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750975"/>
    <w:pPr>
      <w:shd w:val="clear" w:color="auto" w:fill="FFFFFF"/>
      <w:spacing w:after="60" w:line="240" w:lineRule="atLeast"/>
      <w:jc w:val="center"/>
      <w:outlineLvl w:val="0"/>
    </w:pPr>
    <w:rPr>
      <w:sz w:val="35"/>
      <w:szCs w:val="35"/>
    </w:rPr>
  </w:style>
  <w:style w:type="paragraph" w:styleId="ad">
    <w:name w:val="Balloon Text"/>
    <w:basedOn w:val="a"/>
    <w:link w:val="ae"/>
    <w:uiPriority w:val="99"/>
    <w:semiHidden/>
    <w:rsid w:val="001723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7231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locked/>
    <w:rsid w:val="0055505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55555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kino-delfin.ru/" TargetMode="External"/><Relationship Id="rId13" Type="http://schemas.openxmlformats.org/officeDocument/2006/relationships/hyperlink" Target="http://docs.cntd.ru/document/9034360" TargetMode="External"/><Relationship Id="rId18" Type="http://schemas.openxmlformats.org/officeDocument/2006/relationships/hyperlink" Target="http://docs.cntd.ru/document/9003021" TargetMode="External"/><Relationship Id="rId26" Type="http://schemas.openxmlformats.org/officeDocument/2006/relationships/hyperlink" Target="http://docs.cntd.ru/document/902260215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260215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cockult_fok@mail.ru" TargetMode="External"/><Relationship Id="rId12" Type="http://schemas.openxmlformats.org/officeDocument/2006/relationships/hyperlink" Target="http://docs.cntd.ru/document/499054156" TargetMode="External"/><Relationship Id="rId17" Type="http://schemas.openxmlformats.org/officeDocument/2006/relationships/hyperlink" Target="http://docs.cntd.ru/document/902253789" TargetMode="External"/><Relationship Id="rId25" Type="http://schemas.openxmlformats.org/officeDocument/2006/relationships/hyperlink" Target="http://docs.cntd.ru/document/902260215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04453" TargetMode="External"/><Relationship Id="rId20" Type="http://schemas.openxmlformats.org/officeDocument/2006/relationships/hyperlink" Target="http://docs.cntd.ru/document/901709264" TargetMode="External"/><Relationship Id="rId29" Type="http://schemas.openxmlformats.org/officeDocument/2006/relationships/hyperlink" Target="http://docs.cntd.ru/document/90238965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99023522" TargetMode="External"/><Relationship Id="rId24" Type="http://schemas.openxmlformats.org/officeDocument/2006/relationships/hyperlink" Target="http://docs.cntd.ru/document/902260215" TargetMode="External"/><Relationship Id="rId32" Type="http://schemas.openxmlformats.org/officeDocument/2006/relationships/hyperlink" Target="consultantplus://offline/ref=974DB30BD1394AE1E542BE02D8E62FF8D13E9E3CF839A398C13966ABDDFBF867C844ECDDE42D89CDkFaC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04584" TargetMode="External"/><Relationship Id="rId23" Type="http://schemas.openxmlformats.org/officeDocument/2006/relationships/hyperlink" Target="http://docs.cntd.ru/document/902260215" TargetMode="External"/><Relationship Id="rId28" Type="http://schemas.openxmlformats.org/officeDocument/2006/relationships/hyperlink" Target="http://docs.cntd.ru/document/902389652" TargetMode="External"/><Relationship Id="rId10" Type="http://schemas.openxmlformats.org/officeDocument/2006/relationships/hyperlink" Target="http://topolek32.ru/" TargetMode="External"/><Relationship Id="rId19" Type="http://schemas.openxmlformats.org/officeDocument/2006/relationships/hyperlink" Target="http://docs.cntd.ru/document/9003154" TargetMode="External"/><Relationship Id="rId31" Type="http://schemas.openxmlformats.org/officeDocument/2006/relationships/hyperlink" Target="http://docs.cntd.ru/document/90238965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remok32.ru/" TargetMode="External"/><Relationship Id="rId14" Type="http://schemas.openxmlformats.org/officeDocument/2006/relationships/hyperlink" Target="http://docs.cntd.ru/document/9003378" TargetMode="External"/><Relationship Id="rId22" Type="http://schemas.openxmlformats.org/officeDocument/2006/relationships/hyperlink" Target="http://docs.cntd.ru/document/902260215" TargetMode="External"/><Relationship Id="rId27" Type="http://schemas.openxmlformats.org/officeDocument/2006/relationships/hyperlink" Target="http://docs.cntd.ru/document/902389652" TargetMode="External"/><Relationship Id="rId30" Type="http://schemas.openxmlformats.org/officeDocument/2006/relationships/hyperlink" Target="http://docs.cntd.ru/document/902389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60B5A-7117-4584-878C-EDCF9D7F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17</Pages>
  <Words>8752</Words>
  <Characters>49887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27</cp:revision>
  <cp:lastPrinted>2019-01-11T06:02:00Z</cp:lastPrinted>
  <dcterms:created xsi:type="dcterms:W3CDTF">2017-01-06T14:37:00Z</dcterms:created>
  <dcterms:modified xsi:type="dcterms:W3CDTF">2019-01-11T09:17:00Z</dcterms:modified>
</cp:coreProperties>
</file>