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38" w:rsidRPr="004647D1" w:rsidRDefault="00A24E38" w:rsidP="00A24E3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47D1">
        <w:rPr>
          <w:rFonts w:ascii="Times New Roman" w:hAnsi="Times New Roman"/>
          <w:b/>
          <w:sz w:val="24"/>
          <w:szCs w:val="24"/>
        </w:rPr>
        <w:t>АКТ</w:t>
      </w:r>
    </w:p>
    <w:p w:rsidR="00A24E38" w:rsidRDefault="00A24E38" w:rsidP="00A24E3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647D1">
        <w:rPr>
          <w:rFonts w:ascii="Times New Roman" w:hAnsi="Times New Roman"/>
          <w:b/>
          <w:sz w:val="24"/>
          <w:szCs w:val="24"/>
        </w:rPr>
        <w:t xml:space="preserve">проверки соблюдения законодательства РФ в сфере закупок </w:t>
      </w:r>
      <w:r>
        <w:rPr>
          <w:rFonts w:ascii="Times New Roman" w:hAnsi="Times New Roman"/>
          <w:b/>
          <w:sz w:val="24"/>
          <w:szCs w:val="24"/>
        </w:rPr>
        <w:t>д</w:t>
      </w:r>
      <w:r w:rsidRPr="004647D1">
        <w:rPr>
          <w:rFonts w:ascii="Times New Roman" w:hAnsi="Times New Roman"/>
          <w:b/>
          <w:sz w:val="24"/>
          <w:szCs w:val="24"/>
        </w:rPr>
        <w:t xml:space="preserve">ля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A24E38" w:rsidRDefault="00A24E38" w:rsidP="00A24E3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647D1">
        <w:rPr>
          <w:rFonts w:ascii="Times New Roman" w:hAnsi="Times New Roman"/>
          <w:b/>
          <w:sz w:val="24"/>
          <w:szCs w:val="24"/>
        </w:rPr>
        <w:t xml:space="preserve">муниципальных </w:t>
      </w:r>
      <w:r>
        <w:rPr>
          <w:rFonts w:ascii="Times New Roman" w:hAnsi="Times New Roman"/>
          <w:b/>
          <w:sz w:val="24"/>
          <w:szCs w:val="24"/>
        </w:rPr>
        <w:t>нужд   Муниципальным бюджетным общеобразовательным</w:t>
      </w:r>
      <w:r w:rsidRPr="004647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24E38" w:rsidRPr="004647D1" w:rsidRDefault="00A24E38" w:rsidP="00A24E3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647D1">
        <w:rPr>
          <w:rFonts w:ascii="Times New Roman" w:hAnsi="Times New Roman"/>
          <w:b/>
          <w:sz w:val="24"/>
          <w:szCs w:val="24"/>
        </w:rPr>
        <w:t xml:space="preserve">учреждением </w:t>
      </w:r>
      <w:r>
        <w:rPr>
          <w:rFonts w:ascii="Times New Roman" w:hAnsi="Times New Roman"/>
          <w:b/>
          <w:sz w:val="24"/>
          <w:szCs w:val="24"/>
        </w:rPr>
        <w:t xml:space="preserve"> «Средняя общеобразовательная школа №1 города Фокино»</w:t>
      </w:r>
    </w:p>
    <w:p w:rsidR="00A24E38" w:rsidRPr="004647D1" w:rsidRDefault="00A24E38" w:rsidP="00A24E38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24E38" w:rsidRDefault="00A24E38" w:rsidP="00A24E38">
      <w:pPr>
        <w:spacing w:after="0" w:line="240" w:lineRule="auto"/>
        <w:jc w:val="both"/>
        <w:rPr>
          <w:rFonts w:ascii="Times New Roman" w:hAnsi="Times New Roman"/>
          <w:highlight w:val="yellow"/>
          <w:u w:val="single"/>
        </w:rPr>
      </w:pPr>
      <w:r>
        <w:rPr>
          <w:rFonts w:ascii="Times New Roman" w:hAnsi="Times New Roman"/>
          <w:highlight w:val="yellow"/>
          <w:u w:val="single"/>
        </w:rPr>
        <w:t xml:space="preserve">   </w:t>
      </w:r>
    </w:p>
    <w:p w:rsidR="00A24E38" w:rsidRPr="00D92CEA" w:rsidRDefault="00A24E38" w:rsidP="00A2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713">
        <w:rPr>
          <w:rFonts w:ascii="Times New Roman" w:hAnsi="Times New Roman"/>
          <w:sz w:val="24"/>
          <w:szCs w:val="24"/>
          <w:u w:val="single"/>
        </w:rPr>
        <w:t xml:space="preserve"> « 30  »</w:t>
      </w:r>
      <w:r w:rsidRPr="00D92CEA">
        <w:rPr>
          <w:rFonts w:ascii="Times New Roman" w:hAnsi="Times New Roman"/>
          <w:sz w:val="24"/>
          <w:szCs w:val="24"/>
          <w:u w:val="single"/>
        </w:rPr>
        <w:t xml:space="preserve">  июня  2016 года</w:t>
      </w:r>
      <w:r w:rsidRPr="00D92C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г. Фокино</w:t>
      </w:r>
    </w:p>
    <w:p w:rsidR="00A24E38" w:rsidRPr="00D92CEA" w:rsidRDefault="00A24E38" w:rsidP="00A2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E38" w:rsidRPr="00743E5B" w:rsidRDefault="00A24E38" w:rsidP="00A24E3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На основании распоряжения главы администрации г. Фокино Н.С. Гришиной  </w:t>
      </w:r>
      <w:r w:rsidRPr="00743E5B">
        <w:rPr>
          <w:rFonts w:ascii="Times New Roman" w:hAnsi="Times New Roman"/>
        </w:rPr>
        <w:br/>
        <w:t>от 26.05.2016 г.  № 97-Р  главным специалистом контрольно-ревизионного сектора администрации города Фокино проведена проверка соблюдения законодательства РФ в сфере закупок для муниципальных нужд муниципального бюджетного общеобразовательного учреждения «Средняя общеобразовательная школа №1 г. Фокино» за 2015 год.</w:t>
      </w:r>
    </w:p>
    <w:p w:rsidR="00A24E38" w:rsidRPr="00743E5B" w:rsidRDefault="00A24E38" w:rsidP="00A24E3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>Проверка начата «30» мая 2016 года и окончена «30» июня  2016 года.</w:t>
      </w:r>
    </w:p>
    <w:p w:rsidR="00A24E38" w:rsidRPr="00743E5B" w:rsidRDefault="00A24E38" w:rsidP="00A24E3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>Проверка проведена в соответствии с программой проверки соблюдения законодательства РФ в сфере закупок для муниципальных нужд, утвержденной главным специалистом контрольно – ревизионного сектора администрации Никуткиной Л.Н. 26.05.2016 года.</w:t>
      </w:r>
    </w:p>
    <w:p w:rsidR="00A24E38" w:rsidRPr="00743E5B" w:rsidRDefault="00A24E38" w:rsidP="00A24E3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>Полное наименование проверяемой организации – Муниципальное бюджетное общеобразовательное учреждение «Средняя общеобразовательная школа №1 г. Фокино»,</w:t>
      </w:r>
    </w:p>
    <w:p w:rsidR="00A24E38" w:rsidRPr="00743E5B" w:rsidRDefault="00A24E38" w:rsidP="00A24E3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>сокращенное наименование – МБОУ «СОШ №1 г. Фокино» (далее по тексту – Учреждение), юридический адрес: 242610, Брянская область , г.Фокино, ул.Крупской, д.11</w:t>
      </w:r>
    </w:p>
    <w:p w:rsidR="00A24E38" w:rsidRPr="00743E5B" w:rsidRDefault="00A24E38" w:rsidP="00A24E3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>Идентификационный номер налогоплательщика (ИНН) – 3202007413.</w:t>
      </w:r>
    </w:p>
    <w:p w:rsidR="00A24E38" w:rsidRPr="00743E5B" w:rsidRDefault="00A24E38" w:rsidP="00A24E3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Код причины постановки (КПП) – 320201001. </w:t>
      </w:r>
    </w:p>
    <w:p w:rsidR="00A24E38" w:rsidRPr="00743E5B" w:rsidRDefault="00A24E38" w:rsidP="00A24E38">
      <w:pPr>
        <w:pStyle w:val="a3"/>
        <w:spacing w:before="0"/>
        <w:rPr>
          <w:rFonts w:ascii="Times New Roman" w:hAnsi="Times New Roman"/>
          <w:sz w:val="22"/>
          <w:szCs w:val="22"/>
        </w:rPr>
      </w:pPr>
      <w:r w:rsidRPr="00743E5B">
        <w:rPr>
          <w:rFonts w:ascii="Times New Roman" w:hAnsi="Times New Roman"/>
          <w:sz w:val="22"/>
          <w:szCs w:val="22"/>
        </w:rPr>
        <w:t>Основной государственный регистрационный номер (ОГРН) –1023200526392.</w:t>
      </w:r>
    </w:p>
    <w:p w:rsidR="00A24E38" w:rsidRPr="00743E5B" w:rsidRDefault="00A24E38" w:rsidP="00A24E3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>Вышестоящей организацией и учредителем Учреждения является городской округ «город Фокино», функции и полномочия которого, в соответствии с действующим законодательством,  осуществляет Администрация города Фокино  (далее – Учредитель), адрес: 242610, Брянская область , г.Фокино, ул.Ленина , д.13 (контактный телефон: +7 (48333) 4-79-60).</w:t>
      </w:r>
    </w:p>
    <w:p w:rsidR="00A24E38" w:rsidRPr="00743E5B" w:rsidRDefault="00A24E38" w:rsidP="00A24E3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>Собственником имущества Учреждения является городской округ «город Фокино» и полномочия собственника имущества, в соответствии с действующим законодательством, осуществляет Администрация города Фокино.</w:t>
      </w:r>
    </w:p>
    <w:p w:rsidR="00A24E38" w:rsidRPr="00743E5B" w:rsidRDefault="00A24E38" w:rsidP="00A24E3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>В 2015 году для осуществления финансово-хозяйственной деятельности Учреждения функционировали следующие лицевые счета  в отделении по Дятьковскому району УФК по Брянской области:</w:t>
      </w:r>
    </w:p>
    <w:p w:rsidR="00A24E38" w:rsidRPr="00743E5B" w:rsidRDefault="00A24E38" w:rsidP="00A24E3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 – лицевой счет бюджетного учреждения для учета операций неучастника бюджетного процесса  № 20276Х94200;</w:t>
      </w:r>
    </w:p>
    <w:p w:rsidR="00A24E38" w:rsidRPr="00743E5B" w:rsidRDefault="00A24E38" w:rsidP="00A24E3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 –  отдельный лицевой счет бюджетного учреждения № 21276Х94200 для учета операций неучастника бюджетного процесса.</w:t>
      </w:r>
    </w:p>
    <w:p w:rsidR="00A24E38" w:rsidRPr="00743E5B" w:rsidRDefault="00A24E38" w:rsidP="00A24E38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Правом первой подписи в Учреждении в 2015 году обладали: </w:t>
      </w:r>
    </w:p>
    <w:p w:rsidR="00A24E38" w:rsidRPr="00743E5B" w:rsidRDefault="00A24E38" w:rsidP="00A24E38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>- в период с 19.12.2011г. по настоящее время – директор учреждения Попович Оксана Валерьевна и заместитель директора по УВР Валяева Ирина Александровна</w:t>
      </w:r>
      <w:r w:rsidRPr="00743E5B">
        <w:rPr>
          <w:rFonts w:ascii="Times New Roman" w:hAnsi="Times New Roman"/>
          <w:i/>
        </w:rPr>
        <w:t>;</w:t>
      </w:r>
    </w:p>
    <w:p w:rsidR="00A24E38" w:rsidRPr="00743E5B" w:rsidRDefault="00A24E38" w:rsidP="00A24E38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 (контактный телефон: 8 (48333) 4-78-44).</w:t>
      </w:r>
    </w:p>
    <w:p w:rsidR="00A24E38" w:rsidRPr="00743E5B" w:rsidRDefault="00A24E38" w:rsidP="00A24E38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>Правом второй подписи в 2014 году пользовались:</w:t>
      </w:r>
    </w:p>
    <w:p w:rsidR="00A24E38" w:rsidRPr="00743E5B" w:rsidRDefault="00A24E38" w:rsidP="00A24E38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- в период с 19.11.2011г.  по настоящее время – главный бухгалтер Никишаева Любовь Павловна и заместитель главного бухгалтера Храмешина Светлана Ивановна.             </w:t>
      </w:r>
    </w:p>
    <w:p w:rsidR="00A24E38" w:rsidRPr="00743E5B" w:rsidRDefault="00A24E38" w:rsidP="00A24E38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43E5B">
        <w:rPr>
          <w:rFonts w:ascii="Times New Roman" w:hAnsi="Times New Roman"/>
        </w:rPr>
        <w:t xml:space="preserve"> Ведение бухгалтерского учета финансово – хозяйственной деятельности Учреждения осуществляется отделом централизованной бухгалтерии МКУ «Управление социально – культурной сферы г.Фокино» на основании заключенного договора от 01.10.2013г.</w:t>
      </w:r>
    </w:p>
    <w:p w:rsidR="00A24E38" w:rsidRPr="00743E5B" w:rsidRDefault="00A24E38" w:rsidP="00A24E38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FF"/>
        </w:rPr>
      </w:pPr>
      <w:r w:rsidRPr="00743E5B">
        <w:rPr>
          <w:rFonts w:ascii="Times New Roman" w:hAnsi="Times New Roman"/>
        </w:rPr>
        <w:t xml:space="preserve"> </w:t>
      </w:r>
      <w:r w:rsidRPr="00743E5B">
        <w:rPr>
          <w:rFonts w:ascii="Times New Roman" w:hAnsi="Times New Roman"/>
          <w:color w:val="0000FF"/>
        </w:rPr>
        <w:t>(справка об открытых счетах, справка о праве первой и второй подписях, договор на обслуживание, копии свидетельств – приложение № 1 на 8 листах).</w:t>
      </w:r>
    </w:p>
    <w:p w:rsidR="00A24E38" w:rsidRDefault="00A24E38" w:rsidP="00A24E3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A24E38" w:rsidRPr="00901A0C" w:rsidRDefault="00A24E38" w:rsidP="00A24E38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Pr="00901A0C">
        <w:rPr>
          <w:rFonts w:ascii="Times New Roman" w:hAnsi="Times New Roman"/>
          <w:b/>
        </w:rPr>
        <w:t xml:space="preserve">Общие </w:t>
      </w:r>
      <w:r>
        <w:rPr>
          <w:rFonts w:ascii="Times New Roman" w:hAnsi="Times New Roman"/>
          <w:b/>
        </w:rPr>
        <w:t>с</w:t>
      </w:r>
      <w:r w:rsidRPr="00901A0C">
        <w:rPr>
          <w:rFonts w:ascii="Times New Roman" w:hAnsi="Times New Roman"/>
          <w:b/>
        </w:rPr>
        <w:t>ведения:</w:t>
      </w:r>
    </w:p>
    <w:p w:rsidR="00A24E38" w:rsidRPr="002405A6" w:rsidRDefault="00A24E38" w:rsidP="00A24E38">
      <w:pPr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2405A6">
        <w:rPr>
          <w:rFonts w:ascii="Times New Roman" w:hAnsi="Times New Roman"/>
          <w:i/>
          <w:sz w:val="20"/>
          <w:szCs w:val="20"/>
        </w:rPr>
        <w:t>( из устава Учреждения)</w:t>
      </w:r>
    </w:p>
    <w:p w:rsidR="00A24E38" w:rsidRPr="00901A0C" w:rsidRDefault="00A24E38" w:rsidP="00A24E38">
      <w:pPr>
        <w:pStyle w:val="a3"/>
        <w:rPr>
          <w:rFonts w:ascii="Times New Roman" w:hAnsi="Times New Roman"/>
          <w:b/>
          <w:color w:val="FF0000"/>
          <w:sz w:val="22"/>
          <w:szCs w:val="22"/>
        </w:rPr>
      </w:pPr>
      <w:r w:rsidRPr="00901A0C">
        <w:rPr>
          <w:rFonts w:ascii="Times New Roman" w:hAnsi="Times New Roman"/>
          <w:b/>
          <w:sz w:val="22"/>
          <w:szCs w:val="22"/>
        </w:rPr>
        <w:t>1.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01A0C">
        <w:rPr>
          <w:rFonts w:ascii="Times New Roman" w:hAnsi="Times New Roman"/>
          <w:sz w:val="22"/>
          <w:szCs w:val="22"/>
        </w:rPr>
        <w:t xml:space="preserve">Муниципальное бюджетное общеобразовательное учреждение «Средняя общеобразовательная школа №1 г. Фокино», </w:t>
      </w:r>
      <w:r>
        <w:rPr>
          <w:rFonts w:ascii="Times New Roman" w:hAnsi="Times New Roman"/>
          <w:sz w:val="22"/>
          <w:szCs w:val="22"/>
        </w:rPr>
        <w:t>принято в собственность муниципального образования «город Фокино» на основании постановления администрации города Фокино от 17.10.2005г. № 333-П актом  приема-передачи от 09.09.2005г.</w:t>
      </w:r>
    </w:p>
    <w:p w:rsidR="00A24E38" w:rsidRPr="00901A0C" w:rsidRDefault="00A24E38" w:rsidP="00A24E38">
      <w:pPr>
        <w:pStyle w:val="a3"/>
        <w:spacing w:before="0"/>
        <w:rPr>
          <w:rFonts w:ascii="Times New Roman" w:hAnsi="Times New Roman"/>
          <w:sz w:val="22"/>
          <w:szCs w:val="22"/>
        </w:rPr>
      </w:pPr>
      <w:r w:rsidRPr="00901A0C">
        <w:rPr>
          <w:rFonts w:ascii="Times New Roman" w:hAnsi="Times New Roman"/>
          <w:sz w:val="22"/>
          <w:szCs w:val="22"/>
        </w:rPr>
        <w:t>Учреждение</w:t>
      </w:r>
      <w:r w:rsidRPr="00901A0C">
        <w:rPr>
          <w:rFonts w:ascii="Times New Roman" w:hAnsi="Times New Roman"/>
          <w:i/>
          <w:sz w:val="22"/>
          <w:szCs w:val="22"/>
        </w:rPr>
        <w:t xml:space="preserve"> </w:t>
      </w:r>
      <w:r w:rsidRPr="00901A0C">
        <w:rPr>
          <w:rFonts w:ascii="Times New Roman" w:hAnsi="Times New Roman"/>
          <w:sz w:val="22"/>
          <w:szCs w:val="22"/>
        </w:rPr>
        <w:t xml:space="preserve">является юридическим лицом и имеет самостоятельный баланс, лицевые счета для учета финансовых операций по использованию бюджетных ассигнований, субсидий на иные цели, доходов, полученных от приносящей доход деятельности,  круглую печать с полным наименованием Учреждения на русском языке, штампы,  бланки со своим наименованием. </w:t>
      </w:r>
    </w:p>
    <w:p w:rsidR="00A24E38" w:rsidRPr="00901A0C" w:rsidRDefault="00A24E38" w:rsidP="00A24E3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01A0C">
        <w:rPr>
          <w:rFonts w:ascii="Times New Roman" w:hAnsi="Times New Roman"/>
        </w:rPr>
        <w:lastRenderedPageBreak/>
        <w:t xml:space="preserve"> Учреждение осуществляет свою деятельность в соответствии с  предметом и целями деятельности, Конституцией РФ, федеральными законами, указами и распоряжениями Президента РФ, постановлениями и распоряжениями Правительства РФ, законами Брянской области, нормативными правовыми актами правительства и Губернатора Брянской области, органов местного самоуправления городского округа «г. Фокино», уставом.</w:t>
      </w:r>
    </w:p>
    <w:p w:rsidR="00A24E38" w:rsidRPr="00901A0C" w:rsidRDefault="00A24E38" w:rsidP="00A24E38">
      <w:pPr>
        <w:pStyle w:val="a3"/>
        <w:spacing w:before="0"/>
        <w:rPr>
          <w:rFonts w:ascii="Times New Roman" w:hAnsi="Times New Roman"/>
          <w:sz w:val="22"/>
          <w:szCs w:val="22"/>
        </w:rPr>
      </w:pPr>
      <w:r w:rsidRPr="00901A0C">
        <w:rPr>
          <w:rFonts w:ascii="Times New Roman" w:hAnsi="Times New Roman"/>
          <w:sz w:val="22"/>
          <w:szCs w:val="22"/>
        </w:rPr>
        <w:t xml:space="preserve"> Основной деятельностью Учреждения является осуществление образовательной деятельности по образовательным программа начального общего, основного общего и (или) среднего общего образования. Учреждение имеет право осуществлять образовательную деятельность по дополнительным образовательным программам, реализация которых не является основной целью их деятельности, а также предоставлять образовательные услуги населению</w:t>
      </w:r>
    </w:p>
    <w:p w:rsidR="00A24E38" w:rsidRPr="00EA7C7D" w:rsidRDefault="00A24E38" w:rsidP="00A24E38">
      <w:pPr>
        <w:pStyle w:val="a7"/>
        <w:ind w:firstLine="720"/>
        <w:jc w:val="both"/>
        <w:rPr>
          <w:rFonts w:ascii="Times New Roman" w:hAnsi="Times New Roman"/>
        </w:rPr>
      </w:pPr>
      <w:r w:rsidRPr="00901A0C">
        <w:rPr>
          <w:rFonts w:ascii="Times New Roman" w:hAnsi="Times New Roman"/>
        </w:rPr>
        <w:t xml:space="preserve"> Учреждение осуществляет основную</w:t>
      </w:r>
      <w:r>
        <w:rPr>
          <w:rFonts w:ascii="Times New Roman" w:hAnsi="Times New Roman"/>
        </w:rPr>
        <w:t xml:space="preserve"> образовательную</w:t>
      </w:r>
      <w:r w:rsidRPr="00901A0C">
        <w:rPr>
          <w:rFonts w:ascii="Times New Roman" w:hAnsi="Times New Roman"/>
        </w:rPr>
        <w:t xml:space="preserve"> деятельность </w:t>
      </w:r>
      <w:r w:rsidRPr="00EA7C7D">
        <w:rPr>
          <w:rFonts w:ascii="Times New Roman" w:hAnsi="Times New Roman"/>
        </w:rPr>
        <w:t xml:space="preserve">согласно  лицензии от 12.05.2015г. серия 32ЛО1 № 0002308  рег. № 3586 ( до 12.05.2015г. действовала лицензия от 07.11.2012 г. серия 32Л01 №0000294). </w:t>
      </w:r>
    </w:p>
    <w:p w:rsidR="00A24E38" w:rsidRPr="000A21D1" w:rsidRDefault="00A24E38" w:rsidP="00A24E38">
      <w:pPr>
        <w:pStyle w:val="a7"/>
        <w:ind w:firstLine="720"/>
        <w:jc w:val="both"/>
        <w:rPr>
          <w:rFonts w:ascii="Times New Roman" w:hAnsi="Times New Roman"/>
        </w:rPr>
      </w:pPr>
      <w:r w:rsidRPr="000A21D1">
        <w:rPr>
          <w:rFonts w:ascii="Times New Roman" w:hAnsi="Times New Roman"/>
        </w:rPr>
        <w:t xml:space="preserve">Учреждение имеет право на осуществление  своей образовательной деятельности согласно свидетельству о государственной аккредитации от 14.03.2013г. серия 32А01 № 0000098, от 24.11.2015г. серия 32А05 № 000110 (срок действия до 14.03.2025г.) </w:t>
      </w:r>
    </w:p>
    <w:p w:rsidR="00A24E38" w:rsidRPr="00901A0C" w:rsidRDefault="00A24E38" w:rsidP="00A24E38">
      <w:pPr>
        <w:spacing w:after="0" w:line="240" w:lineRule="auto"/>
        <w:ind w:firstLine="720"/>
        <w:jc w:val="both"/>
        <w:rPr>
          <w:rFonts w:ascii="Times New Roman" w:hAnsi="Times New Roman"/>
          <w:color w:val="0000FF"/>
        </w:rPr>
      </w:pPr>
      <w:r w:rsidRPr="00901A0C">
        <w:rPr>
          <w:rFonts w:ascii="Times New Roman" w:hAnsi="Times New Roman"/>
          <w:color w:val="548DD4"/>
        </w:rPr>
        <w:t>(</w:t>
      </w:r>
      <w:r w:rsidRPr="00901A0C">
        <w:rPr>
          <w:rFonts w:ascii="Times New Roman" w:hAnsi="Times New Roman"/>
          <w:color w:val="0000FF"/>
        </w:rPr>
        <w:t>копии</w:t>
      </w:r>
      <w:r>
        <w:rPr>
          <w:rFonts w:ascii="Times New Roman" w:hAnsi="Times New Roman"/>
          <w:color w:val="0000FF"/>
        </w:rPr>
        <w:t xml:space="preserve"> устава, постановления,</w:t>
      </w:r>
      <w:r w:rsidRPr="00901A0C">
        <w:rPr>
          <w:rFonts w:ascii="Times New Roman" w:hAnsi="Times New Roman"/>
          <w:color w:val="0000FF"/>
        </w:rPr>
        <w:t xml:space="preserve"> лицензии с приложениями, свидетельства о государственной аккредитации с перечнем аккредитованных образовательных программ, свидетельства о государственной регистрации права и устава – приложение № 2 на </w:t>
      </w:r>
      <w:r>
        <w:rPr>
          <w:rFonts w:ascii="Times New Roman" w:hAnsi="Times New Roman"/>
          <w:color w:val="0000FF"/>
        </w:rPr>
        <w:t>31</w:t>
      </w:r>
      <w:r w:rsidRPr="00901A0C">
        <w:rPr>
          <w:rFonts w:ascii="Times New Roman" w:hAnsi="Times New Roman"/>
          <w:color w:val="0000FF"/>
        </w:rPr>
        <w:t xml:space="preserve"> лист</w:t>
      </w:r>
      <w:r>
        <w:rPr>
          <w:rFonts w:ascii="Times New Roman" w:hAnsi="Times New Roman"/>
          <w:color w:val="0000FF"/>
        </w:rPr>
        <w:t>е</w:t>
      </w:r>
      <w:r w:rsidRPr="00901A0C">
        <w:rPr>
          <w:rFonts w:ascii="Times New Roman" w:hAnsi="Times New Roman"/>
          <w:color w:val="0000FF"/>
        </w:rPr>
        <w:t>).</w:t>
      </w:r>
    </w:p>
    <w:p w:rsidR="00A24E38" w:rsidRDefault="00A24E38" w:rsidP="00A24E38">
      <w:pPr>
        <w:pStyle w:val="2"/>
        <w:ind w:right="0"/>
        <w:rPr>
          <w:rFonts w:ascii="Times New Roman" w:hAnsi="Times New Roman"/>
          <w:sz w:val="24"/>
          <w:szCs w:val="24"/>
        </w:rPr>
      </w:pPr>
    </w:p>
    <w:p w:rsidR="00024A41" w:rsidRPr="00901A0C" w:rsidRDefault="00024A41" w:rsidP="00024A41">
      <w:pPr>
        <w:pStyle w:val="2"/>
        <w:ind w:right="0"/>
        <w:rPr>
          <w:rFonts w:ascii="Times New Roman" w:hAnsi="Times New Roman"/>
          <w:sz w:val="22"/>
          <w:szCs w:val="22"/>
        </w:rPr>
      </w:pPr>
      <w:r w:rsidRPr="00901A0C">
        <w:rPr>
          <w:rFonts w:ascii="Times New Roman" w:hAnsi="Times New Roman"/>
          <w:sz w:val="22"/>
          <w:szCs w:val="22"/>
        </w:rPr>
        <w:t>2. Проверка выполнения предложений по устранению нарушений и недостатков по актам предыдущих ревизий и проверок.</w:t>
      </w:r>
    </w:p>
    <w:p w:rsidR="00024A41" w:rsidRPr="00901A0C" w:rsidRDefault="00024A41" w:rsidP="00024A4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01A0C">
        <w:rPr>
          <w:rFonts w:ascii="Times New Roman" w:hAnsi="Times New Roman"/>
        </w:rPr>
        <w:t xml:space="preserve">Предыдущая проверка деятельности Учреждения проводилась </w:t>
      </w:r>
      <w:r w:rsidRPr="00901A0C">
        <w:rPr>
          <w:rFonts w:ascii="Times New Roman" w:hAnsi="Times New Roman"/>
        </w:rPr>
        <w:br/>
        <w:t>в мае 2016 года специалистами Контрольно – счетной палаты Брянской области, по итогам которой нарушений не выявлено.</w:t>
      </w:r>
    </w:p>
    <w:p w:rsidR="00024A41" w:rsidRPr="00901A0C" w:rsidRDefault="00024A41" w:rsidP="00C00BB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73EA3" w:rsidRPr="00901A0C" w:rsidRDefault="00C73EA3" w:rsidP="00C00BB1">
      <w:pPr>
        <w:spacing w:after="0" w:line="240" w:lineRule="auto"/>
        <w:ind w:firstLine="720"/>
        <w:jc w:val="both"/>
        <w:rPr>
          <w:rFonts w:ascii="Times New Roman" w:hAnsi="Times New Roman"/>
          <w:color w:val="0000FF"/>
        </w:rPr>
      </w:pPr>
      <w:r w:rsidRPr="00901A0C">
        <w:rPr>
          <w:rFonts w:ascii="Times New Roman" w:hAnsi="Times New Roman"/>
        </w:rPr>
        <w:t xml:space="preserve"> </w:t>
      </w:r>
      <w:r w:rsidRPr="00901A0C">
        <w:rPr>
          <w:rFonts w:ascii="Times New Roman" w:hAnsi="Times New Roman"/>
          <w:color w:val="0000FF"/>
        </w:rPr>
        <w:t>(копи</w:t>
      </w:r>
      <w:r w:rsidR="00233886" w:rsidRPr="00901A0C">
        <w:rPr>
          <w:rFonts w:ascii="Times New Roman" w:hAnsi="Times New Roman"/>
          <w:color w:val="0000FF"/>
        </w:rPr>
        <w:t>и</w:t>
      </w:r>
      <w:r w:rsidRPr="00901A0C">
        <w:rPr>
          <w:rFonts w:ascii="Times New Roman" w:hAnsi="Times New Roman"/>
          <w:color w:val="0000FF"/>
        </w:rPr>
        <w:t xml:space="preserve"> акта проверки,</w:t>
      </w:r>
      <w:r w:rsidR="00F65C1F" w:rsidRPr="00901A0C">
        <w:rPr>
          <w:rFonts w:ascii="Times New Roman" w:hAnsi="Times New Roman"/>
          <w:color w:val="0000FF"/>
        </w:rPr>
        <w:t xml:space="preserve"> журнала учета проверок</w:t>
      </w:r>
      <w:r w:rsidRPr="00901A0C">
        <w:rPr>
          <w:rFonts w:ascii="Times New Roman" w:hAnsi="Times New Roman"/>
          <w:color w:val="0000FF"/>
        </w:rPr>
        <w:t xml:space="preserve"> – приложение  № 3 </w:t>
      </w:r>
      <w:r w:rsidR="00AC608F" w:rsidRPr="00901A0C">
        <w:rPr>
          <w:rFonts w:ascii="Times New Roman" w:hAnsi="Times New Roman"/>
          <w:color w:val="0000FF"/>
        </w:rPr>
        <w:br/>
      </w:r>
      <w:r w:rsidRPr="00901A0C">
        <w:rPr>
          <w:rFonts w:ascii="Times New Roman" w:hAnsi="Times New Roman"/>
          <w:color w:val="0000FF"/>
        </w:rPr>
        <w:t xml:space="preserve">на </w:t>
      </w:r>
      <w:r w:rsidR="006341DF">
        <w:rPr>
          <w:rFonts w:ascii="Times New Roman" w:hAnsi="Times New Roman"/>
          <w:color w:val="0000FF"/>
        </w:rPr>
        <w:t>10</w:t>
      </w:r>
      <w:r w:rsidRPr="00901A0C">
        <w:rPr>
          <w:rFonts w:ascii="Times New Roman" w:hAnsi="Times New Roman"/>
          <w:color w:val="0000FF"/>
        </w:rPr>
        <w:t xml:space="preserve"> листах).</w:t>
      </w:r>
    </w:p>
    <w:p w:rsidR="00265356" w:rsidRPr="00901A0C" w:rsidRDefault="00265356" w:rsidP="00C00BB1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D0566E" w:rsidRPr="00901A0C" w:rsidRDefault="002A1C74" w:rsidP="00C00BB1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901A0C">
        <w:rPr>
          <w:rFonts w:ascii="Times New Roman" w:hAnsi="Times New Roman"/>
          <w:b/>
        </w:rPr>
        <w:t xml:space="preserve">3. Анализ финансового обеспечения выполнения </w:t>
      </w:r>
      <w:r w:rsidR="00AC608F" w:rsidRPr="00901A0C">
        <w:rPr>
          <w:rFonts w:ascii="Times New Roman" w:hAnsi="Times New Roman"/>
          <w:b/>
        </w:rPr>
        <w:t xml:space="preserve">проверяемой организацией </w:t>
      </w:r>
      <w:r w:rsidR="00DC58EE" w:rsidRPr="00901A0C">
        <w:rPr>
          <w:rFonts w:ascii="Times New Roman" w:hAnsi="Times New Roman"/>
          <w:b/>
        </w:rPr>
        <w:t>в 201</w:t>
      </w:r>
      <w:r w:rsidR="00743E5B">
        <w:rPr>
          <w:rFonts w:ascii="Times New Roman" w:hAnsi="Times New Roman"/>
          <w:b/>
        </w:rPr>
        <w:t>5</w:t>
      </w:r>
      <w:r w:rsidR="00DC58EE" w:rsidRPr="00901A0C">
        <w:rPr>
          <w:rFonts w:ascii="Times New Roman" w:hAnsi="Times New Roman"/>
          <w:b/>
        </w:rPr>
        <w:t xml:space="preserve"> году</w:t>
      </w:r>
      <w:r w:rsidR="003855E3" w:rsidRPr="00901A0C">
        <w:rPr>
          <w:rFonts w:ascii="Times New Roman" w:hAnsi="Times New Roman"/>
          <w:b/>
        </w:rPr>
        <w:t xml:space="preserve"> муниципального за</w:t>
      </w:r>
      <w:r w:rsidRPr="00901A0C">
        <w:rPr>
          <w:rFonts w:ascii="Times New Roman" w:hAnsi="Times New Roman"/>
          <w:b/>
        </w:rPr>
        <w:t>дания на осуществление мероприятий за счет субсидий на иные цели, а также капитальных вложений в основные средства.</w:t>
      </w:r>
    </w:p>
    <w:p w:rsidR="00FD35BA" w:rsidRPr="00901A0C" w:rsidRDefault="002A1C74" w:rsidP="00CF5FF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01A0C">
        <w:rPr>
          <w:rFonts w:ascii="Times New Roman" w:hAnsi="Times New Roman"/>
          <w:b/>
        </w:rPr>
        <w:t>3.1.</w:t>
      </w:r>
      <w:r w:rsidRPr="00901A0C">
        <w:rPr>
          <w:rFonts w:ascii="Times New Roman" w:hAnsi="Times New Roman"/>
        </w:rPr>
        <w:t xml:space="preserve"> В 201</w:t>
      </w:r>
      <w:r w:rsidR="00FD35BA" w:rsidRPr="00901A0C">
        <w:rPr>
          <w:rFonts w:ascii="Times New Roman" w:hAnsi="Times New Roman"/>
        </w:rPr>
        <w:t>5</w:t>
      </w:r>
      <w:r w:rsidRPr="00901A0C">
        <w:rPr>
          <w:rFonts w:ascii="Times New Roman" w:hAnsi="Times New Roman"/>
        </w:rPr>
        <w:t xml:space="preserve"> году </w:t>
      </w:r>
      <w:r w:rsidR="00BD2CED" w:rsidRPr="00901A0C">
        <w:rPr>
          <w:rFonts w:ascii="Times New Roman" w:hAnsi="Times New Roman"/>
        </w:rPr>
        <w:t>У</w:t>
      </w:r>
      <w:r w:rsidRPr="00901A0C">
        <w:rPr>
          <w:rFonts w:ascii="Times New Roman" w:hAnsi="Times New Roman"/>
        </w:rPr>
        <w:t>чредителем –</w:t>
      </w:r>
      <w:r w:rsidR="00D81C67" w:rsidRPr="00901A0C">
        <w:rPr>
          <w:rFonts w:ascii="Times New Roman" w:hAnsi="Times New Roman"/>
        </w:rPr>
        <w:t xml:space="preserve"> Администрацией города Фокино, </w:t>
      </w:r>
      <w:r w:rsidRPr="00901A0C">
        <w:rPr>
          <w:rFonts w:ascii="Times New Roman" w:hAnsi="Times New Roman"/>
          <w:iCs/>
        </w:rPr>
        <w:t xml:space="preserve">Учреждению </w:t>
      </w:r>
      <w:r w:rsidRPr="00901A0C">
        <w:rPr>
          <w:rFonts w:ascii="Times New Roman" w:hAnsi="Times New Roman"/>
        </w:rPr>
        <w:t>в соответствии с предусмотренной е</w:t>
      </w:r>
      <w:r w:rsidR="00A0073B" w:rsidRPr="00901A0C">
        <w:rPr>
          <w:rFonts w:ascii="Times New Roman" w:hAnsi="Times New Roman"/>
        </w:rPr>
        <w:t>го уставом основной деятельностью,</w:t>
      </w:r>
      <w:r w:rsidRPr="00901A0C">
        <w:rPr>
          <w:rFonts w:ascii="Times New Roman" w:hAnsi="Times New Roman"/>
          <w:iCs/>
        </w:rPr>
        <w:t xml:space="preserve"> </w:t>
      </w:r>
      <w:r w:rsidR="00B114BC" w:rsidRPr="00901A0C">
        <w:rPr>
          <w:rFonts w:ascii="Times New Roman" w:hAnsi="Times New Roman"/>
          <w:iCs/>
        </w:rPr>
        <w:t>дов</w:t>
      </w:r>
      <w:r w:rsidRPr="00901A0C">
        <w:rPr>
          <w:rFonts w:ascii="Times New Roman" w:hAnsi="Times New Roman"/>
          <w:iCs/>
        </w:rPr>
        <w:t xml:space="preserve">едено </w:t>
      </w:r>
      <w:r w:rsidR="00220482" w:rsidRPr="00901A0C">
        <w:rPr>
          <w:rFonts w:ascii="Times New Roman" w:hAnsi="Times New Roman"/>
          <w:iCs/>
        </w:rPr>
        <w:t>М</w:t>
      </w:r>
      <w:r w:rsidR="00D81C67" w:rsidRPr="00901A0C">
        <w:rPr>
          <w:rFonts w:ascii="Times New Roman" w:hAnsi="Times New Roman"/>
        </w:rPr>
        <w:t>униципальное</w:t>
      </w:r>
      <w:r w:rsidRPr="00901A0C">
        <w:rPr>
          <w:rFonts w:ascii="Times New Roman" w:hAnsi="Times New Roman"/>
        </w:rPr>
        <w:t xml:space="preserve"> задание на оказание </w:t>
      </w:r>
      <w:r w:rsidR="00D81C67" w:rsidRPr="00901A0C">
        <w:rPr>
          <w:rFonts w:ascii="Times New Roman" w:hAnsi="Times New Roman"/>
        </w:rPr>
        <w:t>муниципальн</w:t>
      </w:r>
      <w:r w:rsidR="00192F55" w:rsidRPr="00901A0C">
        <w:rPr>
          <w:rFonts w:ascii="Times New Roman" w:hAnsi="Times New Roman"/>
        </w:rPr>
        <w:t>ых</w:t>
      </w:r>
      <w:r w:rsidR="00D81C67" w:rsidRPr="00901A0C">
        <w:rPr>
          <w:rFonts w:ascii="Times New Roman" w:hAnsi="Times New Roman"/>
        </w:rPr>
        <w:t xml:space="preserve"> услуг: организация </w:t>
      </w:r>
      <w:r w:rsidR="00192F55" w:rsidRPr="00901A0C">
        <w:rPr>
          <w:rFonts w:ascii="Times New Roman" w:hAnsi="Times New Roman"/>
        </w:rPr>
        <w:t xml:space="preserve">предоставления </w:t>
      </w:r>
      <w:r w:rsidR="00D81C67" w:rsidRPr="00901A0C">
        <w:rPr>
          <w:rFonts w:ascii="Times New Roman" w:hAnsi="Times New Roman"/>
        </w:rPr>
        <w:t xml:space="preserve">общедоступного </w:t>
      </w:r>
      <w:r w:rsidR="00CF5FF2" w:rsidRPr="00901A0C">
        <w:rPr>
          <w:rFonts w:ascii="Times New Roman" w:hAnsi="Times New Roman"/>
        </w:rPr>
        <w:t>и бесплатного основного общего, среднего (полного) общего образования.</w:t>
      </w:r>
      <w:r w:rsidR="00D81C67" w:rsidRPr="00901A0C">
        <w:rPr>
          <w:rFonts w:ascii="Times New Roman" w:hAnsi="Times New Roman"/>
        </w:rPr>
        <w:t xml:space="preserve"> </w:t>
      </w:r>
    </w:p>
    <w:p w:rsidR="00CF5FF2" w:rsidRPr="00901A0C" w:rsidRDefault="00CF5FF2" w:rsidP="00FD35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</w:p>
    <w:p w:rsidR="00063907" w:rsidRDefault="003B73C3" w:rsidP="00FD35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</w:rPr>
      </w:pPr>
      <w:r w:rsidRPr="00901A0C">
        <w:rPr>
          <w:rFonts w:ascii="Times New Roman" w:hAnsi="Times New Roman"/>
        </w:rPr>
        <w:t xml:space="preserve">В целях реализации </w:t>
      </w:r>
      <w:r w:rsidR="000A4913" w:rsidRPr="00901A0C">
        <w:rPr>
          <w:rFonts w:ascii="Times New Roman" w:hAnsi="Times New Roman"/>
        </w:rPr>
        <w:t xml:space="preserve">вышеуказанных </w:t>
      </w:r>
      <w:r w:rsidRPr="00901A0C">
        <w:rPr>
          <w:rFonts w:ascii="Times New Roman" w:hAnsi="Times New Roman"/>
        </w:rPr>
        <w:t xml:space="preserve">мероприятий между </w:t>
      </w:r>
      <w:r w:rsidR="006D55A8" w:rsidRPr="00901A0C">
        <w:rPr>
          <w:rFonts w:ascii="Times New Roman" w:hAnsi="Times New Roman"/>
        </w:rPr>
        <w:t xml:space="preserve">Учредителем – </w:t>
      </w:r>
      <w:r w:rsidR="00A0073B" w:rsidRPr="00901A0C">
        <w:rPr>
          <w:rFonts w:ascii="Times New Roman" w:hAnsi="Times New Roman"/>
        </w:rPr>
        <w:t>Администрацией города Фокино</w:t>
      </w:r>
      <w:r w:rsidRPr="00901A0C">
        <w:rPr>
          <w:rFonts w:ascii="Times New Roman" w:hAnsi="Times New Roman"/>
          <w:iCs/>
        </w:rPr>
        <w:t xml:space="preserve"> и Учреждением</w:t>
      </w:r>
      <w:r w:rsidR="00A0073B" w:rsidRPr="00901A0C">
        <w:rPr>
          <w:rFonts w:ascii="Times New Roman" w:hAnsi="Times New Roman"/>
          <w:iCs/>
        </w:rPr>
        <w:t xml:space="preserve"> </w:t>
      </w:r>
      <w:r w:rsidRPr="00901A0C">
        <w:rPr>
          <w:rFonts w:ascii="Times New Roman" w:hAnsi="Times New Roman"/>
          <w:iCs/>
        </w:rPr>
        <w:t xml:space="preserve">заключено соглашение от </w:t>
      </w:r>
      <w:r w:rsidR="005837D7" w:rsidRPr="00901A0C">
        <w:rPr>
          <w:rFonts w:ascii="Times New Roman" w:hAnsi="Times New Roman"/>
          <w:iCs/>
        </w:rPr>
        <w:t>12.01.2015г.</w:t>
      </w:r>
      <w:r w:rsidR="00A0073B" w:rsidRPr="00901A0C">
        <w:rPr>
          <w:rFonts w:ascii="Times New Roman" w:hAnsi="Times New Roman"/>
          <w:iCs/>
        </w:rPr>
        <w:t xml:space="preserve"> </w:t>
      </w:r>
      <w:r w:rsidRPr="00901A0C">
        <w:rPr>
          <w:rFonts w:ascii="Times New Roman" w:hAnsi="Times New Roman"/>
          <w:iCs/>
        </w:rPr>
        <w:t xml:space="preserve">№ </w:t>
      </w:r>
      <w:r w:rsidR="00A0073B" w:rsidRPr="00901A0C">
        <w:rPr>
          <w:rFonts w:ascii="Times New Roman" w:hAnsi="Times New Roman"/>
          <w:iCs/>
        </w:rPr>
        <w:t>б/н</w:t>
      </w:r>
      <w:r w:rsidR="00F64C6A" w:rsidRPr="00901A0C">
        <w:rPr>
          <w:rFonts w:ascii="Times New Roman" w:hAnsi="Times New Roman"/>
          <w:iCs/>
        </w:rPr>
        <w:t xml:space="preserve"> с </w:t>
      </w:r>
      <w:r w:rsidR="00553E5C" w:rsidRPr="00901A0C">
        <w:rPr>
          <w:rFonts w:ascii="Times New Roman" w:hAnsi="Times New Roman"/>
          <w:iCs/>
        </w:rPr>
        <w:t xml:space="preserve">общим </w:t>
      </w:r>
      <w:r w:rsidR="00F64C6A" w:rsidRPr="00901A0C">
        <w:rPr>
          <w:rFonts w:ascii="Times New Roman" w:hAnsi="Times New Roman"/>
          <w:iCs/>
        </w:rPr>
        <w:t>объем</w:t>
      </w:r>
      <w:r w:rsidR="00A0073B" w:rsidRPr="00901A0C">
        <w:rPr>
          <w:rFonts w:ascii="Times New Roman" w:hAnsi="Times New Roman"/>
          <w:iCs/>
        </w:rPr>
        <w:t>ом</w:t>
      </w:r>
      <w:r w:rsidR="00F64C6A" w:rsidRPr="00901A0C">
        <w:rPr>
          <w:rFonts w:ascii="Times New Roman" w:hAnsi="Times New Roman"/>
          <w:iCs/>
        </w:rPr>
        <w:t xml:space="preserve"> финансирования </w:t>
      </w:r>
      <w:r w:rsidR="00BF123E" w:rsidRPr="00BF123E">
        <w:rPr>
          <w:rFonts w:ascii="Times New Roman" w:hAnsi="Times New Roman"/>
          <w:b/>
          <w:iCs/>
        </w:rPr>
        <w:t>13631,619</w:t>
      </w:r>
      <w:r w:rsidR="00BF123E">
        <w:rPr>
          <w:rFonts w:ascii="Times New Roman" w:hAnsi="Times New Roman"/>
          <w:b/>
          <w:iCs/>
          <w:color w:val="FF0000"/>
        </w:rPr>
        <w:t xml:space="preserve"> </w:t>
      </w:r>
      <w:r w:rsidR="00A0073B" w:rsidRPr="00901A0C">
        <w:rPr>
          <w:rFonts w:ascii="Times New Roman" w:hAnsi="Times New Roman"/>
          <w:iCs/>
        </w:rPr>
        <w:t xml:space="preserve"> тыс. рублей</w:t>
      </w:r>
      <w:r w:rsidR="00063907">
        <w:rPr>
          <w:rFonts w:ascii="Times New Roman" w:hAnsi="Times New Roman"/>
          <w:iCs/>
        </w:rPr>
        <w:t xml:space="preserve">. </w:t>
      </w:r>
    </w:p>
    <w:p w:rsidR="008874A0" w:rsidRDefault="008874A0" w:rsidP="00FD35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Соглашением б/н от 12.01.2015г. </w:t>
      </w:r>
      <w:r w:rsidR="005938BD">
        <w:rPr>
          <w:rFonts w:ascii="Times New Roman" w:hAnsi="Times New Roman"/>
          <w:iCs/>
        </w:rPr>
        <w:t>предусмотрено финансирование на иные цели в сумме 98,0 тыс. руб.</w:t>
      </w:r>
    </w:p>
    <w:p w:rsidR="003B5540" w:rsidRDefault="00063907" w:rsidP="00FD35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12.01.2015 г был составлен и утвержден план хозяйственно – финансовой деятельности Учреждения</w:t>
      </w:r>
      <w:r w:rsidR="00CF1E77">
        <w:rPr>
          <w:rFonts w:ascii="Times New Roman" w:hAnsi="Times New Roman"/>
          <w:iCs/>
        </w:rPr>
        <w:t xml:space="preserve"> в сумме </w:t>
      </w:r>
      <w:r w:rsidR="00CF1E77" w:rsidRPr="00530E42">
        <w:rPr>
          <w:rFonts w:ascii="Times New Roman" w:hAnsi="Times New Roman"/>
          <w:b/>
          <w:iCs/>
        </w:rPr>
        <w:t>13631,619</w:t>
      </w:r>
      <w:r w:rsidR="00CF1E77">
        <w:rPr>
          <w:rFonts w:ascii="Times New Roman" w:hAnsi="Times New Roman"/>
          <w:iCs/>
        </w:rPr>
        <w:t xml:space="preserve"> тыс. руб. В том числе</w:t>
      </w:r>
      <w:r w:rsidR="003B5540">
        <w:rPr>
          <w:rFonts w:ascii="Times New Roman" w:hAnsi="Times New Roman"/>
          <w:iCs/>
        </w:rPr>
        <w:t>:</w:t>
      </w:r>
    </w:p>
    <w:p w:rsidR="00063907" w:rsidRPr="00E323EA" w:rsidRDefault="003B5540" w:rsidP="00FD35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</w:rPr>
      </w:pPr>
      <w:r w:rsidRPr="00E323EA">
        <w:rPr>
          <w:rFonts w:ascii="Times New Roman" w:hAnsi="Times New Roman"/>
          <w:iCs/>
        </w:rPr>
        <w:t>-</w:t>
      </w:r>
      <w:r w:rsidR="00CF1E77" w:rsidRPr="00E323EA">
        <w:rPr>
          <w:rFonts w:ascii="Times New Roman" w:hAnsi="Times New Roman"/>
          <w:iCs/>
        </w:rPr>
        <w:t xml:space="preserve"> сумма субсидий на вып</w:t>
      </w:r>
      <w:r w:rsidRPr="00E323EA">
        <w:rPr>
          <w:rFonts w:ascii="Times New Roman" w:hAnsi="Times New Roman"/>
          <w:iCs/>
        </w:rPr>
        <w:t>олнение муниципального задания</w:t>
      </w:r>
      <w:r w:rsidR="00A85418" w:rsidRPr="00E323EA">
        <w:rPr>
          <w:rFonts w:ascii="Times New Roman" w:hAnsi="Times New Roman"/>
          <w:iCs/>
        </w:rPr>
        <w:t xml:space="preserve"> </w:t>
      </w:r>
      <w:r w:rsidRPr="00E323EA">
        <w:rPr>
          <w:rFonts w:ascii="Times New Roman" w:hAnsi="Times New Roman"/>
          <w:iCs/>
        </w:rPr>
        <w:t xml:space="preserve">  - </w:t>
      </w:r>
      <w:r w:rsidR="00CF1E77" w:rsidRPr="00E323EA">
        <w:rPr>
          <w:rFonts w:ascii="Times New Roman" w:hAnsi="Times New Roman"/>
          <w:iCs/>
        </w:rPr>
        <w:t xml:space="preserve"> 13368,619</w:t>
      </w:r>
      <w:r w:rsidRPr="00E323EA">
        <w:rPr>
          <w:rFonts w:ascii="Times New Roman" w:hAnsi="Times New Roman"/>
          <w:iCs/>
        </w:rPr>
        <w:t xml:space="preserve"> тыс. руб.</w:t>
      </w:r>
    </w:p>
    <w:p w:rsidR="003B5540" w:rsidRPr="00E323EA" w:rsidRDefault="003B5540" w:rsidP="00FD35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</w:rPr>
      </w:pPr>
      <w:r w:rsidRPr="00E323EA">
        <w:rPr>
          <w:rFonts w:ascii="Times New Roman" w:hAnsi="Times New Roman"/>
          <w:iCs/>
        </w:rPr>
        <w:t>- целевые субсидии – 98,0 тыс. руб.</w:t>
      </w:r>
    </w:p>
    <w:p w:rsidR="003B5540" w:rsidRPr="00E323EA" w:rsidRDefault="003B5540" w:rsidP="00FD35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</w:rPr>
      </w:pPr>
      <w:r w:rsidRPr="00E323EA">
        <w:rPr>
          <w:rFonts w:ascii="Times New Roman" w:hAnsi="Times New Roman"/>
          <w:iCs/>
        </w:rPr>
        <w:t xml:space="preserve">- поступления от оказания платных услуг и иной, приносящей </w:t>
      </w:r>
    </w:p>
    <w:p w:rsidR="003B5540" w:rsidRDefault="00A85418" w:rsidP="00FD35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</w:rPr>
      </w:pPr>
      <w:r w:rsidRPr="00E323EA">
        <w:rPr>
          <w:rFonts w:ascii="Times New Roman" w:hAnsi="Times New Roman"/>
          <w:iCs/>
        </w:rPr>
        <w:t xml:space="preserve"> </w:t>
      </w:r>
      <w:r w:rsidR="003B5540" w:rsidRPr="00E323EA">
        <w:rPr>
          <w:rFonts w:ascii="Times New Roman" w:hAnsi="Times New Roman"/>
          <w:iCs/>
        </w:rPr>
        <w:t xml:space="preserve"> доход деятельности                                                                           </w:t>
      </w:r>
      <w:r w:rsidRPr="00E323EA">
        <w:rPr>
          <w:rFonts w:ascii="Times New Roman" w:hAnsi="Times New Roman"/>
          <w:iCs/>
        </w:rPr>
        <w:t xml:space="preserve">  </w:t>
      </w:r>
      <w:r w:rsidR="003B5540" w:rsidRPr="00E323EA">
        <w:rPr>
          <w:rFonts w:ascii="Times New Roman" w:hAnsi="Times New Roman"/>
          <w:iCs/>
        </w:rPr>
        <w:t xml:space="preserve"> 165,000 тыс. руб.</w:t>
      </w:r>
      <w:r w:rsidR="003B5540">
        <w:rPr>
          <w:rFonts w:ascii="Times New Roman" w:hAnsi="Times New Roman"/>
          <w:iCs/>
        </w:rPr>
        <w:t xml:space="preserve"> </w:t>
      </w:r>
    </w:p>
    <w:p w:rsidR="00063907" w:rsidRDefault="00063907" w:rsidP="00FD35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</w:rPr>
      </w:pPr>
    </w:p>
    <w:p w:rsidR="00E323EA" w:rsidRDefault="002165CA" w:rsidP="00FD35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</w:rPr>
      </w:pPr>
      <w:r w:rsidRPr="00901A0C">
        <w:rPr>
          <w:rFonts w:ascii="Times New Roman" w:hAnsi="Times New Roman"/>
          <w:iCs/>
        </w:rPr>
        <w:t xml:space="preserve"> </w:t>
      </w:r>
      <w:r w:rsidR="001D1514">
        <w:rPr>
          <w:rFonts w:ascii="Times New Roman" w:hAnsi="Times New Roman"/>
          <w:iCs/>
        </w:rPr>
        <w:t>С учетом внесенных изменений объемов субсидий</w:t>
      </w:r>
      <w:r w:rsidR="002765FC">
        <w:rPr>
          <w:rFonts w:ascii="Times New Roman" w:hAnsi="Times New Roman"/>
          <w:iCs/>
        </w:rPr>
        <w:t xml:space="preserve"> по дополнительному соглашению б/н</w:t>
      </w:r>
      <w:r w:rsidR="001D1514">
        <w:rPr>
          <w:rFonts w:ascii="Times New Roman" w:hAnsi="Times New Roman"/>
          <w:iCs/>
        </w:rPr>
        <w:t xml:space="preserve"> </w:t>
      </w:r>
      <w:r w:rsidR="002765FC">
        <w:rPr>
          <w:rFonts w:ascii="Times New Roman" w:hAnsi="Times New Roman"/>
          <w:iCs/>
        </w:rPr>
        <w:t xml:space="preserve">от 25.12.2015г. </w:t>
      </w:r>
      <w:r w:rsidR="001D1514">
        <w:rPr>
          <w:rFonts w:ascii="Times New Roman" w:hAnsi="Times New Roman"/>
          <w:iCs/>
        </w:rPr>
        <w:t xml:space="preserve">на финансовое обеспечение муниципального задания и </w:t>
      </w:r>
      <w:r w:rsidR="002765FC">
        <w:rPr>
          <w:rFonts w:ascii="Times New Roman" w:hAnsi="Times New Roman"/>
          <w:iCs/>
        </w:rPr>
        <w:t xml:space="preserve">дополнительного соглашения от 25.12.2015г. № 4 на </w:t>
      </w:r>
      <w:r w:rsidR="001D1514">
        <w:rPr>
          <w:rFonts w:ascii="Times New Roman" w:hAnsi="Times New Roman"/>
          <w:iCs/>
        </w:rPr>
        <w:t xml:space="preserve">иные </w:t>
      </w:r>
      <w:r w:rsidR="002765FC">
        <w:rPr>
          <w:rFonts w:ascii="Times New Roman" w:hAnsi="Times New Roman"/>
          <w:iCs/>
        </w:rPr>
        <w:t xml:space="preserve">цели, </w:t>
      </w:r>
      <w:r w:rsidRPr="00901A0C">
        <w:rPr>
          <w:rFonts w:ascii="Times New Roman" w:hAnsi="Times New Roman"/>
          <w:iCs/>
        </w:rPr>
        <w:t xml:space="preserve"> </w:t>
      </w:r>
      <w:r w:rsidR="00501CBC" w:rsidRPr="00501CBC">
        <w:rPr>
          <w:rFonts w:ascii="Times New Roman" w:hAnsi="Times New Roman"/>
          <w:b/>
          <w:iCs/>
        </w:rPr>
        <w:t>30</w:t>
      </w:r>
      <w:r w:rsidR="00660274" w:rsidRPr="00501CBC">
        <w:rPr>
          <w:rFonts w:ascii="Times New Roman" w:hAnsi="Times New Roman"/>
          <w:b/>
          <w:iCs/>
        </w:rPr>
        <w:t>.</w:t>
      </w:r>
      <w:r w:rsidR="00501CBC" w:rsidRPr="00501CBC">
        <w:rPr>
          <w:rFonts w:ascii="Times New Roman" w:hAnsi="Times New Roman"/>
          <w:b/>
          <w:iCs/>
        </w:rPr>
        <w:t>12</w:t>
      </w:r>
      <w:r w:rsidR="00660274" w:rsidRPr="00501CBC">
        <w:rPr>
          <w:rFonts w:ascii="Times New Roman" w:hAnsi="Times New Roman"/>
          <w:b/>
          <w:iCs/>
        </w:rPr>
        <w:t>.201</w:t>
      </w:r>
      <w:r w:rsidR="00501CBC" w:rsidRPr="00501CBC">
        <w:rPr>
          <w:rFonts w:ascii="Times New Roman" w:hAnsi="Times New Roman"/>
          <w:b/>
          <w:iCs/>
        </w:rPr>
        <w:t>5</w:t>
      </w:r>
      <w:r w:rsidR="00660274" w:rsidRPr="00901A0C">
        <w:rPr>
          <w:rFonts w:ascii="Times New Roman" w:hAnsi="Times New Roman"/>
          <w:iCs/>
        </w:rPr>
        <w:t xml:space="preserve"> года составлен и </w:t>
      </w:r>
      <w:r w:rsidRPr="00901A0C">
        <w:rPr>
          <w:rFonts w:ascii="Times New Roman" w:hAnsi="Times New Roman"/>
          <w:iCs/>
        </w:rPr>
        <w:t>утвержден</w:t>
      </w:r>
      <w:r w:rsidR="00660274" w:rsidRPr="00901A0C">
        <w:rPr>
          <w:rFonts w:ascii="Times New Roman" w:hAnsi="Times New Roman"/>
          <w:iCs/>
        </w:rPr>
        <w:t xml:space="preserve"> </w:t>
      </w:r>
      <w:r w:rsidRPr="00901A0C">
        <w:rPr>
          <w:rFonts w:ascii="Times New Roman" w:hAnsi="Times New Roman"/>
          <w:iCs/>
        </w:rPr>
        <w:t>уточненный</w:t>
      </w:r>
      <w:r w:rsidR="00CA3189" w:rsidRPr="00901A0C">
        <w:rPr>
          <w:rFonts w:ascii="Times New Roman" w:hAnsi="Times New Roman"/>
          <w:iCs/>
        </w:rPr>
        <w:t xml:space="preserve"> </w:t>
      </w:r>
      <w:r w:rsidRPr="00901A0C">
        <w:rPr>
          <w:rFonts w:ascii="Times New Roman" w:hAnsi="Times New Roman"/>
          <w:iCs/>
        </w:rPr>
        <w:t>план финансово – хозяйственной деятельности</w:t>
      </w:r>
      <w:r w:rsidR="00A13520">
        <w:rPr>
          <w:rFonts w:ascii="Times New Roman" w:hAnsi="Times New Roman"/>
          <w:iCs/>
        </w:rPr>
        <w:t xml:space="preserve"> Учреждения </w:t>
      </w:r>
      <w:r w:rsidR="00D12C83" w:rsidRPr="00901A0C">
        <w:rPr>
          <w:rFonts w:ascii="Times New Roman" w:hAnsi="Times New Roman"/>
          <w:iCs/>
        </w:rPr>
        <w:t>на 201</w:t>
      </w:r>
      <w:r w:rsidR="00D12C83">
        <w:rPr>
          <w:rFonts w:ascii="Times New Roman" w:hAnsi="Times New Roman"/>
          <w:iCs/>
        </w:rPr>
        <w:t>5</w:t>
      </w:r>
      <w:r w:rsidR="00D12C83" w:rsidRPr="00901A0C">
        <w:rPr>
          <w:rFonts w:ascii="Times New Roman" w:hAnsi="Times New Roman"/>
          <w:iCs/>
        </w:rPr>
        <w:t xml:space="preserve"> год </w:t>
      </w:r>
      <w:r w:rsidR="00A13520">
        <w:rPr>
          <w:rFonts w:ascii="Times New Roman" w:hAnsi="Times New Roman"/>
          <w:iCs/>
        </w:rPr>
        <w:t xml:space="preserve">в сумме </w:t>
      </w:r>
      <w:r w:rsidR="00A13520" w:rsidRPr="007E7BEF">
        <w:rPr>
          <w:rFonts w:ascii="Times New Roman" w:hAnsi="Times New Roman"/>
          <w:b/>
          <w:iCs/>
        </w:rPr>
        <w:t xml:space="preserve">15523,416 </w:t>
      </w:r>
      <w:r w:rsidR="00A13520">
        <w:rPr>
          <w:rFonts w:ascii="Times New Roman" w:hAnsi="Times New Roman"/>
          <w:iCs/>
        </w:rPr>
        <w:t>тыс. рублей</w:t>
      </w:r>
      <w:r w:rsidR="00E323EA">
        <w:rPr>
          <w:rFonts w:ascii="Times New Roman" w:hAnsi="Times New Roman"/>
          <w:iCs/>
        </w:rPr>
        <w:t>:</w:t>
      </w:r>
    </w:p>
    <w:p w:rsidR="00E323EA" w:rsidRPr="00E323EA" w:rsidRDefault="00E323EA" w:rsidP="00E323E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</w:rPr>
      </w:pPr>
      <w:r w:rsidRPr="00E323EA">
        <w:rPr>
          <w:rFonts w:ascii="Times New Roman" w:hAnsi="Times New Roman"/>
          <w:iCs/>
        </w:rPr>
        <w:t>- сумма субсидий на выполнение муниципального задания   -  1</w:t>
      </w:r>
      <w:r>
        <w:rPr>
          <w:rFonts w:ascii="Times New Roman" w:hAnsi="Times New Roman"/>
          <w:iCs/>
        </w:rPr>
        <w:t>4324,662</w:t>
      </w:r>
      <w:r w:rsidRPr="00E323EA">
        <w:rPr>
          <w:rFonts w:ascii="Times New Roman" w:hAnsi="Times New Roman"/>
          <w:iCs/>
        </w:rPr>
        <w:t xml:space="preserve"> тыс. руб.</w:t>
      </w:r>
    </w:p>
    <w:p w:rsidR="00E323EA" w:rsidRPr="00E323EA" w:rsidRDefault="00E323EA" w:rsidP="00E323E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</w:rPr>
      </w:pPr>
      <w:r w:rsidRPr="00E323EA">
        <w:rPr>
          <w:rFonts w:ascii="Times New Roman" w:hAnsi="Times New Roman"/>
          <w:iCs/>
        </w:rPr>
        <w:t xml:space="preserve">- целевые субсидии – </w:t>
      </w:r>
      <w:r>
        <w:rPr>
          <w:rFonts w:ascii="Times New Roman" w:hAnsi="Times New Roman"/>
          <w:iCs/>
        </w:rPr>
        <w:t>946,661</w:t>
      </w:r>
      <w:r w:rsidRPr="00E323EA">
        <w:rPr>
          <w:rFonts w:ascii="Times New Roman" w:hAnsi="Times New Roman"/>
          <w:iCs/>
        </w:rPr>
        <w:t>,0 тыс. руб.</w:t>
      </w:r>
    </w:p>
    <w:p w:rsidR="00E323EA" w:rsidRPr="00E323EA" w:rsidRDefault="00E323EA" w:rsidP="00E323E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</w:rPr>
      </w:pPr>
      <w:r w:rsidRPr="00E323EA">
        <w:rPr>
          <w:rFonts w:ascii="Times New Roman" w:hAnsi="Times New Roman"/>
          <w:iCs/>
        </w:rPr>
        <w:t xml:space="preserve">- поступления от оказания платных услуг и иной, приносящей </w:t>
      </w:r>
    </w:p>
    <w:p w:rsidR="00E323EA" w:rsidRDefault="00A13520" w:rsidP="00E323E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 w:rsidR="00E323EA" w:rsidRPr="00E323EA">
        <w:rPr>
          <w:rFonts w:ascii="Times New Roman" w:hAnsi="Times New Roman"/>
          <w:iCs/>
        </w:rPr>
        <w:t xml:space="preserve"> доход деятельности                                                                              </w:t>
      </w:r>
      <w:r w:rsidR="00E323EA">
        <w:rPr>
          <w:rFonts w:ascii="Times New Roman" w:hAnsi="Times New Roman"/>
          <w:iCs/>
        </w:rPr>
        <w:t>252,093</w:t>
      </w:r>
      <w:r w:rsidR="00E323EA" w:rsidRPr="00E323EA">
        <w:rPr>
          <w:rFonts w:ascii="Times New Roman" w:hAnsi="Times New Roman"/>
          <w:iCs/>
        </w:rPr>
        <w:t xml:space="preserve"> тыс. руб.</w:t>
      </w:r>
      <w:r w:rsidR="00E323EA">
        <w:rPr>
          <w:rFonts w:ascii="Times New Roman" w:hAnsi="Times New Roman"/>
          <w:iCs/>
        </w:rPr>
        <w:t xml:space="preserve"> </w:t>
      </w:r>
    </w:p>
    <w:p w:rsidR="00E323EA" w:rsidRDefault="00E323EA" w:rsidP="00E323E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</w:rPr>
      </w:pPr>
    </w:p>
    <w:p w:rsidR="00EF2234" w:rsidRPr="00901A0C" w:rsidRDefault="00EF2234" w:rsidP="00FD35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Cs/>
          <w:highlight w:val="cyan"/>
        </w:rPr>
      </w:pPr>
      <w:r w:rsidRPr="00901A0C">
        <w:rPr>
          <w:rFonts w:ascii="Times New Roman" w:hAnsi="Times New Roman"/>
          <w:iCs/>
        </w:rPr>
        <w:t xml:space="preserve"> </w:t>
      </w:r>
      <w:r w:rsidR="00286975" w:rsidRPr="00901A0C">
        <w:rPr>
          <w:rFonts w:ascii="Times New Roman" w:hAnsi="Times New Roman"/>
          <w:iCs/>
        </w:rPr>
        <w:t xml:space="preserve">Фактический </w:t>
      </w:r>
      <w:r w:rsidRPr="00901A0C">
        <w:rPr>
          <w:rFonts w:ascii="Times New Roman" w:hAnsi="Times New Roman"/>
          <w:iCs/>
        </w:rPr>
        <w:t xml:space="preserve"> объем финансирования</w:t>
      </w:r>
      <w:r w:rsidR="006C0A40" w:rsidRPr="006C0A40">
        <w:rPr>
          <w:rFonts w:ascii="Times New Roman" w:hAnsi="Times New Roman"/>
          <w:iCs/>
        </w:rPr>
        <w:t xml:space="preserve"> </w:t>
      </w:r>
      <w:r w:rsidR="006C0A40">
        <w:rPr>
          <w:rFonts w:ascii="Times New Roman" w:hAnsi="Times New Roman"/>
          <w:iCs/>
        </w:rPr>
        <w:t>на финансовое обеспечение муниципального задания</w:t>
      </w:r>
      <w:r w:rsidRPr="00901A0C">
        <w:rPr>
          <w:rFonts w:ascii="Times New Roman" w:hAnsi="Times New Roman"/>
          <w:iCs/>
        </w:rPr>
        <w:t xml:space="preserve"> </w:t>
      </w:r>
      <w:r w:rsidR="00286975" w:rsidRPr="00901A0C">
        <w:rPr>
          <w:rFonts w:ascii="Times New Roman" w:hAnsi="Times New Roman"/>
          <w:iCs/>
        </w:rPr>
        <w:t xml:space="preserve">в </w:t>
      </w:r>
      <w:r w:rsidRPr="00901A0C">
        <w:rPr>
          <w:rFonts w:ascii="Times New Roman" w:hAnsi="Times New Roman"/>
          <w:iCs/>
        </w:rPr>
        <w:t>201</w:t>
      </w:r>
      <w:r w:rsidR="00A13520">
        <w:rPr>
          <w:rFonts w:ascii="Times New Roman" w:hAnsi="Times New Roman"/>
          <w:iCs/>
        </w:rPr>
        <w:t>5</w:t>
      </w:r>
      <w:r w:rsidRPr="00901A0C">
        <w:rPr>
          <w:rFonts w:ascii="Times New Roman" w:hAnsi="Times New Roman"/>
          <w:iCs/>
        </w:rPr>
        <w:t xml:space="preserve"> год</w:t>
      </w:r>
      <w:r w:rsidR="00286975" w:rsidRPr="00901A0C">
        <w:rPr>
          <w:rFonts w:ascii="Times New Roman" w:hAnsi="Times New Roman"/>
          <w:iCs/>
        </w:rPr>
        <w:t>у</w:t>
      </w:r>
      <w:r w:rsidRPr="00901A0C">
        <w:rPr>
          <w:rFonts w:ascii="Times New Roman" w:hAnsi="Times New Roman"/>
          <w:iCs/>
        </w:rPr>
        <w:t xml:space="preserve"> составил  </w:t>
      </w:r>
      <w:r w:rsidR="00C677C0">
        <w:rPr>
          <w:rFonts w:ascii="Times New Roman" w:hAnsi="Times New Roman"/>
          <w:iCs/>
        </w:rPr>
        <w:t>14004,48</w:t>
      </w:r>
      <w:r w:rsidR="00CB2639">
        <w:rPr>
          <w:rFonts w:ascii="Times New Roman" w:hAnsi="Times New Roman"/>
          <w:iCs/>
        </w:rPr>
        <w:t>5</w:t>
      </w:r>
      <w:r w:rsidRPr="00901A0C">
        <w:rPr>
          <w:rFonts w:ascii="Times New Roman" w:hAnsi="Times New Roman"/>
          <w:iCs/>
        </w:rPr>
        <w:t xml:space="preserve"> тыс. руб. или </w:t>
      </w:r>
      <w:r w:rsidR="00C677C0">
        <w:rPr>
          <w:rFonts w:ascii="Times New Roman" w:hAnsi="Times New Roman"/>
          <w:iCs/>
        </w:rPr>
        <w:t>97,8</w:t>
      </w:r>
      <w:r w:rsidRPr="00901A0C">
        <w:rPr>
          <w:rFonts w:ascii="Times New Roman" w:hAnsi="Times New Roman"/>
        </w:rPr>
        <w:t xml:space="preserve"> % от утвержденного объема субсидии.</w:t>
      </w:r>
      <w:r w:rsidR="00C677C0">
        <w:rPr>
          <w:rFonts w:ascii="Times New Roman" w:hAnsi="Times New Roman"/>
        </w:rPr>
        <w:t xml:space="preserve"> </w:t>
      </w:r>
      <w:r w:rsidR="00035F20">
        <w:rPr>
          <w:rFonts w:ascii="Times New Roman" w:hAnsi="Times New Roman"/>
        </w:rPr>
        <w:lastRenderedPageBreak/>
        <w:t>Финансирование на иные цели составило 946,661 тыс</w:t>
      </w:r>
      <w:r w:rsidR="006C0A40">
        <w:rPr>
          <w:rFonts w:ascii="Times New Roman" w:hAnsi="Times New Roman"/>
        </w:rPr>
        <w:t>.</w:t>
      </w:r>
      <w:r w:rsidR="00035F20">
        <w:rPr>
          <w:rFonts w:ascii="Times New Roman" w:hAnsi="Times New Roman"/>
        </w:rPr>
        <w:t xml:space="preserve"> руб.</w:t>
      </w:r>
      <w:r w:rsidR="006C0A40">
        <w:rPr>
          <w:rFonts w:ascii="Times New Roman" w:hAnsi="Times New Roman"/>
        </w:rPr>
        <w:t xml:space="preserve"> или 100%  объема, предусмотренного соглашением.</w:t>
      </w:r>
    </w:p>
    <w:p w:rsidR="006C0A40" w:rsidRDefault="00A83561" w:rsidP="00A87E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5854C8">
        <w:rPr>
          <w:rFonts w:ascii="Times New Roman" w:hAnsi="Times New Roman"/>
        </w:rPr>
        <w:t xml:space="preserve">Невыполнение объема финансирования </w:t>
      </w:r>
      <w:r w:rsidR="00BE341B" w:rsidRPr="005854C8">
        <w:rPr>
          <w:rFonts w:ascii="Times New Roman" w:hAnsi="Times New Roman"/>
        </w:rPr>
        <w:t xml:space="preserve">в сумме 320,177 тыс. руб. </w:t>
      </w:r>
      <w:r w:rsidR="00446DFE" w:rsidRPr="005854C8">
        <w:rPr>
          <w:rFonts w:ascii="Times New Roman" w:hAnsi="Times New Roman"/>
        </w:rPr>
        <w:t>сложилось</w:t>
      </w:r>
      <w:r w:rsidR="000C0553" w:rsidRPr="005854C8">
        <w:rPr>
          <w:rFonts w:ascii="Times New Roman" w:hAnsi="Times New Roman"/>
        </w:rPr>
        <w:t xml:space="preserve"> в результ</w:t>
      </w:r>
      <w:r w:rsidR="000C0553">
        <w:rPr>
          <w:rFonts w:ascii="Times New Roman" w:hAnsi="Times New Roman"/>
        </w:rPr>
        <w:t>ате перечисления</w:t>
      </w:r>
      <w:r w:rsidR="00F329BC">
        <w:rPr>
          <w:rFonts w:ascii="Times New Roman" w:hAnsi="Times New Roman"/>
        </w:rPr>
        <w:t xml:space="preserve"> субвенций  </w:t>
      </w:r>
      <w:r w:rsidR="007E7C76">
        <w:rPr>
          <w:rFonts w:ascii="Times New Roman" w:hAnsi="Times New Roman"/>
        </w:rPr>
        <w:t xml:space="preserve">из </w:t>
      </w:r>
      <w:r w:rsidR="00F329BC">
        <w:rPr>
          <w:rFonts w:ascii="Times New Roman" w:hAnsi="Times New Roman"/>
        </w:rPr>
        <w:t>областного бюджета</w:t>
      </w:r>
      <w:r w:rsidR="00F329BC" w:rsidRPr="00F329BC">
        <w:rPr>
          <w:rFonts w:ascii="Times New Roman" w:hAnsi="Times New Roman"/>
        </w:rPr>
        <w:t xml:space="preserve"> </w:t>
      </w:r>
      <w:r w:rsidR="00F329BC">
        <w:rPr>
          <w:rFonts w:ascii="Times New Roman" w:hAnsi="Times New Roman"/>
        </w:rPr>
        <w:t>не в полном объеме.</w:t>
      </w:r>
    </w:p>
    <w:p w:rsidR="002165CA" w:rsidRPr="00901A0C" w:rsidRDefault="00A87E58" w:rsidP="00A87E58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Информация об исполнении Учреждением в 201</w:t>
      </w:r>
      <w:r w:rsidR="00CA56D4">
        <w:rPr>
          <w:rFonts w:ascii="Times New Roman" w:hAnsi="Times New Roman"/>
        </w:rPr>
        <w:t>5</w:t>
      </w:r>
      <w:r w:rsidRPr="00BE44E9">
        <w:rPr>
          <w:rFonts w:ascii="Times New Roman" w:hAnsi="Times New Roman"/>
        </w:rPr>
        <w:t xml:space="preserve"> году финансового обеспечения выполнения </w:t>
      </w:r>
      <w:r w:rsidR="00CA56D4">
        <w:rPr>
          <w:rFonts w:ascii="Times New Roman" w:hAnsi="Times New Roman"/>
        </w:rPr>
        <w:t>муниципального</w:t>
      </w:r>
      <w:r w:rsidRPr="00BE44E9">
        <w:rPr>
          <w:rFonts w:ascii="Times New Roman" w:hAnsi="Times New Roman"/>
        </w:rPr>
        <w:t xml:space="preserve"> задания  представлена в следующей таблице.                                                        </w:t>
      </w:r>
    </w:p>
    <w:p w:rsidR="003113E3" w:rsidRPr="00901A0C" w:rsidRDefault="00CA56D4" w:rsidP="00CA56D4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901A0C">
        <w:rPr>
          <w:rFonts w:ascii="Times New Roman" w:hAnsi="Times New Roman"/>
        </w:rPr>
        <w:t xml:space="preserve"> </w:t>
      </w:r>
      <w:r w:rsidR="00C42B75" w:rsidRPr="00901A0C">
        <w:rPr>
          <w:rFonts w:ascii="Times New Roman" w:hAnsi="Times New Roman"/>
        </w:rPr>
        <w:t>(тыс. руб.)</w:t>
      </w:r>
      <w:r w:rsidR="00CF600D" w:rsidRPr="00901A0C">
        <w:rPr>
          <w:rFonts w:ascii="Times New Roman" w:hAnsi="Times New Roman"/>
        </w:rPr>
        <w:t>.</w:t>
      </w:r>
      <w:r w:rsidR="00BD2CED" w:rsidRPr="00901A0C">
        <w:rPr>
          <w:rFonts w:ascii="Times New Roman" w:hAnsi="Times New Roman"/>
        </w:rPr>
        <w:t xml:space="preserve">                                                        </w:t>
      </w:r>
    </w:p>
    <w:p w:rsidR="00F41B89" w:rsidRPr="00901A0C" w:rsidRDefault="00F41B89" w:rsidP="00C00BB1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highlight w:val="cyan"/>
        </w:rPr>
      </w:pPr>
    </w:p>
    <w:tbl>
      <w:tblPr>
        <w:tblpPr w:leftFromText="180" w:rightFromText="180" w:vertAnchor="text" w:horzAnchor="margin" w:tblpY="-182"/>
        <w:tblW w:w="9490" w:type="dxa"/>
        <w:tblLayout w:type="fixed"/>
        <w:tblLook w:val="04A0"/>
      </w:tblPr>
      <w:tblGrid>
        <w:gridCol w:w="2567"/>
        <w:gridCol w:w="1794"/>
        <w:gridCol w:w="1276"/>
        <w:gridCol w:w="1559"/>
        <w:gridCol w:w="1134"/>
        <w:gridCol w:w="1160"/>
      </w:tblGrid>
      <w:tr w:rsidR="00C42B75" w:rsidRPr="008C223B" w:rsidTr="00EA7AFE">
        <w:trPr>
          <w:trHeight w:val="27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Наименование статьи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12A2B" w:rsidRDefault="00C42B75" w:rsidP="00EA7A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12A2B">
              <w:rPr>
                <w:rFonts w:ascii="Times New Roman" w:hAnsi="Times New Roman"/>
                <w:b/>
                <w:bCs/>
              </w:rPr>
              <w:t>Утвержденные плановые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Кассовые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Фактические расходы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Отклонение</w:t>
            </w:r>
          </w:p>
        </w:tc>
      </w:tr>
      <w:tr w:rsidR="00C42B75" w:rsidRPr="008C223B" w:rsidTr="00EA7AFE">
        <w:trPr>
          <w:trHeight w:val="56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  <w:spacing w:val="4"/>
              </w:rPr>
            </w:pPr>
            <w:r w:rsidRPr="00CA0667">
              <w:rPr>
                <w:rFonts w:ascii="Times New Roman" w:hAnsi="Times New Roman"/>
                <w:b/>
                <w:bCs/>
                <w:spacing w:val="4"/>
              </w:rPr>
              <w:t xml:space="preserve">гр. 5 = </w:t>
            </w:r>
          </w:p>
          <w:p w:rsidR="00C42B75" w:rsidRPr="00CA0667" w:rsidRDefault="00C42B75" w:rsidP="00EA7AFE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  <w:spacing w:val="4"/>
              </w:rPr>
            </w:pPr>
            <w:r w:rsidRPr="00CA0667">
              <w:rPr>
                <w:rFonts w:ascii="Times New Roman" w:hAnsi="Times New Roman"/>
                <w:b/>
                <w:bCs/>
                <w:spacing w:val="4"/>
              </w:rPr>
              <w:t xml:space="preserve">гр. 3 – </w:t>
            </w:r>
          </w:p>
          <w:p w:rsidR="00C42B75" w:rsidRPr="00CA0667" w:rsidRDefault="00C42B75" w:rsidP="00EA7AFE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  <w:spacing w:val="4"/>
              </w:rPr>
              <w:t>гр.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  <w:spacing w:val="4"/>
              </w:rPr>
            </w:pPr>
            <w:r w:rsidRPr="00CA0667">
              <w:rPr>
                <w:rFonts w:ascii="Times New Roman" w:hAnsi="Times New Roman"/>
                <w:b/>
                <w:bCs/>
                <w:spacing w:val="4"/>
              </w:rPr>
              <w:t xml:space="preserve">гр.6 = </w:t>
            </w:r>
          </w:p>
          <w:p w:rsidR="00C42B75" w:rsidRPr="00CA0667" w:rsidRDefault="00C42B75" w:rsidP="00EA7AFE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  <w:spacing w:val="4"/>
              </w:rPr>
            </w:pPr>
            <w:r w:rsidRPr="00CA0667">
              <w:rPr>
                <w:rFonts w:ascii="Times New Roman" w:hAnsi="Times New Roman"/>
                <w:b/>
                <w:bCs/>
                <w:spacing w:val="4"/>
              </w:rPr>
              <w:t xml:space="preserve">гр. 3 – </w:t>
            </w:r>
          </w:p>
          <w:p w:rsidR="00C42B75" w:rsidRPr="00CA0667" w:rsidRDefault="00C42B75" w:rsidP="00EA7AFE">
            <w:pPr>
              <w:spacing w:after="0" w:line="240" w:lineRule="auto"/>
              <w:ind w:left="-81" w:right="-72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  <w:spacing w:val="4"/>
              </w:rPr>
              <w:t>гр. 4</w:t>
            </w:r>
          </w:p>
        </w:tc>
      </w:tr>
      <w:tr w:rsidR="00C42B75" w:rsidRPr="008C223B" w:rsidTr="00EA7AFE">
        <w:trPr>
          <w:trHeight w:val="1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C42B75" w:rsidRPr="008C223B" w:rsidTr="00EA7AFE">
        <w:trPr>
          <w:trHeight w:val="1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465E7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8936,810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465E7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8850,839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465E7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8854,3</w:t>
            </w:r>
            <w:r w:rsidR="00544391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71D9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-85,971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71D9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-3,49</w:t>
            </w:r>
            <w:r w:rsidR="000F224C">
              <w:rPr>
                <w:rFonts w:ascii="Times New Roman" w:hAnsi="Times New Roman"/>
              </w:rPr>
              <w:t>0</w:t>
            </w:r>
          </w:p>
        </w:tc>
      </w:tr>
      <w:tr w:rsidR="00C42B75" w:rsidRPr="008C223B" w:rsidTr="00EA7AF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Прочие выплаты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71D9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71D9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71D9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D04BD5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D04BD5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42B75" w:rsidRPr="008C223B" w:rsidTr="00EA7AFE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Нач</w:t>
            </w:r>
            <w:r w:rsidR="002631ED">
              <w:rPr>
                <w:rFonts w:ascii="Times New Roman" w:hAnsi="Times New Roman"/>
              </w:rPr>
              <w:t>и</w:t>
            </w:r>
            <w:r w:rsidR="006F3320">
              <w:rPr>
                <w:rFonts w:ascii="Times New Roman" w:hAnsi="Times New Roman"/>
              </w:rPr>
              <w:t>слени</w:t>
            </w:r>
            <w:r w:rsidRPr="00CA0667">
              <w:rPr>
                <w:rFonts w:ascii="Times New Roman" w:hAnsi="Times New Roman"/>
              </w:rPr>
              <w:t>я на оплату труда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D04BD5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2624,196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D04BD5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2420,754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D04BD5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2635,995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D04BD5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-203,442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D04BD5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-215,241</w:t>
            </w:r>
          </w:p>
        </w:tc>
      </w:tr>
      <w:tr w:rsidR="00C42B75" w:rsidRPr="008C223B" w:rsidTr="00EA7AFE">
        <w:trPr>
          <w:trHeight w:val="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D04BD5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D04BD5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D04BD5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15,31</w:t>
            </w:r>
            <w:r w:rsidR="0054439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D04BD5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5A19E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-0,04</w:t>
            </w:r>
            <w:r w:rsidR="00544391">
              <w:rPr>
                <w:rFonts w:ascii="Times New Roman" w:hAnsi="Times New Roman"/>
              </w:rPr>
              <w:t>3</w:t>
            </w:r>
          </w:p>
        </w:tc>
      </w:tr>
      <w:tr w:rsidR="00C42B75" w:rsidRPr="008C223B" w:rsidTr="00EA7AFE">
        <w:trPr>
          <w:trHeight w:val="1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5A19E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5A19E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5A19E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5A19E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5A19E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42B75" w:rsidRPr="008C223B" w:rsidTr="00EA7AFE">
        <w:trPr>
          <w:trHeight w:val="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5A19E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1361,24</w:t>
            </w:r>
            <w:r w:rsidR="00F9312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5A19E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1361,24</w:t>
            </w:r>
            <w:r w:rsidR="00F9312C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5A19E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5A19E9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5854C8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77,09</w:t>
            </w:r>
            <w:r w:rsidR="00F9312C">
              <w:rPr>
                <w:rFonts w:ascii="Times New Roman" w:hAnsi="Times New Roman"/>
              </w:rPr>
              <w:t>1</w:t>
            </w:r>
          </w:p>
        </w:tc>
      </w:tr>
      <w:tr w:rsidR="00C42B75" w:rsidRPr="008C223B" w:rsidTr="00EA7AFE">
        <w:trPr>
          <w:trHeight w:val="4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Работы, услуги по содер</w:t>
            </w:r>
            <w:r w:rsidR="006F3320">
              <w:rPr>
                <w:rFonts w:ascii="Times New Roman" w:hAnsi="Times New Roman"/>
              </w:rPr>
              <w:t>жа</w:t>
            </w:r>
            <w:r w:rsidRPr="00CA0667">
              <w:rPr>
                <w:rFonts w:ascii="Times New Roman" w:hAnsi="Times New Roman"/>
              </w:rPr>
              <w:t>нию имущества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F1B2E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F1B2E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F1B2E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314,68</w:t>
            </w:r>
            <w:r w:rsidR="0054439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AF1B2E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62642E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24,12</w:t>
            </w:r>
            <w:r w:rsidR="00544391">
              <w:rPr>
                <w:rFonts w:ascii="Times New Roman" w:hAnsi="Times New Roman"/>
              </w:rPr>
              <w:t>9</w:t>
            </w:r>
          </w:p>
        </w:tc>
      </w:tr>
      <w:tr w:rsidR="00C42B75" w:rsidRPr="008C223B" w:rsidTr="00EA7AFE">
        <w:trPr>
          <w:trHeight w:val="2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62642E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62642E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62642E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359,368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62642E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631ED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89,842</w:t>
            </w:r>
          </w:p>
        </w:tc>
      </w:tr>
      <w:tr w:rsidR="00C42B75" w:rsidRPr="008C223B" w:rsidTr="00EA7AFE">
        <w:trPr>
          <w:trHeight w:val="4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Пособия по соц</w:t>
            </w:r>
            <w:r w:rsidR="006F3320">
              <w:rPr>
                <w:rFonts w:ascii="Times New Roman" w:hAnsi="Times New Roman"/>
              </w:rPr>
              <w:t>иаль</w:t>
            </w:r>
            <w:r w:rsidRPr="00CA0667">
              <w:rPr>
                <w:rFonts w:ascii="Times New Roman" w:hAnsi="Times New Roman"/>
              </w:rPr>
              <w:t>ной помощи населению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631ED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631ED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631ED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631ED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631ED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42B75" w:rsidRPr="008C223B" w:rsidTr="00EA7AFE">
        <w:trPr>
          <w:trHeight w:val="32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631ED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631ED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454,291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631ED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631ED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631ED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42B75" w:rsidRPr="008C223B" w:rsidTr="00EA7AFE">
        <w:trPr>
          <w:trHeight w:val="3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Увеличение ст</w:t>
            </w:r>
            <w:r w:rsidR="006F3320">
              <w:rPr>
                <w:rFonts w:ascii="Times New Roman" w:hAnsi="Times New Roman"/>
              </w:rPr>
              <w:t>оимос</w:t>
            </w:r>
            <w:r w:rsidRPr="00CA0667">
              <w:rPr>
                <w:rFonts w:ascii="Times New Roman" w:hAnsi="Times New Roman"/>
              </w:rPr>
              <w:t>ти основных средств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6F3320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6F3320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6F3320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6F3320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-30,764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6F3320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42B75" w:rsidRPr="008C223B" w:rsidTr="00EA7AFE">
        <w:trPr>
          <w:trHeight w:val="57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0667">
              <w:rPr>
                <w:rFonts w:ascii="Times New Roman" w:hAnsi="Times New Roman"/>
              </w:rPr>
              <w:t>Увеличение ст</w:t>
            </w:r>
            <w:r w:rsidR="006F3320">
              <w:rPr>
                <w:rFonts w:ascii="Times New Roman" w:hAnsi="Times New Roman"/>
              </w:rPr>
              <w:t>оимос</w:t>
            </w:r>
            <w:r w:rsidRPr="00CA0667">
              <w:rPr>
                <w:rFonts w:ascii="Times New Roman" w:hAnsi="Times New Roman"/>
              </w:rPr>
              <w:t>ти материальных запасов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6F3320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6F3320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6F3320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6F3320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6F3320" w:rsidP="00EA7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42B75" w:rsidRPr="008C223B" w:rsidTr="00EA7AFE">
        <w:trPr>
          <w:trHeight w:val="3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C42B75" w:rsidP="00EA7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A0667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F9312C" w:rsidP="00EA7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14324,66</w:t>
            </w:r>
            <w:r w:rsidR="002D61D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D61DC" w:rsidP="00EA7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1400</w:t>
            </w:r>
            <w:r w:rsidR="007B3C4D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,485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D61DC" w:rsidP="00EA7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14032,198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D61DC" w:rsidP="00EA7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-320,177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5" w:rsidRPr="00CA0667" w:rsidRDefault="002D61DC" w:rsidP="00EA7A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-27,713</w:t>
            </w:r>
          </w:p>
        </w:tc>
      </w:tr>
    </w:tbl>
    <w:p w:rsidR="00F41B89" w:rsidRPr="00BE44E9" w:rsidRDefault="00F41B89" w:rsidP="00F41B8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Из данных, приведенных в таблице № 1, видно, что в 201</w:t>
      </w:r>
      <w:r w:rsidR="005837F4">
        <w:rPr>
          <w:rFonts w:ascii="Times New Roman" w:hAnsi="Times New Roman"/>
        </w:rPr>
        <w:t>5</w:t>
      </w:r>
      <w:r w:rsidRPr="00BE44E9">
        <w:rPr>
          <w:rFonts w:ascii="Times New Roman" w:hAnsi="Times New Roman"/>
        </w:rPr>
        <w:t xml:space="preserve"> году кассовые расходы Учреждения составили </w:t>
      </w:r>
      <w:r w:rsidR="005837F4">
        <w:rPr>
          <w:rFonts w:ascii="Times New Roman" w:hAnsi="Times New Roman"/>
        </w:rPr>
        <w:t>97,8</w:t>
      </w:r>
      <w:r w:rsidRPr="00BE44E9">
        <w:rPr>
          <w:rFonts w:ascii="Times New Roman" w:hAnsi="Times New Roman"/>
        </w:rPr>
        <w:t xml:space="preserve"> % от объема финансирования, фактические расходы Учреждения сложились в сумме </w:t>
      </w:r>
      <w:r w:rsidR="005837F4" w:rsidRPr="00CB1C6E">
        <w:rPr>
          <w:rFonts w:ascii="Times New Roman" w:hAnsi="Times New Roman"/>
          <w:b/>
        </w:rPr>
        <w:t>14032,198</w:t>
      </w:r>
      <w:r w:rsidRPr="00BE44E9">
        <w:rPr>
          <w:rFonts w:ascii="Times New Roman" w:hAnsi="Times New Roman"/>
        </w:rPr>
        <w:t xml:space="preserve"> тыс. руб. или </w:t>
      </w:r>
      <w:r w:rsidR="005837F4">
        <w:rPr>
          <w:rFonts w:ascii="Times New Roman" w:hAnsi="Times New Roman"/>
        </w:rPr>
        <w:t>98,0</w:t>
      </w:r>
      <w:r w:rsidRPr="00BE44E9">
        <w:rPr>
          <w:rFonts w:ascii="Times New Roman" w:hAnsi="Times New Roman"/>
        </w:rPr>
        <w:t xml:space="preserve"> % </w:t>
      </w:r>
      <w:r w:rsidR="005837F4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 xml:space="preserve">от утвержденных плановых значений. При этом фактические расходы превысили кассовые на общую сумму </w:t>
      </w:r>
      <w:r w:rsidR="005F2F58" w:rsidRPr="00CB1C6E">
        <w:rPr>
          <w:rFonts w:ascii="Times New Roman" w:hAnsi="Times New Roman"/>
          <w:b/>
        </w:rPr>
        <w:t>218,775</w:t>
      </w:r>
      <w:r w:rsidRPr="00BE44E9">
        <w:rPr>
          <w:rFonts w:ascii="Times New Roman" w:hAnsi="Times New Roman"/>
        </w:rPr>
        <w:t xml:space="preserve"> тыс. руб., </w:t>
      </w:r>
      <w:r w:rsidRPr="00BE44E9">
        <w:rPr>
          <w:rFonts w:ascii="Times New Roman" w:hAnsi="Times New Roman"/>
        </w:rPr>
        <w:br/>
        <w:t>в том числе:</w:t>
      </w:r>
    </w:p>
    <w:p w:rsidR="00E53A7F" w:rsidRDefault="00F41B89" w:rsidP="00F4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 xml:space="preserve">- по статье расходов «Заработная плата» – </w:t>
      </w:r>
      <w:r w:rsidR="005837F4">
        <w:rPr>
          <w:rFonts w:ascii="Times New Roman" w:hAnsi="Times New Roman"/>
        </w:rPr>
        <w:t>3,49</w:t>
      </w:r>
      <w:r w:rsidR="00A923A0">
        <w:rPr>
          <w:rFonts w:ascii="Times New Roman" w:hAnsi="Times New Roman"/>
        </w:rPr>
        <w:t>1</w:t>
      </w:r>
      <w:r w:rsidRPr="00BE44E9">
        <w:rPr>
          <w:rFonts w:ascii="Times New Roman" w:hAnsi="Times New Roman"/>
        </w:rPr>
        <w:t xml:space="preserve"> тыс. руб., что обусловлено </w:t>
      </w:r>
      <w:r w:rsidR="00F15BF2">
        <w:rPr>
          <w:rFonts w:ascii="Times New Roman" w:hAnsi="Times New Roman"/>
        </w:rPr>
        <w:t>образование</w:t>
      </w:r>
      <w:r w:rsidR="00DF7DC0">
        <w:rPr>
          <w:rFonts w:ascii="Times New Roman" w:hAnsi="Times New Roman"/>
        </w:rPr>
        <w:t>м</w:t>
      </w:r>
      <w:r w:rsidR="00DF7DC0" w:rsidRPr="00DF7DC0">
        <w:rPr>
          <w:rFonts w:ascii="Times New Roman" w:hAnsi="Times New Roman"/>
        </w:rPr>
        <w:t xml:space="preserve"> </w:t>
      </w:r>
      <w:r w:rsidR="00DF7DC0">
        <w:rPr>
          <w:rFonts w:ascii="Times New Roman" w:hAnsi="Times New Roman"/>
        </w:rPr>
        <w:t xml:space="preserve">на 01.01.2016г </w:t>
      </w:r>
      <w:r w:rsidRPr="00BE44E9">
        <w:rPr>
          <w:rFonts w:ascii="Times New Roman" w:hAnsi="Times New Roman"/>
        </w:rPr>
        <w:t xml:space="preserve"> кредиторской задолженности </w:t>
      </w:r>
      <w:r w:rsidR="00DF7DC0">
        <w:rPr>
          <w:rFonts w:ascii="Times New Roman" w:hAnsi="Times New Roman"/>
        </w:rPr>
        <w:t xml:space="preserve">  </w:t>
      </w:r>
      <w:r w:rsidRPr="00BE44E9">
        <w:rPr>
          <w:rFonts w:ascii="Times New Roman" w:hAnsi="Times New Roman"/>
        </w:rPr>
        <w:t xml:space="preserve"> по уплате</w:t>
      </w:r>
      <w:r w:rsidR="00DF7DC0">
        <w:rPr>
          <w:rFonts w:ascii="Times New Roman" w:hAnsi="Times New Roman"/>
        </w:rPr>
        <w:t xml:space="preserve"> в бюджет </w:t>
      </w:r>
      <w:r w:rsidRPr="00BE44E9">
        <w:rPr>
          <w:rFonts w:ascii="Times New Roman" w:hAnsi="Times New Roman"/>
        </w:rPr>
        <w:t xml:space="preserve"> НДФЛ в сумме </w:t>
      </w:r>
      <w:r w:rsidR="00981226">
        <w:rPr>
          <w:rFonts w:ascii="Times New Roman" w:hAnsi="Times New Roman"/>
        </w:rPr>
        <w:t>3,491</w:t>
      </w:r>
      <w:r w:rsidRPr="00BE44E9">
        <w:rPr>
          <w:rFonts w:ascii="Times New Roman" w:hAnsi="Times New Roman"/>
        </w:rPr>
        <w:t xml:space="preserve"> тыс. руб. </w:t>
      </w:r>
    </w:p>
    <w:p w:rsidR="00A923A0" w:rsidRDefault="00A923A0" w:rsidP="00F4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статье расходов «Начисления на оплату труда»</w:t>
      </w:r>
      <w:r w:rsidR="00981226">
        <w:rPr>
          <w:rFonts w:ascii="Times New Roman" w:hAnsi="Times New Roman"/>
        </w:rPr>
        <w:t xml:space="preserve"> - 215,241 тыс. руб., что обусловлено образованием</w:t>
      </w:r>
      <w:r w:rsidR="00981226" w:rsidRPr="00981226">
        <w:rPr>
          <w:rFonts w:ascii="Times New Roman" w:hAnsi="Times New Roman"/>
        </w:rPr>
        <w:t xml:space="preserve"> </w:t>
      </w:r>
      <w:r w:rsidR="00981226">
        <w:rPr>
          <w:rFonts w:ascii="Times New Roman" w:hAnsi="Times New Roman"/>
        </w:rPr>
        <w:t>по состоянию на 01.01.2016 г.  кредиторской задолженности по уплате страховых взносов в ПФР, ФСС и ФМС в сумме 215,241 тыс. руб.</w:t>
      </w:r>
    </w:p>
    <w:p w:rsidR="0042180C" w:rsidRDefault="00F41B89" w:rsidP="00F4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 xml:space="preserve">- по статье расходов «Услуги связи» – </w:t>
      </w:r>
      <w:r w:rsidR="00E53A7F">
        <w:rPr>
          <w:rFonts w:ascii="Times New Roman" w:hAnsi="Times New Roman"/>
        </w:rPr>
        <w:t>0,04</w:t>
      </w:r>
      <w:r w:rsidR="00A923A0">
        <w:rPr>
          <w:rFonts w:ascii="Times New Roman" w:hAnsi="Times New Roman"/>
        </w:rPr>
        <w:t>3</w:t>
      </w:r>
      <w:r w:rsidR="00E53A7F">
        <w:rPr>
          <w:rFonts w:ascii="Times New Roman" w:hAnsi="Times New Roman"/>
        </w:rPr>
        <w:t xml:space="preserve"> т.р.</w:t>
      </w:r>
      <w:r w:rsidRPr="00BE44E9">
        <w:rPr>
          <w:rFonts w:ascii="Times New Roman" w:hAnsi="Times New Roman"/>
        </w:rPr>
        <w:t xml:space="preserve"> тыс. руб., что обусловлено </w:t>
      </w:r>
      <w:r w:rsidR="0042180C">
        <w:rPr>
          <w:rFonts w:ascii="Times New Roman" w:hAnsi="Times New Roman"/>
        </w:rPr>
        <w:t xml:space="preserve">погашением в 2015 году кредиторской задолженности 2014 года в сумме 1,241 тыс. руб и </w:t>
      </w:r>
      <w:r w:rsidRPr="00BE44E9">
        <w:rPr>
          <w:rFonts w:ascii="Times New Roman" w:hAnsi="Times New Roman"/>
        </w:rPr>
        <w:t>образованием по состоянию на 01.01.201</w:t>
      </w:r>
      <w:r w:rsidR="00DF7DC0">
        <w:rPr>
          <w:rFonts w:ascii="Times New Roman" w:hAnsi="Times New Roman"/>
        </w:rPr>
        <w:t>6</w:t>
      </w:r>
      <w:r w:rsidRPr="00BE44E9">
        <w:rPr>
          <w:rFonts w:ascii="Times New Roman" w:hAnsi="Times New Roman"/>
        </w:rPr>
        <w:t xml:space="preserve"> кредиторской задолженности </w:t>
      </w:r>
      <w:r w:rsidR="0042180C">
        <w:rPr>
          <w:rFonts w:ascii="Times New Roman" w:hAnsi="Times New Roman"/>
        </w:rPr>
        <w:t>в сумме 1,284 тыс. руб. за услуги по предоставлению доступа и использованию линий связи ПАО «Ростелеком»</w:t>
      </w:r>
      <w:r w:rsidR="00680D4B">
        <w:rPr>
          <w:rFonts w:ascii="Times New Roman" w:hAnsi="Times New Roman"/>
        </w:rPr>
        <w:t>;</w:t>
      </w:r>
    </w:p>
    <w:p w:rsidR="00CB1C6E" w:rsidRDefault="00CB1C6E" w:rsidP="00F4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Кассовые расходы превысили фактические на сумму </w:t>
      </w:r>
      <w:r w:rsidRPr="00166866">
        <w:rPr>
          <w:rFonts w:ascii="Times New Roman" w:hAnsi="Times New Roman"/>
          <w:b/>
        </w:rPr>
        <w:t>191,062</w:t>
      </w:r>
      <w:r>
        <w:rPr>
          <w:rFonts w:ascii="Times New Roman" w:hAnsi="Times New Roman"/>
        </w:rPr>
        <w:t xml:space="preserve"> тыс. руб.</w:t>
      </w:r>
      <w:r w:rsidR="00023A88">
        <w:rPr>
          <w:rFonts w:ascii="Times New Roman" w:hAnsi="Times New Roman"/>
        </w:rPr>
        <w:t>, в том числе:</w:t>
      </w:r>
    </w:p>
    <w:p w:rsidR="00F41B89" w:rsidRPr="00C10E92" w:rsidRDefault="00F41B89" w:rsidP="00F4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C10E92">
        <w:rPr>
          <w:rFonts w:ascii="Times New Roman" w:hAnsi="Times New Roman"/>
        </w:rPr>
        <w:t xml:space="preserve">- по статье расходов «Коммунальные услуги» – </w:t>
      </w:r>
      <w:r w:rsidR="00A250E9">
        <w:rPr>
          <w:rFonts w:ascii="Times New Roman" w:hAnsi="Times New Roman"/>
        </w:rPr>
        <w:t>77,091</w:t>
      </w:r>
      <w:r w:rsidRPr="00C10E92">
        <w:rPr>
          <w:rFonts w:ascii="Times New Roman" w:hAnsi="Times New Roman"/>
        </w:rPr>
        <w:t xml:space="preserve"> тыс. руб., что обусловлено погашением в 201</w:t>
      </w:r>
      <w:r w:rsidR="00A250E9">
        <w:rPr>
          <w:rFonts w:ascii="Times New Roman" w:hAnsi="Times New Roman"/>
        </w:rPr>
        <w:t>5</w:t>
      </w:r>
      <w:r w:rsidRPr="00C10E92">
        <w:rPr>
          <w:rFonts w:ascii="Times New Roman" w:hAnsi="Times New Roman"/>
        </w:rPr>
        <w:t xml:space="preserve"> году кредиторской задолженности 201</w:t>
      </w:r>
      <w:r w:rsidR="00A250E9">
        <w:rPr>
          <w:rFonts w:ascii="Times New Roman" w:hAnsi="Times New Roman"/>
        </w:rPr>
        <w:t>4</w:t>
      </w:r>
      <w:r w:rsidRPr="00C10E92">
        <w:rPr>
          <w:rFonts w:ascii="Times New Roman" w:hAnsi="Times New Roman"/>
        </w:rPr>
        <w:t xml:space="preserve"> года за водопотребление, водоотведение, электроэнергию и теплоснабжение в сумме</w:t>
      </w:r>
      <w:r w:rsidR="00A250E9">
        <w:rPr>
          <w:rFonts w:ascii="Times New Roman" w:hAnsi="Times New Roman"/>
        </w:rPr>
        <w:t xml:space="preserve"> 349,118</w:t>
      </w:r>
      <w:r w:rsidRPr="00C10E92">
        <w:rPr>
          <w:rFonts w:ascii="Times New Roman" w:hAnsi="Times New Roman"/>
        </w:rPr>
        <w:t xml:space="preserve"> тыс. руб. и образованием по состоянию на 01.01.201</w:t>
      </w:r>
      <w:r w:rsidR="004043AC">
        <w:rPr>
          <w:rFonts w:ascii="Times New Roman" w:hAnsi="Times New Roman"/>
        </w:rPr>
        <w:t>6</w:t>
      </w:r>
      <w:r w:rsidRPr="00C10E92">
        <w:rPr>
          <w:rFonts w:ascii="Times New Roman" w:hAnsi="Times New Roman"/>
        </w:rPr>
        <w:t xml:space="preserve"> кредиторской задолженности за вышеуказанные услуги в сумме </w:t>
      </w:r>
      <w:r w:rsidR="00A250E9">
        <w:rPr>
          <w:rFonts w:ascii="Times New Roman" w:hAnsi="Times New Roman"/>
        </w:rPr>
        <w:t xml:space="preserve"> 272,028</w:t>
      </w:r>
      <w:r w:rsidRPr="00C10E92">
        <w:rPr>
          <w:rFonts w:ascii="Times New Roman" w:hAnsi="Times New Roman"/>
        </w:rPr>
        <w:t xml:space="preserve"> тыс. руб.;</w:t>
      </w:r>
      <w:r w:rsidRPr="00C10E92">
        <w:rPr>
          <w:rFonts w:ascii="Times New Roman" w:hAnsi="Times New Roman"/>
          <w:color w:val="FF0000"/>
        </w:rPr>
        <w:t xml:space="preserve"> </w:t>
      </w:r>
    </w:p>
    <w:p w:rsidR="00F41B89" w:rsidRPr="00C10E92" w:rsidRDefault="00F41B89" w:rsidP="00F4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10E92">
        <w:rPr>
          <w:rFonts w:ascii="Times New Roman" w:hAnsi="Times New Roman"/>
        </w:rPr>
        <w:t>- по статье расходов «Работы, услуги по содержанию имущества» –</w:t>
      </w:r>
      <w:r w:rsidR="00DD2B87">
        <w:rPr>
          <w:rFonts w:ascii="Times New Roman" w:hAnsi="Times New Roman"/>
        </w:rPr>
        <w:t>24,128</w:t>
      </w:r>
      <w:r w:rsidRPr="00C10E92">
        <w:rPr>
          <w:rFonts w:ascii="Times New Roman" w:hAnsi="Times New Roman"/>
        </w:rPr>
        <w:t xml:space="preserve"> тыс. руб</w:t>
      </w:r>
      <w:r w:rsidR="00DD2B87">
        <w:rPr>
          <w:rFonts w:ascii="Times New Roman" w:hAnsi="Times New Roman"/>
        </w:rPr>
        <w:t>,</w:t>
      </w:r>
      <w:r w:rsidR="00BA7E65">
        <w:rPr>
          <w:rFonts w:ascii="Times New Roman" w:hAnsi="Times New Roman"/>
        </w:rPr>
        <w:t xml:space="preserve">, </w:t>
      </w:r>
      <w:r w:rsidRPr="00C10E92">
        <w:rPr>
          <w:rFonts w:ascii="Times New Roman" w:hAnsi="Times New Roman"/>
        </w:rPr>
        <w:t>что обусловлено погашением в 201</w:t>
      </w:r>
      <w:r w:rsidR="00DD2B87">
        <w:rPr>
          <w:rFonts w:ascii="Times New Roman" w:hAnsi="Times New Roman"/>
        </w:rPr>
        <w:t>5</w:t>
      </w:r>
      <w:r w:rsidRPr="00C10E92">
        <w:rPr>
          <w:rFonts w:ascii="Times New Roman" w:hAnsi="Times New Roman"/>
        </w:rPr>
        <w:t xml:space="preserve"> году кредиторской задолженности 201</w:t>
      </w:r>
      <w:r w:rsidR="00DD2B87">
        <w:rPr>
          <w:rFonts w:ascii="Times New Roman" w:hAnsi="Times New Roman"/>
        </w:rPr>
        <w:t>4</w:t>
      </w:r>
      <w:r w:rsidRPr="00C10E92">
        <w:rPr>
          <w:rFonts w:ascii="Times New Roman" w:hAnsi="Times New Roman"/>
        </w:rPr>
        <w:t xml:space="preserve"> года за услуги по вывозу мусора, утилизации ТБО, техническому обслуживанию технических средств охраны</w:t>
      </w:r>
      <w:r w:rsidR="00DD2B87">
        <w:rPr>
          <w:rFonts w:ascii="Times New Roman" w:hAnsi="Times New Roman"/>
        </w:rPr>
        <w:t xml:space="preserve">, работ по </w:t>
      </w:r>
      <w:r w:rsidR="00BA7E65">
        <w:rPr>
          <w:rFonts w:ascii="Times New Roman" w:hAnsi="Times New Roman"/>
        </w:rPr>
        <w:t>гидравлической промывке и опресс</w:t>
      </w:r>
      <w:r w:rsidR="00DD2B87">
        <w:rPr>
          <w:rFonts w:ascii="Times New Roman" w:hAnsi="Times New Roman"/>
        </w:rPr>
        <w:t>овке отопительной системы</w:t>
      </w:r>
      <w:r w:rsidR="00BA7E65">
        <w:rPr>
          <w:rFonts w:ascii="Times New Roman" w:hAnsi="Times New Roman"/>
        </w:rPr>
        <w:t xml:space="preserve"> </w:t>
      </w:r>
      <w:r w:rsidRPr="00C10E92">
        <w:rPr>
          <w:rFonts w:ascii="Times New Roman" w:hAnsi="Times New Roman"/>
        </w:rPr>
        <w:t xml:space="preserve">в сумме </w:t>
      </w:r>
      <w:r w:rsidRPr="00C10E92">
        <w:rPr>
          <w:rFonts w:ascii="Times New Roman" w:hAnsi="Times New Roman"/>
        </w:rPr>
        <w:br/>
      </w:r>
      <w:r w:rsidR="00BA7E65">
        <w:rPr>
          <w:rFonts w:ascii="Times New Roman" w:hAnsi="Times New Roman"/>
        </w:rPr>
        <w:t>92,631</w:t>
      </w:r>
      <w:r w:rsidRPr="00C10E92">
        <w:rPr>
          <w:rFonts w:ascii="Times New Roman" w:hAnsi="Times New Roman"/>
        </w:rPr>
        <w:t>тыс. руб. и образованием по состоянию на 01.01.201</w:t>
      </w:r>
      <w:r w:rsidR="00BA7E65">
        <w:rPr>
          <w:rFonts w:ascii="Times New Roman" w:hAnsi="Times New Roman"/>
        </w:rPr>
        <w:t>6</w:t>
      </w:r>
      <w:r w:rsidRPr="00C10E92">
        <w:rPr>
          <w:rFonts w:ascii="Times New Roman" w:hAnsi="Times New Roman"/>
        </w:rPr>
        <w:t xml:space="preserve"> кредиторской задолженности за </w:t>
      </w:r>
      <w:r w:rsidR="00BA7E65">
        <w:rPr>
          <w:rFonts w:ascii="Times New Roman" w:hAnsi="Times New Roman"/>
        </w:rPr>
        <w:t>вышеуказанные услуги в сумме 68,50</w:t>
      </w:r>
      <w:r w:rsidR="00AB6B43">
        <w:rPr>
          <w:rFonts w:ascii="Times New Roman" w:hAnsi="Times New Roman"/>
        </w:rPr>
        <w:t>2</w:t>
      </w:r>
      <w:r w:rsidRPr="00C10E92">
        <w:rPr>
          <w:rFonts w:ascii="Times New Roman" w:hAnsi="Times New Roman"/>
        </w:rPr>
        <w:t xml:space="preserve"> тыс. руб.;</w:t>
      </w:r>
    </w:p>
    <w:p w:rsidR="00F41B89" w:rsidRPr="00AB6B43" w:rsidRDefault="00F41B89" w:rsidP="00F41B89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C038B2">
        <w:rPr>
          <w:rFonts w:ascii="Times New Roman" w:hAnsi="Times New Roman"/>
        </w:rPr>
        <w:lastRenderedPageBreak/>
        <w:t xml:space="preserve">         -</w:t>
      </w:r>
      <w:r w:rsidRPr="00AB6B43">
        <w:rPr>
          <w:rFonts w:ascii="Times New Roman" w:hAnsi="Times New Roman"/>
        </w:rPr>
        <w:t xml:space="preserve"> по статье расходов «Прочие услуги» – </w:t>
      </w:r>
      <w:r w:rsidR="00AB6B43">
        <w:rPr>
          <w:rFonts w:ascii="Times New Roman" w:hAnsi="Times New Roman"/>
        </w:rPr>
        <w:t>89,842</w:t>
      </w:r>
      <w:r w:rsidRPr="00AB6B43">
        <w:rPr>
          <w:rFonts w:ascii="Times New Roman" w:hAnsi="Times New Roman"/>
        </w:rPr>
        <w:t xml:space="preserve"> тыс. руб., что обусловлено погашением в 201</w:t>
      </w:r>
      <w:r w:rsidR="00AB6B43">
        <w:rPr>
          <w:rFonts w:ascii="Times New Roman" w:hAnsi="Times New Roman"/>
        </w:rPr>
        <w:t>5</w:t>
      </w:r>
      <w:r w:rsidRPr="00AB6B43">
        <w:rPr>
          <w:rFonts w:ascii="Times New Roman" w:hAnsi="Times New Roman"/>
        </w:rPr>
        <w:t xml:space="preserve"> году</w:t>
      </w:r>
      <w:r w:rsidR="00AB6B43">
        <w:rPr>
          <w:rFonts w:ascii="Times New Roman" w:hAnsi="Times New Roman"/>
        </w:rPr>
        <w:t xml:space="preserve"> кредиторской задолженности 2014</w:t>
      </w:r>
      <w:r w:rsidRPr="00AB6B43">
        <w:rPr>
          <w:rFonts w:ascii="Times New Roman" w:hAnsi="Times New Roman"/>
        </w:rPr>
        <w:t xml:space="preserve"> года за </w:t>
      </w:r>
      <w:r w:rsidR="001A24FA">
        <w:rPr>
          <w:rFonts w:ascii="Times New Roman" w:hAnsi="Times New Roman"/>
        </w:rPr>
        <w:t xml:space="preserve">предоставленные услуги по организации питания школьников перед Дятьковским Райпо </w:t>
      </w:r>
      <w:r w:rsidRPr="00AB6B43">
        <w:rPr>
          <w:rFonts w:ascii="Times New Roman" w:hAnsi="Times New Roman"/>
        </w:rPr>
        <w:t xml:space="preserve"> сумме </w:t>
      </w:r>
      <w:r w:rsidR="001A24FA">
        <w:rPr>
          <w:rFonts w:ascii="Times New Roman" w:hAnsi="Times New Roman"/>
        </w:rPr>
        <w:t>89,842</w:t>
      </w:r>
      <w:r w:rsidRPr="00AB6B43">
        <w:rPr>
          <w:rFonts w:ascii="Times New Roman" w:hAnsi="Times New Roman"/>
        </w:rPr>
        <w:t xml:space="preserve"> тыс. руб.;</w:t>
      </w:r>
    </w:p>
    <w:p w:rsidR="006D128A" w:rsidRPr="00830B30" w:rsidRDefault="006D128A" w:rsidP="006D128A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FF"/>
        </w:rPr>
      </w:pPr>
    </w:p>
    <w:p w:rsidR="006D128A" w:rsidRPr="00BE44E9" w:rsidRDefault="006D128A" w:rsidP="006D128A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548DD4"/>
        </w:rPr>
      </w:pPr>
      <w:r w:rsidRPr="00830B30">
        <w:rPr>
          <w:rFonts w:ascii="Times New Roman" w:hAnsi="Times New Roman"/>
          <w:color w:val="0000FF"/>
        </w:rPr>
        <w:t>(копии соглашения, дополнительных соглашений,  муниципальных заданий, отчетов о выполнении соглашения, плана финансово-хозяйственной деятельности, справки по форме 0503710, сведения о кредиторской задолженности по форме 050769, отчет по форме 0503737, отчет о финансовых результатах по форме № 0503721,  отчет о состоянии лицевого счета, справки</w:t>
      </w:r>
      <w:r w:rsidRPr="00E95E6B">
        <w:rPr>
          <w:rFonts w:ascii="Times New Roman" w:hAnsi="Times New Roman"/>
          <w:color w:val="0000FF"/>
        </w:rPr>
        <w:t xml:space="preserve">,– приложение № 4 на </w:t>
      </w:r>
      <w:r w:rsidR="00E95E6B">
        <w:rPr>
          <w:rFonts w:ascii="Times New Roman" w:hAnsi="Times New Roman"/>
          <w:color w:val="0000FF"/>
        </w:rPr>
        <w:t>3</w:t>
      </w:r>
      <w:r w:rsidR="008A2A51">
        <w:rPr>
          <w:rFonts w:ascii="Times New Roman" w:hAnsi="Times New Roman"/>
          <w:color w:val="0000FF"/>
        </w:rPr>
        <w:t>3</w:t>
      </w:r>
      <w:r w:rsidRPr="00E95E6B">
        <w:rPr>
          <w:rFonts w:ascii="Times New Roman" w:hAnsi="Times New Roman"/>
          <w:color w:val="0000FF"/>
        </w:rPr>
        <w:t xml:space="preserve"> листах).</w:t>
      </w:r>
    </w:p>
    <w:p w:rsidR="001855AE" w:rsidRDefault="001855AE" w:rsidP="00F41B89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highlight w:val="yellow"/>
        </w:rPr>
      </w:pPr>
    </w:p>
    <w:p w:rsidR="00F41B89" w:rsidRPr="009D7DAB" w:rsidRDefault="00F41B89" w:rsidP="00F41B8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9D7DAB">
        <w:rPr>
          <w:rFonts w:ascii="Times New Roman" w:hAnsi="Times New Roman"/>
          <w:b/>
        </w:rPr>
        <w:t xml:space="preserve">3.2.  </w:t>
      </w:r>
      <w:r w:rsidRPr="009D7DAB">
        <w:rPr>
          <w:rFonts w:ascii="Times New Roman" w:hAnsi="Times New Roman"/>
        </w:rPr>
        <w:t>В 201</w:t>
      </w:r>
      <w:r w:rsidR="0007740A" w:rsidRPr="009D7DAB">
        <w:rPr>
          <w:rFonts w:ascii="Times New Roman" w:hAnsi="Times New Roman"/>
        </w:rPr>
        <w:t>5</w:t>
      </w:r>
      <w:r w:rsidRPr="009D7DAB">
        <w:rPr>
          <w:rFonts w:ascii="Times New Roman" w:hAnsi="Times New Roman"/>
        </w:rPr>
        <w:t xml:space="preserve"> году между Учредителем – </w:t>
      </w:r>
      <w:r w:rsidR="006B5DAC" w:rsidRPr="009D7DAB">
        <w:rPr>
          <w:rFonts w:ascii="Times New Roman" w:hAnsi="Times New Roman"/>
        </w:rPr>
        <w:t>Администрацией г</w:t>
      </w:r>
      <w:r w:rsidR="0007740A" w:rsidRPr="009D7DAB">
        <w:rPr>
          <w:rFonts w:ascii="Times New Roman" w:hAnsi="Times New Roman"/>
        </w:rPr>
        <w:t>орода</w:t>
      </w:r>
      <w:r w:rsidR="006B5DAC" w:rsidRPr="009D7DAB">
        <w:rPr>
          <w:rFonts w:ascii="Times New Roman" w:hAnsi="Times New Roman"/>
        </w:rPr>
        <w:t xml:space="preserve"> Фокино</w:t>
      </w:r>
      <w:r w:rsidRPr="009D7DAB">
        <w:rPr>
          <w:rFonts w:ascii="Times New Roman" w:hAnsi="Times New Roman"/>
        </w:rPr>
        <w:t xml:space="preserve"> и Учреждением заключен</w:t>
      </w:r>
      <w:r w:rsidR="0007740A" w:rsidRPr="009D7DAB">
        <w:rPr>
          <w:rFonts w:ascii="Times New Roman" w:hAnsi="Times New Roman"/>
        </w:rPr>
        <w:t>о</w:t>
      </w:r>
      <w:r w:rsidRPr="009D7DAB">
        <w:rPr>
          <w:rFonts w:ascii="Times New Roman" w:hAnsi="Times New Roman"/>
        </w:rPr>
        <w:t xml:space="preserve"> соглашени</w:t>
      </w:r>
      <w:r w:rsidR="0007740A" w:rsidRPr="009D7DAB">
        <w:rPr>
          <w:rFonts w:ascii="Times New Roman" w:hAnsi="Times New Roman"/>
        </w:rPr>
        <w:t xml:space="preserve">е </w:t>
      </w:r>
      <w:r w:rsidR="0032190B" w:rsidRPr="009D7DAB">
        <w:rPr>
          <w:rFonts w:ascii="Times New Roman" w:hAnsi="Times New Roman"/>
        </w:rPr>
        <w:t xml:space="preserve"> от </w:t>
      </w:r>
      <w:r w:rsidR="0007740A" w:rsidRPr="009D7DAB">
        <w:rPr>
          <w:rFonts w:ascii="Times New Roman" w:hAnsi="Times New Roman"/>
        </w:rPr>
        <w:t>12.01.2015г.</w:t>
      </w:r>
      <w:r w:rsidRPr="009D7DAB">
        <w:rPr>
          <w:rFonts w:ascii="Times New Roman" w:hAnsi="Times New Roman"/>
        </w:rPr>
        <w:t xml:space="preserve">и </w:t>
      </w:r>
      <w:r w:rsidR="0032190B" w:rsidRPr="009D7DAB">
        <w:rPr>
          <w:rFonts w:ascii="Times New Roman" w:hAnsi="Times New Roman"/>
        </w:rPr>
        <w:t>3</w:t>
      </w:r>
      <w:r w:rsidRPr="009D7DAB">
        <w:rPr>
          <w:rFonts w:ascii="Times New Roman" w:hAnsi="Times New Roman"/>
        </w:rPr>
        <w:t xml:space="preserve"> дополнительных соглашения  от </w:t>
      </w:r>
      <w:r w:rsidR="0032190B" w:rsidRPr="009D7DAB">
        <w:rPr>
          <w:rFonts w:ascii="Times New Roman" w:hAnsi="Times New Roman"/>
        </w:rPr>
        <w:t>30.03.2015 №1, от 29.06.2015г. №2,</w:t>
      </w:r>
      <w:r w:rsidRPr="009D7DAB">
        <w:rPr>
          <w:rFonts w:ascii="Times New Roman" w:hAnsi="Times New Roman"/>
        </w:rPr>
        <w:t xml:space="preserve"> от </w:t>
      </w:r>
      <w:r w:rsidR="0032190B" w:rsidRPr="009D7DAB">
        <w:rPr>
          <w:rFonts w:ascii="Times New Roman" w:hAnsi="Times New Roman"/>
        </w:rPr>
        <w:t>29.09.2015г. № 3,</w:t>
      </w:r>
      <w:r w:rsidRPr="009D7DAB">
        <w:rPr>
          <w:rFonts w:ascii="Times New Roman" w:hAnsi="Times New Roman"/>
        </w:rPr>
        <w:t xml:space="preserve"> и от </w:t>
      </w:r>
      <w:r w:rsidR="009D7DAB" w:rsidRPr="009D7DAB">
        <w:rPr>
          <w:rFonts w:ascii="Times New Roman" w:hAnsi="Times New Roman"/>
        </w:rPr>
        <w:t>25.12.2015г. №4</w:t>
      </w:r>
      <w:r w:rsidRPr="009D7DAB">
        <w:rPr>
          <w:rFonts w:ascii="Times New Roman" w:hAnsi="Times New Roman"/>
        </w:rPr>
        <w:t xml:space="preserve"> о предоставлении субсидий на иные цели в общей сумме </w:t>
      </w:r>
      <w:r w:rsidR="009D7DAB" w:rsidRPr="009D7DAB">
        <w:rPr>
          <w:rFonts w:ascii="Times New Roman" w:hAnsi="Times New Roman"/>
        </w:rPr>
        <w:t>946,661</w:t>
      </w:r>
      <w:r w:rsidRPr="009D7DAB">
        <w:rPr>
          <w:rFonts w:ascii="Times New Roman" w:hAnsi="Times New Roman"/>
        </w:rPr>
        <w:t>тыс. рублей.</w:t>
      </w:r>
    </w:p>
    <w:p w:rsidR="00F41B89" w:rsidRPr="00BE44E9" w:rsidRDefault="00F41B89" w:rsidP="00B4520B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8B1163">
        <w:rPr>
          <w:rFonts w:ascii="Times New Roman" w:hAnsi="Times New Roman"/>
        </w:rPr>
        <w:t>Информация об освоении Учреждением в 201</w:t>
      </w:r>
      <w:r w:rsidR="009D7DAB" w:rsidRPr="008B1163">
        <w:rPr>
          <w:rFonts w:ascii="Times New Roman" w:hAnsi="Times New Roman"/>
        </w:rPr>
        <w:t>5</w:t>
      </w:r>
      <w:r w:rsidRPr="008B1163">
        <w:rPr>
          <w:rFonts w:ascii="Times New Roman" w:hAnsi="Times New Roman"/>
        </w:rPr>
        <w:t xml:space="preserve">  году выделенных субсидий на иные цели представлена в следующей таблице.</w:t>
      </w:r>
    </w:p>
    <w:tbl>
      <w:tblPr>
        <w:tblW w:w="10621" w:type="dxa"/>
        <w:tblInd w:w="-601" w:type="dxa"/>
        <w:tblLook w:val="04A0"/>
      </w:tblPr>
      <w:tblGrid>
        <w:gridCol w:w="561"/>
        <w:gridCol w:w="2823"/>
        <w:gridCol w:w="127"/>
        <w:gridCol w:w="1055"/>
        <w:gridCol w:w="118"/>
        <w:gridCol w:w="1207"/>
        <w:gridCol w:w="1079"/>
        <w:gridCol w:w="80"/>
        <w:gridCol w:w="1279"/>
        <w:gridCol w:w="771"/>
        <w:gridCol w:w="771"/>
        <w:gridCol w:w="770"/>
      </w:tblGrid>
      <w:tr w:rsidR="00D41998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41998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B4520B" w:rsidP="00B4520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                 Т</w:t>
            </w:r>
            <w:r w:rsidRPr="00BE44E9">
              <w:rPr>
                <w:rFonts w:ascii="Times New Roman" w:hAnsi="Times New Roman"/>
                <w:i/>
              </w:rPr>
              <w:t>аблица № 2, тыс. руб.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955E5" w:rsidRPr="00D41998" w:rsidTr="006B5DAC">
        <w:trPr>
          <w:trHeight w:val="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</w:tr>
      <w:tr w:rsidR="00A955E5" w:rsidRPr="00D41998" w:rsidTr="006B5DAC">
        <w:trPr>
          <w:trHeight w:val="2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color w:val="000000"/>
              </w:rPr>
            </w:pPr>
            <w:r w:rsidRPr="00D41998">
              <w:rPr>
                <w:color w:val="000000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Плановые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6C1745" w:rsidP="000600B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</w:t>
            </w:r>
            <w:r w:rsidR="00D41998"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Кассовые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Фактические 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Отклонение</w:t>
            </w:r>
          </w:p>
        </w:tc>
      </w:tr>
      <w:tr w:rsidR="00A955E5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color w:val="000000"/>
              </w:rPr>
            </w:pPr>
            <w:r w:rsidRPr="00D41998">
              <w:rPr>
                <w:color w:val="000000"/>
              </w:rPr>
              <w:t>п/п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6C1745" w:rsidP="000600B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Ф</w:t>
            </w:r>
            <w:r w:rsidR="00D41998"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инансиро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гр.7=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гр.8=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гр.9=</w:t>
            </w:r>
          </w:p>
        </w:tc>
      </w:tr>
      <w:tr w:rsidR="00A955E5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color w:val="000000"/>
              </w:rPr>
            </w:pPr>
            <w:r w:rsidRPr="00D41998">
              <w:rPr>
                <w:color w:val="00000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6C174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гр.3-гр.4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гр.5-гр.4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гр.5-гр.6</w:t>
            </w:r>
          </w:p>
        </w:tc>
      </w:tr>
      <w:tr w:rsidR="00A955E5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color w:val="000000"/>
              </w:rPr>
            </w:pPr>
            <w:r w:rsidRPr="00D41998">
              <w:rPr>
                <w:color w:val="000000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A955E5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color w:val="000000"/>
              </w:rPr>
            </w:pPr>
            <w:r w:rsidRPr="00D41998">
              <w:rPr>
                <w:color w:val="00000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D41998" w:rsidRPr="00D41998" w:rsidTr="006B5DAC">
        <w:trPr>
          <w:trHeight w:val="10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  <w:r w:rsidRPr="00D41998">
              <w:rPr>
                <w:color w:val="000000"/>
              </w:rPr>
              <w:t> </w:t>
            </w:r>
          </w:p>
        </w:tc>
        <w:tc>
          <w:tcPr>
            <w:tcW w:w="92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Дополнительные меры государственной поддержки обучающихся</w:t>
            </w:r>
            <w:r w:rsidRPr="00D41998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(постановление Правительства Брянской области от 02.03.2015г. №67-п)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D41998" w:rsidRPr="00D41998" w:rsidTr="006B5DAC">
        <w:trPr>
          <w:trHeight w:val="4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  <w:r w:rsidRPr="00D41998">
              <w:rPr>
                <w:color w:val="000000"/>
              </w:rPr>
              <w:t> </w:t>
            </w:r>
          </w:p>
        </w:tc>
        <w:tc>
          <w:tcPr>
            <w:tcW w:w="92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color w:val="000000"/>
              </w:rPr>
            </w:pPr>
            <w:r w:rsidRPr="00D41998">
              <w:rPr>
                <w:color w:val="000000"/>
              </w:rPr>
              <w:t>1.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питания школьников муниципальных и специиальных (коррекционных) образовательных учреждений для обучающихся, воспитанников с отклонениями в развитии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181 820,00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181 820,00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181 820,00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181 820,00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09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181 820,00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181 820,00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181 820,00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181 820,00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41998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  <w:r w:rsidRPr="00D41998">
              <w:rPr>
                <w:color w:val="000000"/>
              </w:rPr>
              <w:t> </w:t>
            </w:r>
          </w:p>
        </w:tc>
        <w:tc>
          <w:tcPr>
            <w:tcW w:w="92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  <w:r w:rsidRPr="00D41998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(постановление Правительства Брянской области от 03.04.2015г. №132-п)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D41998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  <w:r w:rsidRPr="00D41998">
              <w:rPr>
                <w:color w:val="000000"/>
              </w:rPr>
              <w:t> </w:t>
            </w:r>
          </w:p>
        </w:tc>
        <w:tc>
          <w:tcPr>
            <w:tcW w:w="92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color w:val="000000"/>
              </w:rPr>
            </w:pPr>
            <w:r w:rsidRPr="00D41998">
              <w:rPr>
                <w:color w:val="000000"/>
              </w:rPr>
              <w:t>2.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41998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  <w:r w:rsidRPr="00D41998">
              <w:rPr>
                <w:color w:val="000000"/>
              </w:rPr>
              <w:t> </w:t>
            </w:r>
          </w:p>
        </w:tc>
        <w:tc>
          <w:tcPr>
            <w:tcW w:w="92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Отдельные мероприятия по развитию образования</w:t>
            </w:r>
            <w:r w:rsidRPr="00D41998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(постановление Правительства Брянской области от 07.08.2015г. №368-п)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D41998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  <w:r w:rsidRPr="00D41998">
              <w:rPr>
                <w:color w:val="000000"/>
              </w:rPr>
              <w:t> </w:t>
            </w:r>
          </w:p>
        </w:tc>
        <w:tc>
          <w:tcPr>
            <w:tcW w:w="92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color w:val="000000"/>
              </w:rPr>
            </w:pPr>
            <w:r w:rsidRPr="00D41998">
              <w:rPr>
                <w:color w:val="000000"/>
              </w:rPr>
              <w:t>3.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Укрепление материально-технической базы образовательных организаций, в том числе проведение ремонта зданий и сооружений, инженерных сетей, погашение задолженности прошлых периодов (замена оконных блоков)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43 700,00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43 700,00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43 700,00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43 700,00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43 700,00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43 700,00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43 700,00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43 700,00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41998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  <w:r w:rsidRPr="00D41998">
              <w:rPr>
                <w:color w:val="000000"/>
              </w:rPr>
              <w:t> </w:t>
            </w:r>
          </w:p>
        </w:tc>
        <w:tc>
          <w:tcPr>
            <w:tcW w:w="92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Реализация мероприятий государственной программы Российской Федерации"Доступная среда" на 2011-2015 годы </w:t>
            </w:r>
            <w:r w:rsidRPr="00D41998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(постановление Правительства Брянской области от 04.12.2015г. №577-п)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D41998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  <w:r w:rsidRPr="00D41998">
              <w:rPr>
                <w:color w:val="000000"/>
              </w:rPr>
              <w:t> </w:t>
            </w:r>
          </w:p>
        </w:tc>
        <w:tc>
          <w:tcPr>
            <w:tcW w:w="92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color w:val="000000"/>
              </w:rPr>
            </w:pPr>
            <w:r w:rsidRPr="00D41998">
              <w:rPr>
                <w:color w:val="000000"/>
              </w:rPr>
              <w:lastRenderedPageBreak/>
              <w:t>4.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Субсидии на реализацию мероприятий по программе доступная среда (ремонт стен в здании СОШ, ремонт крыльца и установка пандуса, ремонт сан.узла, установка противопожарных дверей)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65374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65374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65374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65374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65374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65374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653740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41998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  <w:r w:rsidRPr="00D41998">
              <w:rPr>
                <w:color w:val="000000"/>
              </w:rPr>
              <w:t> </w:t>
            </w:r>
          </w:p>
        </w:tc>
        <w:tc>
          <w:tcPr>
            <w:tcW w:w="92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Субсидии на реализацию мероприятий по проведению оздоровительной кампании детей </w:t>
            </w:r>
            <w:r w:rsidRPr="00D41998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(Решение СНДГФ от 12.12.2014г. №5-322)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D41998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  <w:r w:rsidRPr="00D41998">
              <w:rPr>
                <w:color w:val="000000"/>
              </w:rPr>
              <w:t> </w:t>
            </w:r>
          </w:p>
        </w:tc>
        <w:tc>
          <w:tcPr>
            <w:tcW w:w="92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color w:val="000000"/>
              </w:rPr>
            </w:pPr>
            <w:r w:rsidRPr="00D41998">
              <w:rPr>
                <w:color w:val="000000"/>
              </w:rPr>
              <w:t>5.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пребывания детей в дневных лагерях на базе школ (софинансирование местный бюджет)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41 580,00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41 580,00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41 580,00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41 580,00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41 580,00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41 580,00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41 580,00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41 580,00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41998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  <w:r w:rsidRPr="00D41998">
              <w:rPr>
                <w:color w:val="000000"/>
              </w:rPr>
              <w:t> </w:t>
            </w:r>
          </w:p>
        </w:tc>
        <w:tc>
          <w:tcPr>
            <w:tcW w:w="92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Субсидии на реализацию мероприятий по профилактике безнадзорности и правонарушений </w:t>
            </w:r>
            <w:r w:rsidRPr="00D41998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(Решение СНДГФ от 12.12.2014г. №5-322)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D41998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  <w:r w:rsidRPr="00D41998">
              <w:rPr>
                <w:color w:val="000000"/>
              </w:rPr>
              <w:t> </w:t>
            </w:r>
          </w:p>
        </w:tc>
        <w:tc>
          <w:tcPr>
            <w:tcW w:w="92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color w:val="000000"/>
              </w:rPr>
            </w:pPr>
            <w:r w:rsidRPr="00D41998">
              <w:rPr>
                <w:color w:val="000000"/>
              </w:rPr>
              <w:t>6.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временного 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11 718,00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11 718,00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11 718,00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11 718,00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11 718,00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11 718,00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11 718,00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11 718,00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71E40" w:rsidRPr="00D41998" w:rsidTr="006B5DAC">
        <w:trPr>
          <w:trHeight w:val="426"/>
        </w:trPr>
        <w:tc>
          <w:tcPr>
            <w:tcW w:w="10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40" w:rsidRPr="00D71E40" w:rsidRDefault="006B5DAC" w:rsidP="00D71E4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      </w:t>
            </w:r>
            <w:r w:rsidR="00D71E40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Субсидии на реализацию мероприятий по программе «До</w:t>
            </w:r>
            <w:r w:rsidR="00046BE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ступная среда» (решение СНДГФ от 12.12.2014 № 5-322)</w:t>
            </w:r>
          </w:p>
        </w:tc>
      </w:tr>
      <w:tr w:rsidR="006C1745" w:rsidRPr="00D41998" w:rsidTr="006B5DAC">
        <w:trPr>
          <w:gridBefore w:val="1"/>
          <w:wBefore w:w="561" w:type="dxa"/>
          <w:trHeight w:val="77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9B" w:rsidRPr="00D41998" w:rsidRDefault="00631D9B" w:rsidP="00D419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1745" w:rsidRPr="00D41998" w:rsidTr="006B5DAC">
        <w:trPr>
          <w:gridBefore w:val="1"/>
          <w:wBefore w:w="561" w:type="dxa"/>
          <w:trHeight w:val="209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D9B" w:rsidRPr="00D41998" w:rsidRDefault="00631D9B" w:rsidP="00631D9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1745" w:rsidRPr="00D41998" w:rsidTr="006B5DAC">
        <w:trPr>
          <w:gridBefore w:val="1"/>
          <w:wBefore w:w="561" w:type="dxa"/>
          <w:trHeight w:val="209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1745" w:rsidRPr="00D41998" w:rsidTr="006B5DAC">
        <w:trPr>
          <w:gridBefore w:val="1"/>
          <w:wBefore w:w="561" w:type="dxa"/>
          <w:trHeight w:val="209"/>
        </w:trPr>
        <w:tc>
          <w:tcPr>
            <w:tcW w:w="929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71E40" w:rsidRPr="00D41998" w:rsidTr="006B5DAC">
        <w:trPr>
          <w:gridBefore w:val="1"/>
          <w:wBefore w:w="561" w:type="dxa"/>
          <w:trHeight w:val="209"/>
        </w:trPr>
        <w:tc>
          <w:tcPr>
            <w:tcW w:w="9290" w:type="dxa"/>
            <w:gridSpan w:val="10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1E40" w:rsidRPr="00D41998" w:rsidRDefault="00D71E40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71E40" w:rsidRPr="00D41998" w:rsidRDefault="00D71E40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C1745" w:rsidRPr="00D41998" w:rsidTr="006B5DAC">
        <w:trPr>
          <w:gridBefore w:val="1"/>
          <w:wBefore w:w="561" w:type="dxa"/>
          <w:trHeight w:val="72"/>
        </w:trPr>
        <w:tc>
          <w:tcPr>
            <w:tcW w:w="9290" w:type="dxa"/>
            <w:gridSpan w:val="10"/>
            <w:vMerge/>
            <w:tcBorders>
              <w:left w:val="nil"/>
              <w:right w:val="nil"/>
            </w:tcBorders>
            <w:vAlign w:val="center"/>
            <w:hideMark/>
          </w:tcPr>
          <w:p w:rsidR="006C1745" w:rsidRPr="00D41998" w:rsidRDefault="006C1745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1745" w:rsidRPr="00D41998" w:rsidRDefault="006C1745" w:rsidP="00631D9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Текущий ремонт сан. узла в здании СОШ (софинансирование местный бюджет).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26 316,00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26 316,00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26 316,00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26 316,00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26 316,00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26 316,00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26 316,00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26 316,00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2F1F0C">
            <w:pPr>
              <w:spacing w:after="0" w:line="240" w:lineRule="auto"/>
              <w:ind w:left="-278" w:firstLine="278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41998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  <w:r w:rsidRPr="00D41998">
              <w:rPr>
                <w:color w:val="000000"/>
              </w:rPr>
              <w:t> </w:t>
            </w:r>
          </w:p>
        </w:tc>
        <w:tc>
          <w:tcPr>
            <w:tcW w:w="92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98" w:rsidRPr="00D41998" w:rsidRDefault="00D41998" w:rsidP="00184FF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Субсидии на реализацию мероп</w:t>
            </w:r>
            <w:r w:rsidR="00184FFB">
              <w:rPr>
                <w:rFonts w:asciiTheme="minorHAnsi" w:hAnsiTheme="minorHAnsi"/>
                <w:color w:val="000000"/>
                <w:sz w:val="20"/>
                <w:szCs w:val="20"/>
              </w:rPr>
              <w:t>риятий по противодействию экстри</w:t>
            </w: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мизму и профилактике терроризма на территории города Фокино</w:t>
            </w:r>
            <w:r w:rsidRPr="00D41998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(Решение СНДГФ от 12.12.2014г. №5-322)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D41998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  <w:r w:rsidRPr="00D41998">
              <w:rPr>
                <w:color w:val="000000"/>
              </w:rPr>
              <w:t> </w:t>
            </w:r>
          </w:p>
        </w:tc>
        <w:tc>
          <w:tcPr>
            <w:tcW w:w="92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color w:val="000000"/>
              </w:rPr>
            </w:pPr>
            <w:r w:rsidRPr="00D41998">
              <w:rPr>
                <w:color w:val="000000"/>
              </w:rPr>
              <w:t>8.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Противодействие терроризму и экстримизму и защита жизни граждан, проживающих на территории муниципального образования "город Фокино" от террористических и экстремистских актов.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51 526,84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51 526,68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51 526,68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51 526,68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955E5" w:rsidRPr="00D41998" w:rsidTr="006B5DAC">
        <w:trPr>
          <w:trHeight w:val="2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51 526,84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51 526,68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51 526,68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51 526,68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955E5" w:rsidRPr="00D41998" w:rsidTr="006B5DAC">
        <w:trPr>
          <w:trHeight w:val="20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color w:val="000000"/>
              </w:rPr>
            </w:pPr>
            <w:r w:rsidRPr="00D41998">
              <w:rPr>
                <w:color w:val="00000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A955E5" w:rsidRPr="00D41998" w:rsidTr="006B5DAC">
        <w:trPr>
          <w:trHeight w:val="9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946 660,84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946 660,68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653740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946660,68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946 660,68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98" w:rsidRPr="00D41998" w:rsidRDefault="00D41998" w:rsidP="00D41998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419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6C1745" w:rsidRDefault="006C1745" w:rsidP="00F41B8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outlineLvl w:val="0"/>
        <w:rPr>
          <w:rFonts w:ascii="Times New Roman" w:hAnsi="Times New Roman"/>
        </w:rPr>
      </w:pPr>
    </w:p>
    <w:p w:rsidR="006D128A" w:rsidRPr="006D128A" w:rsidRDefault="00184FFB" w:rsidP="00D41998">
      <w:pPr>
        <w:autoSpaceDE w:val="0"/>
        <w:autoSpaceDN w:val="0"/>
        <w:adjustRightInd w:val="0"/>
        <w:spacing w:before="120" w:after="0" w:line="240" w:lineRule="auto"/>
        <w:ind w:left="-850" w:hanging="143"/>
        <w:jc w:val="both"/>
        <w:outlineLvl w:val="0"/>
        <w:rPr>
          <w:rFonts w:ascii="Times New Roman" w:hAnsi="Times New Roman"/>
        </w:rPr>
      </w:pPr>
      <w:r w:rsidRPr="006D128A">
        <w:rPr>
          <w:rFonts w:ascii="Times New Roman" w:hAnsi="Times New Roman"/>
        </w:rPr>
        <w:t xml:space="preserve">                        </w:t>
      </w:r>
      <w:r w:rsidR="00F41B89" w:rsidRPr="006D128A">
        <w:rPr>
          <w:rFonts w:ascii="Times New Roman" w:hAnsi="Times New Roman"/>
        </w:rPr>
        <w:t>Из данных, приведенных в таблице №</w:t>
      </w:r>
      <w:r w:rsidR="002D69D7" w:rsidRPr="006D128A">
        <w:rPr>
          <w:rFonts w:ascii="Times New Roman" w:hAnsi="Times New Roman"/>
        </w:rPr>
        <w:t>2</w:t>
      </w:r>
      <w:r w:rsidR="00F41B89" w:rsidRPr="006D128A">
        <w:rPr>
          <w:rFonts w:ascii="Times New Roman" w:hAnsi="Times New Roman"/>
        </w:rPr>
        <w:t xml:space="preserve">, видно, что общий объем финансирования </w:t>
      </w:r>
      <w:r w:rsidR="002D69D7" w:rsidRPr="006D128A">
        <w:rPr>
          <w:rFonts w:ascii="Times New Roman" w:hAnsi="Times New Roman"/>
        </w:rPr>
        <w:t>на иные цели составил</w:t>
      </w:r>
      <w:r w:rsidR="00F41B89" w:rsidRPr="006D128A">
        <w:rPr>
          <w:rFonts w:ascii="Times New Roman" w:hAnsi="Times New Roman"/>
        </w:rPr>
        <w:t xml:space="preserve"> в сумме</w:t>
      </w:r>
      <w:r w:rsidR="002D69D7" w:rsidRPr="006D128A">
        <w:rPr>
          <w:rFonts w:ascii="Times New Roman" w:hAnsi="Times New Roman"/>
        </w:rPr>
        <w:t xml:space="preserve"> 946,661 тыс.руб</w:t>
      </w:r>
      <w:r w:rsidR="00F41B89" w:rsidRPr="006D128A">
        <w:rPr>
          <w:rFonts w:ascii="Times New Roman" w:hAnsi="Times New Roman"/>
        </w:rPr>
        <w:t xml:space="preserve">. или </w:t>
      </w:r>
      <w:r w:rsidR="002D69D7" w:rsidRPr="006D128A">
        <w:rPr>
          <w:rFonts w:ascii="Times New Roman" w:hAnsi="Times New Roman"/>
        </w:rPr>
        <w:t>100</w:t>
      </w:r>
      <w:r w:rsidR="00F41B89" w:rsidRPr="006D128A">
        <w:rPr>
          <w:rFonts w:ascii="Times New Roman" w:hAnsi="Times New Roman"/>
        </w:rPr>
        <w:t xml:space="preserve"> % от утвержденного объема субсидий на иные цели</w:t>
      </w:r>
      <w:r w:rsidR="00E003F0" w:rsidRPr="006D128A">
        <w:rPr>
          <w:rFonts w:ascii="Times New Roman" w:hAnsi="Times New Roman"/>
        </w:rPr>
        <w:t>.</w:t>
      </w:r>
      <w:r w:rsidR="00F41B89" w:rsidRPr="006D128A">
        <w:rPr>
          <w:rFonts w:ascii="Times New Roman" w:hAnsi="Times New Roman"/>
        </w:rPr>
        <w:t xml:space="preserve"> </w:t>
      </w:r>
    </w:p>
    <w:p w:rsidR="00F41B89" w:rsidRPr="006D128A" w:rsidRDefault="006D128A" w:rsidP="006D128A">
      <w:pPr>
        <w:autoSpaceDE w:val="0"/>
        <w:autoSpaceDN w:val="0"/>
        <w:adjustRightInd w:val="0"/>
        <w:spacing w:before="120" w:after="0" w:line="240" w:lineRule="auto"/>
        <w:ind w:left="-426" w:right="282" w:firstLine="142"/>
        <w:jc w:val="both"/>
        <w:outlineLvl w:val="0"/>
        <w:rPr>
          <w:rFonts w:ascii="Times New Roman" w:hAnsi="Times New Roman"/>
        </w:rPr>
      </w:pPr>
      <w:r w:rsidRPr="006D128A">
        <w:rPr>
          <w:rFonts w:ascii="Times New Roman" w:hAnsi="Times New Roman"/>
        </w:rPr>
        <w:lastRenderedPageBreak/>
        <w:t xml:space="preserve">     </w:t>
      </w:r>
      <w:r w:rsidR="00F41B89" w:rsidRPr="006D128A">
        <w:rPr>
          <w:rFonts w:ascii="Times New Roman" w:hAnsi="Times New Roman"/>
          <w:color w:val="0000FF"/>
        </w:rPr>
        <w:t>(копии  соглашений, заданий на осуществление мероприятий, дополнительных соглашений, отчета об исполнении, сведений об операциях с целевыми субсидиями, договора, актов выполненных работ, отчета о состоянии отдельного лицевого счета, платежных поручений – приложение № 5 на</w:t>
      </w:r>
      <w:r w:rsidR="00A9501B">
        <w:rPr>
          <w:rFonts w:ascii="Times New Roman" w:hAnsi="Times New Roman"/>
          <w:color w:val="0000FF"/>
        </w:rPr>
        <w:t xml:space="preserve"> 141</w:t>
      </w:r>
      <w:r w:rsidR="00F41B89" w:rsidRPr="006D128A">
        <w:rPr>
          <w:rFonts w:ascii="Times New Roman" w:hAnsi="Times New Roman"/>
          <w:color w:val="0000FF"/>
        </w:rPr>
        <w:t xml:space="preserve"> лист</w:t>
      </w:r>
      <w:r w:rsidR="00A9501B">
        <w:rPr>
          <w:rFonts w:ascii="Times New Roman" w:hAnsi="Times New Roman"/>
          <w:color w:val="0000FF"/>
        </w:rPr>
        <w:t>е</w:t>
      </w:r>
      <w:r w:rsidR="00F41B89" w:rsidRPr="006D128A">
        <w:rPr>
          <w:rFonts w:ascii="Times New Roman" w:hAnsi="Times New Roman"/>
          <w:color w:val="0000FF"/>
        </w:rPr>
        <w:t>).</w:t>
      </w:r>
    </w:p>
    <w:p w:rsidR="00F41B89" w:rsidRDefault="00F41B89" w:rsidP="00C00BB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</w:rPr>
      </w:pPr>
    </w:p>
    <w:p w:rsidR="00DE19A4" w:rsidRPr="00BB3D6C" w:rsidRDefault="00B14FBC" w:rsidP="00DE19A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DE19A4" w:rsidRPr="00BB3D6C">
        <w:rPr>
          <w:rFonts w:ascii="Times New Roman" w:hAnsi="Times New Roman"/>
          <w:b/>
        </w:rPr>
        <w:t>. Проверка соблюдения проверяемой организацией законодательства РФ в сфере закупок при организации своей закупочной деятельности (проверка наличия контрактной службы либо контрактного управляющего, комиссии по осуществлению закупок и соглашений с уполномоченным органом по определению поставщиков).</w:t>
      </w:r>
    </w:p>
    <w:p w:rsidR="00DE19A4" w:rsidRDefault="00DE19A4" w:rsidP="00DE1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</w:t>
      </w:r>
      <w:r w:rsidRPr="00B41605">
        <w:rPr>
          <w:rFonts w:ascii="Times New Roman" w:hAnsi="Times New Roman"/>
          <w:i/>
        </w:rPr>
        <w:t>Согласно ч.2</w:t>
      </w:r>
      <w:r>
        <w:rPr>
          <w:rFonts w:ascii="Times New Roman" w:hAnsi="Times New Roman"/>
          <w:i/>
        </w:rPr>
        <w:t xml:space="preserve"> и 3 </w:t>
      </w:r>
      <w:r w:rsidRPr="00B41605">
        <w:rPr>
          <w:rFonts w:ascii="Times New Roman" w:hAnsi="Times New Roman"/>
          <w:i/>
        </w:rPr>
        <w:t xml:space="preserve"> статьи 38 Закона № 44 – ФЗ</w:t>
      </w:r>
      <w:r>
        <w:rPr>
          <w:rFonts w:ascii="Times New Roman" w:hAnsi="Times New Roman"/>
          <w:i/>
        </w:rPr>
        <w:t xml:space="preserve">  «</w:t>
      </w:r>
      <w:r w:rsidRPr="00B41605">
        <w:rPr>
          <w:rFonts w:ascii="Times New Roman" w:hAnsi="Times New Roman"/>
          <w:i/>
        </w:rPr>
        <w:t xml:space="preserve"> В случае, если совокупный годовой объем закупок заказчика не превышает сто миллионов рублей и у заказчика отсутствует контрактная служба, </w:t>
      </w:r>
      <w:r w:rsidRPr="00B41605">
        <w:rPr>
          <w:rFonts w:ascii="Times New Roman" w:hAnsi="Times New Roman"/>
          <w:b/>
          <w:i/>
        </w:rPr>
        <w:t>заказчик назначает должностное лицо, ответственное за осуществление закупки</w:t>
      </w:r>
      <w:r w:rsidRPr="00B41605">
        <w:rPr>
          <w:rFonts w:ascii="Times New Roman" w:hAnsi="Times New Roman"/>
          <w:i/>
        </w:rPr>
        <w:t xml:space="preserve"> или нескольких закупок, включая исполнение каждого контракта (далее - контрактный управляющий). Контрактная служба действует в соответствии с положением (регламентом), разработанным и утвержденным на основании </w:t>
      </w:r>
      <w:hyperlink r:id="rId8" w:history="1">
        <w:r w:rsidRPr="000F607C">
          <w:rPr>
            <w:rFonts w:ascii="Times New Roman" w:hAnsi="Times New Roman"/>
            <w:i/>
          </w:rPr>
          <w:t>типового положения</w:t>
        </w:r>
      </w:hyperlink>
      <w:r w:rsidRPr="000F607C">
        <w:rPr>
          <w:rFonts w:ascii="Times New Roman" w:hAnsi="Times New Roman"/>
          <w:i/>
        </w:rPr>
        <w:t xml:space="preserve"> </w:t>
      </w:r>
      <w:r w:rsidRPr="00B41605">
        <w:rPr>
          <w:rFonts w:ascii="Times New Roman" w:hAnsi="Times New Roman"/>
          <w:i/>
        </w:rPr>
        <w:t>(регламента), утвержденного федеральным органом исполнительной власти по регулированию контрактной системы в сфере закупок</w:t>
      </w:r>
      <w:r>
        <w:rPr>
          <w:rFonts w:ascii="Times New Roman" w:hAnsi="Times New Roman"/>
          <w:i/>
        </w:rPr>
        <w:t>»</w:t>
      </w:r>
      <w:r w:rsidRPr="00B41605">
        <w:rPr>
          <w:rFonts w:ascii="Times New Roman" w:hAnsi="Times New Roman"/>
          <w:i/>
        </w:rPr>
        <w:t>.</w:t>
      </w:r>
      <w:r w:rsidRPr="00B126F7">
        <w:rPr>
          <w:rFonts w:ascii="Times New Roman" w:hAnsi="Times New Roman"/>
        </w:rPr>
        <w:t xml:space="preserve"> </w:t>
      </w:r>
      <w:r w:rsidRPr="00B126F7">
        <w:rPr>
          <w:rFonts w:ascii="Times New Roman" w:hAnsi="Times New Roman"/>
          <w:i/>
        </w:rPr>
        <w:t xml:space="preserve">Согласно ч.6.ст. 38 Закона № 44 – ФЗ  </w:t>
      </w:r>
      <w:r>
        <w:rPr>
          <w:rFonts w:ascii="Times New Roman" w:hAnsi="Times New Roman"/>
          <w:i/>
        </w:rPr>
        <w:t>«</w:t>
      </w:r>
      <w:r w:rsidRPr="00B126F7">
        <w:rPr>
          <w:rFonts w:ascii="Times New Roman" w:hAnsi="Times New Roman"/>
          <w:i/>
        </w:rPr>
        <w:t xml:space="preserve">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</w:t>
      </w:r>
      <w:r>
        <w:rPr>
          <w:rFonts w:ascii="Times New Roman" w:hAnsi="Times New Roman"/>
        </w:rPr>
        <w:t>»</w:t>
      </w:r>
    </w:p>
    <w:p w:rsidR="00690CE0" w:rsidRPr="00BB3D6C" w:rsidRDefault="00882E6D" w:rsidP="00690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690CE0" w:rsidRPr="00DA67D2">
        <w:rPr>
          <w:rFonts w:ascii="Times New Roman" w:hAnsi="Times New Roman"/>
          <w:i/>
        </w:rPr>
        <w:t xml:space="preserve">Согласно </w:t>
      </w:r>
      <w:r w:rsidR="00690CE0" w:rsidRPr="00DA67D2">
        <w:rPr>
          <w:rFonts w:ascii="Times New Roman" w:eastAsia="Calibri" w:hAnsi="Times New Roman"/>
          <w:i/>
        </w:rPr>
        <w:t xml:space="preserve"> пунктам 1 и 2 статьи 39 Закона № 44-ФЗ</w:t>
      </w:r>
      <w:r w:rsidR="00690CE0" w:rsidRPr="00BB3D6C">
        <w:rPr>
          <w:rFonts w:ascii="Times New Roman" w:eastAsia="Calibri" w:hAnsi="Times New Roman"/>
        </w:rPr>
        <w:t xml:space="preserve"> </w:t>
      </w:r>
      <w:r w:rsidR="00690CE0" w:rsidRPr="00BB3D6C">
        <w:rPr>
          <w:rFonts w:ascii="Times New Roman" w:eastAsia="Calibri" w:hAnsi="Times New Roman"/>
          <w:i/>
        </w:rPr>
        <w:t>«Для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 (далее комиссия).Решение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комиссии»</w:t>
      </w:r>
      <w:r w:rsidR="00690CE0" w:rsidRPr="00BB3D6C">
        <w:rPr>
          <w:rFonts w:ascii="Times New Roman" w:eastAsia="Calibri" w:hAnsi="Times New Roman"/>
        </w:rPr>
        <w:t>.</w:t>
      </w:r>
    </w:p>
    <w:p w:rsidR="00690CE0" w:rsidRDefault="00690CE0" w:rsidP="00DE1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E19A4" w:rsidRDefault="00DE19A4" w:rsidP="00DE1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проверки установлено:</w:t>
      </w:r>
    </w:p>
    <w:p w:rsidR="00B14FBC" w:rsidRDefault="00B14FBC" w:rsidP="00DE19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2DEB" w:rsidRDefault="00BD2DEB" w:rsidP="00BD2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4B6DB1">
        <w:rPr>
          <w:rFonts w:ascii="Times New Roman" w:hAnsi="Times New Roman"/>
        </w:rPr>
        <w:t xml:space="preserve">Приказом </w:t>
      </w:r>
      <w:r>
        <w:rPr>
          <w:rFonts w:ascii="Times New Roman" w:hAnsi="Times New Roman"/>
        </w:rPr>
        <w:t xml:space="preserve">Учреждения </w:t>
      </w:r>
      <w:r w:rsidRPr="004B6DB1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9</w:t>
      </w:r>
      <w:r w:rsidRPr="004B6DB1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4</w:t>
      </w:r>
      <w:r w:rsidRPr="004B6DB1">
        <w:rPr>
          <w:rFonts w:ascii="Times New Roman" w:hAnsi="Times New Roman"/>
        </w:rPr>
        <w:t xml:space="preserve"> г № 3</w:t>
      </w:r>
      <w:r>
        <w:rPr>
          <w:rFonts w:ascii="Times New Roman" w:hAnsi="Times New Roman"/>
        </w:rPr>
        <w:t>1</w:t>
      </w:r>
      <w:r w:rsidRPr="004B6DB1">
        <w:rPr>
          <w:rFonts w:ascii="Times New Roman" w:hAnsi="Times New Roman"/>
        </w:rPr>
        <w:t>2 контрактн</w:t>
      </w:r>
      <w:r>
        <w:rPr>
          <w:rFonts w:ascii="Times New Roman" w:hAnsi="Times New Roman"/>
        </w:rPr>
        <w:t>ым</w:t>
      </w:r>
      <w:r w:rsidRPr="004B6D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управляющим, ответственным за осуществление закупок, назначен заместитель директора по АХЧ Булгакова Елена Владимировна.</w:t>
      </w:r>
      <w:r w:rsidRPr="004B6DB1">
        <w:rPr>
          <w:rFonts w:ascii="Times New Roman" w:hAnsi="Times New Roman"/>
        </w:rPr>
        <w:t xml:space="preserve"> Этим же приказом</w:t>
      </w:r>
      <w:r w:rsidRPr="00D22B88">
        <w:rPr>
          <w:rFonts w:ascii="Times New Roman" w:hAnsi="Times New Roman"/>
          <w:color w:val="C00000"/>
        </w:rPr>
        <w:t xml:space="preserve"> </w:t>
      </w:r>
      <w:r w:rsidRPr="00582F2F">
        <w:rPr>
          <w:rFonts w:ascii="Times New Roman" w:hAnsi="Times New Roman"/>
        </w:rPr>
        <w:t>утверждена должностная инструкция контрактного управляющего.</w:t>
      </w:r>
    </w:p>
    <w:p w:rsidR="006E7692" w:rsidRDefault="006E7692" w:rsidP="00BD2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Булгакова Е.В. имеет высшее техническое образование (диплом АБС 1054117 02.10.2002г.),</w:t>
      </w:r>
      <w:r w:rsidR="00AC2975">
        <w:rPr>
          <w:rFonts w:ascii="Times New Roman" w:hAnsi="Times New Roman"/>
        </w:rPr>
        <w:t xml:space="preserve"> </w:t>
      </w:r>
      <w:r w:rsidR="00813D94">
        <w:rPr>
          <w:rFonts w:ascii="Times New Roman" w:hAnsi="Times New Roman"/>
        </w:rPr>
        <w:t xml:space="preserve">в 2015 году </w:t>
      </w:r>
      <w:r w:rsidR="00D5030E">
        <w:rPr>
          <w:rFonts w:ascii="Times New Roman" w:hAnsi="Times New Roman"/>
        </w:rPr>
        <w:t>прошла</w:t>
      </w:r>
      <w:r>
        <w:rPr>
          <w:rFonts w:ascii="Times New Roman" w:hAnsi="Times New Roman"/>
        </w:rPr>
        <w:t xml:space="preserve"> </w:t>
      </w:r>
      <w:r w:rsidR="00AC2975">
        <w:rPr>
          <w:rFonts w:ascii="Times New Roman" w:hAnsi="Times New Roman"/>
        </w:rPr>
        <w:t xml:space="preserve">повышение квалификации по  дополнительной профессиональной программе «Управление государственными и </w:t>
      </w:r>
      <w:r w:rsidR="004020E0">
        <w:rPr>
          <w:rFonts w:ascii="Times New Roman" w:hAnsi="Times New Roman"/>
        </w:rPr>
        <w:t xml:space="preserve">муниципальными </w:t>
      </w:r>
      <w:r w:rsidR="00AC2975">
        <w:rPr>
          <w:rFonts w:ascii="Times New Roman" w:hAnsi="Times New Roman"/>
        </w:rPr>
        <w:t>закупками»</w:t>
      </w:r>
      <w:r w:rsidR="002E2C93">
        <w:rPr>
          <w:rFonts w:ascii="Times New Roman" w:hAnsi="Times New Roman"/>
        </w:rPr>
        <w:t xml:space="preserve"> в  ФГБОУ «РАНХиГС при Президенте РФ»</w:t>
      </w:r>
      <w:r w:rsidR="007343B3">
        <w:rPr>
          <w:rFonts w:ascii="Times New Roman" w:hAnsi="Times New Roman"/>
        </w:rPr>
        <w:t>, удостоверение о повышении квалификации от 01.12.2015г. рег. № 002405 УО-РАНХиГС-110</w:t>
      </w:r>
      <w:r w:rsidR="00813D94">
        <w:rPr>
          <w:rFonts w:ascii="Times New Roman" w:hAnsi="Times New Roman"/>
        </w:rPr>
        <w:t>.</w:t>
      </w:r>
    </w:p>
    <w:p w:rsidR="00BD2DEB" w:rsidRDefault="00BD2DEB" w:rsidP="00CB3EF4">
      <w:pPr>
        <w:pStyle w:val="2"/>
        <w:ind w:right="0"/>
        <w:rPr>
          <w:rFonts w:ascii="Times New Roman" w:hAnsi="Times New Roman"/>
          <w:b w:val="0"/>
          <w:sz w:val="22"/>
          <w:szCs w:val="22"/>
        </w:rPr>
      </w:pPr>
    </w:p>
    <w:p w:rsidR="00CB3EF4" w:rsidRPr="0000240C" w:rsidRDefault="00CB3EF4" w:rsidP="00CB3EF4">
      <w:pPr>
        <w:pStyle w:val="2"/>
        <w:ind w:right="0"/>
        <w:rPr>
          <w:rFonts w:ascii="Times New Roman" w:hAnsi="Times New Roman"/>
          <w:b w:val="0"/>
          <w:sz w:val="22"/>
          <w:szCs w:val="22"/>
        </w:rPr>
      </w:pPr>
      <w:r w:rsidRPr="0000240C">
        <w:rPr>
          <w:rFonts w:ascii="Times New Roman" w:hAnsi="Times New Roman"/>
          <w:b w:val="0"/>
          <w:sz w:val="22"/>
          <w:szCs w:val="22"/>
        </w:rPr>
        <w:t xml:space="preserve">Приказом Учреждения  от 29.12.2014г.  № 313 создана единая комиссия по осуществлению закупок для обеспечения муниципальных нужд (далее – единая комиссия) в составе 5 чел., определен ее состав и назначен председатель, </w:t>
      </w:r>
      <w:r w:rsidR="00314853">
        <w:rPr>
          <w:rFonts w:ascii="Times New Roman" w:hAnsi="Times New Roman"/>
          <w:b w:val="0"/>
          <w:sz w:val="22"/>
          <w:szCs w:val="22"/>
        </w:rPr>
        <w:t xml:space="preserve">разработано и </w:t>
      </w:r>
      <w:r w:rsidR="0095232F">
        <w:rPr>
          <w:rFonts w:ascii="Times New Roman" w:hAnsi="Times New Roman"/>
          <w:b w:val="0"/>
          <w:sz w:val="22"/>
          <w:szCs w:val="22"/>
        </w:rPr>
        <w:t>утверждено</w:t>
      </w:r>
      <w:r w:rsidRPr="0000240C">
        <w:rPr>
          <w:rFonts w:ascii="Times New Roman" w:hAnsi="Times New Roman"/>
          <w:b w:val="0"/>
          <w:sz w:val="22"/>
          <w:szCs w:val="22"/>
        </w:rPr>
        <w:t xml:space="preserve">  положение о единой комиссии по осуществлению закупок для обеспечения муниципальных нужд</w:t>
      </w:r>
      <w:r w:rsidR="000E2046" w:rsidRPr="0000240C">
        <w:rPr>
          <w:rFonts w:ascii="Times New Roman" w:hAnsi="Times New Roman"/>
          <w:b w:val="0"/>
          <w:sz w:val="22"/>
          <w:szCs w:val="22"/>
        </w:rPr>
        <w:t>. Приказом Учреждения от 06.06.2016г. № 210 в со</w:t>
      </w:r>
      <w:r w:rsidR="0000240C" w:rsidRPr="0000240C">
        <w:rPr>
          <w:rFonts w:ascii="Times New Roman" w:hAnsi="Times New Roman"/>
          <w:b w:val="0"/>
          <w:sz w:val="22"/>
          <w:szCs w:val="22"/>
        </w:rPr>
        <w:t>став комиссии внесены изменения, произведена замена участника комиссии.</w:t>
      </w:r>
    </w:p>
    <w:p w:rsidR="00BD2DEB" w:rsidRDefault="00314853" w:rsidP="00C7424E">
      <w:pPr>
        <w:pStyle w:val="2"/>
        <w:ind w:righ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  2015 году</w:t>
      </w:r>
      <w:r w:rsidR="0072642A">
        <w:rPr>
          <w:rFonts w:ascii="Times New Roman" w:hAnsi="Times New Roman"/>
          <w:b w:val="0"/>
          <w:sz w:val="22"/>
          <w:szCs w:val="22"/>
        </w:rPr>
        <w:t xml:space="preserve"> Учреждением не заключались </w:t>
      </w:r>
      <w:r w:rsidR="00F972CD">
        <w:rPr>
          <w:rFonts w:ascii="Times New Roman" w:hAnsi="Times New Roman"/>
          <w:b w:val="0"/>
          <w:sz w:val="22"/>
          <w:szCs w:val="22"/>
        </w:rPr>
        <w:t>соглашения с уполномоченным органом по определению поставщика</w:t>
      </w:r>
      <w:r w:rsidR="00A31984">
        <w:rPr>
          <w:rFonts w:ascii="Times New Roman" w:hAnsi="Times New Roman"/>
          <w:b w:val="0"/>
          <w:sz w:val="22"/>
          <w:szCs w:val="22"/>
        </w:rPr>
        <w:t>.</w:t>
      </w:r>
    </w:p>
    <w:p w:rsidR="00690CE0" w:rsidRDefault="00C7424E" w:rsidP="00C7424E">
      <w:pPr>
        <w:pStyle w:val="2"/>
        <w:ind w:right="0"/>
        <w:rPr>
          <w:rFonts w:ascii="Times New Roman" w:hAnsi="Times New Roman"/>
        </w:rPr>
      </w:pPr>
      <w:r w:rsidRPr="00BE44E9">
        <w:rPr>
          <w:rFonts w:ascii="Times New Roman" w:hAnsi="Times New Roman"/>
          <w:b w:val="0"/>
          <w:sz w:val="22"/>
          <w:szCs w:val="22"/>
        </w:rPr>
        <w:t xml:space="preserve">Нарушений Учреждением законодательства РФ в сфере закупок </w:t>
      </w:r>
      <w:r w:rsidRPr="00BE44E9">
        <w:rPr>
          <w:rFonts w:ascii="Times New Roman" w:hAnsi="Times New Roman"/>
          <w:b w:val="0"/>
          <w:sz w:val="22"/>
          <w:szCs w:val="22"/>
        </w:rPr>
        <w:br/>
        <w:t xml:space="preserve">при организации своей закупочной деятельности не установлено </w:t>
      </w:r>
    </w:p>
    <w:p w:rsidR="00DE19A4" w:rsidRDefault="00DE19A4" w:rsidP="00DE19A4">
      <w:pPr>
        <w:pStyle w:val="2"/>
        <w:ind w:right="0"/>
        <w:rPr>
          <w:rFonts w:ascii="Times New Roman" w:hAnsi="Times New Roman"/>
          <w:b w:val="0"/>
          <w:sz w:val="22"/>
          <w:szCs w:val="22"/>
        </w:rPr>
      </w:pPr>
    </w:p>
    <w:p w:rsidR="00DE19A4" w:rsidRPr="009B782E" w:rsidRDefault="00DE19A4" w:rsidP="00C00BB1">
      <w:pPr>
        <w:pStyle w:val="2"/>
        <w:ind w:right="0"/>
        <w:rPr>
          <w:rFonts w:ascii="Times New Roman" w:hAnsi="Times New Roman"/>
          <w:b w:val="0"/>
          <w:color w:val="C00000"/>
          <w:sz w:val="22"/>
          <w:szCs w:val="22"/>
        </w:rPr>
      </w:pPr>
      <w:r w:rsidRPr="000F607C">
        <w:rPr>
          <w:rFonts w:ascii="Times New Roman" w:hAnsi="Times New Roman"/>
          <w:b w:val="0"/>
          <w:color w:val="6600FF"/>
          <w:sz w:val="22"/>
          <w:szCs w:val="22"/>
        </w:rPr>
        <w:t>(копии приказ</w:t>
      </w:r>
      <w:r w:rsidR="00A31984">
        <w:rPr>
          <w:rFonts w:ascii="Times New Roman" w:hAnsi="Times New Roman"/>
          <w:b w:val="0"/>
          <w:color w:val="6600FF"/>
          <w:sz w:val="22"/>
          <w:szCs w:val="22"/>
        </w:rPr>
        <w:t>ов,</w:t>
      </w:r>
      <w:r w:rsidR="00D5030E">
        <w:rPr>
          <w:rFonts w:ascii="Times New Roman" w:hAnsi="Times New Roman"/>
          <w:b w:val="0"/>
          <w:color w:val="6600FF"/>
          <w:sz w:val="22"/>
          <w:szCs w:val="22"/>
        </w:rPr>
        <w:t xml:space="preserve"> </w:t>
      </w:r>
      <w:r w:rsidRPr="000F607C">
        <w:rPr>
          <w:rFonts w:ascii="Times New Roman" w:hAnsi="Times New Roman"/>
          <w:b w:val="0"/>
          <w:color w:val="6600FF"/>
          <w:sz w:val="22"/>
          <w:szCs w:val="22"/>
        </w:rPr>
        <w:t>положения</w:t>
      </w:r>
      <w:r w:rsidR="00A31984">
        <w:rPr>
          <w:rFonts w:ascii="Times New Roman" w:hAnsi="Times New Roman"/>
          <w:b w:val="0"/>
          <w:color w:val="6600FF"/>
          <w:sz w:val="22"/>
          <w:szCs w:val="22"/>
        </w:rPr>
        <w:t>, документов</w:t>
      </w:r>
      <w:r w:rsidRPr="000F607C">
        <w:rPr>
          <w:rFonts w:ascii="Times New Roman" w:hAnsi="Times New Roman"/>
          <w:b w:val="0"/>
          <w:color w:val="6600FF"/>
          <w:sz w:val="22"/>
          <w:szCs w:val="22"/>
        </w:rPr>
        <w:t xml:space="preserve"> – приложение № </w:t>
      </w:r>
      <w:r w:rsidR="008B0CF4">
        <w:rPr>
          <w:rFonts w:ascii="Times New Roman" w:hAnsi="Times New Roman"/>
          <w:b w:val="0"/>
          <w:color w:val="6600FF"/>
          <w:sz w:val="22"/>
          <w:szCs w:val="22"/>
        </w:rPr>
        <w:t xml:space="preserve"> 6</w:t>
      </w:r>
      <w:r w:rsidRPr="000F607C">
        <w:rPr>
          <w:rFonts w:ascii="Times New Roman" w:hAnsi="Times New Roman"/>
          <w:b w:val="0"/>
          <w:color w:val="6600FF"/>
          <w:sz w:val="22"/>
          <w:szCs w:val="22"/>
        </w:rPr>
        <w:t xml:space="preserve">  на</w:t>
      </w:r>
      <w:r w:rsidR="008B0CF4">
        <w:rPr>
          <w:rFonts w:ascii="Times New Roman" w:hAnsi="Times New Roman"/>
          <w:b w:val="0"/>
          <w:color w:val="6600FF"/>
          <w:sz w:val="22"/>
          <w:szCs w:val="22"/>
        </w:rPr>
        <w:t xml:space="preserve">  23 </w:t>
      </w:r>
      <w:r w:rsidRPr="000F607C">
        <w:rPr>
          <w:rFonts w:ascii="Times New Roman" w:hAnsi="Times New Roman"/>
          <w:b w:val="0"/>
          <w:color w:val="6600FF"/>
          <w:sz w:val="22"/>
          <w:szCs w:val="22"/>
        </w:rPr>
        <w:t xml:space="preserve"> листах).</w:t>
      </w:r>
    </w:p>
    <w:p w:rsidR="00D5030E" w:rsidRDefault="00D5030E" w:rsidP="00C00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highlight w:val="yellow"/>
        </w:rPr>
      </w:pPr>
    </w:p>
    <w:p w:rsidR="00BA0658" w:rsidRDefault="00BA0658" w:rsidP="00C00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1E4DEF">
        <w:rPr>
          <w:rFonts w:ascii="Times New Roman" w:hAnsi="Times New Roman"/>
          <w:b/>
        </w:rPr>
        <w:t>5. Проверка соблюдения</w:t>
      </w:r>
      <w:r w:rsidR="00EF5043" w:rsidRPr="001E4DEF">
        <w:rPr>
          <w:rFonts w:ascii="Times New Roman" w:hAnsi="Times New Roman"/>
          <w:b/>
        </w:rPr>
        <w:t xml:space="preserve"> проверяемой организацией</w:t>
      </w:r>
      <w:r w:rsidRPr="001E4DEF">
        <w:rPr>
          <w:rFonts w:ascii="Times New Roman" w:hAnsi="Times New Roman"/>
          <w:b/>
        </w:rPr>
        <w:t xml:space="preserve"> законодательства</w:t>
      </w:r>
      <w:r w:rsidR="00EF5043" w:rsidRPr="001E4DEF">
        <w:rPr>
          <w:rFonts w:ascii="Times New Roman" w:hAnsi="Times New Roman"/>
          <w:b/>
        </w:rPr>
        <w:t xml:space="preserve"> РФ в сфере закупок</w:t>
      </w:r>
      <w:r w:rsidRPr="001E4DEF">
        <w:rPr>
          <w:rFonts w:ascii="Times New Roman" w:hAnsi="Times New Roman"/>
          <w:b/>
        </w:rPr>
        <w:t xml:space="preserve"> при планировании </w:t>
      </w:r>
      <w:r w:rsidR="00EF5043" w:rsidRPr="001E4DEF">
        <w:rPr>
          <w:rFonts w:ascii="Times New Roman" w:hAnsi="Times New Roman"/>
          <w:b/>
        </w:rPr>
        <w:t xml:space="preserve">своей </w:t>
      </w:r>
      <w:r w:rsidRPr="001E4DEF">
        <w:rPr>
          <w:rFonts w:ascii="Times New Roman" w:hAnsi="Times New Roman"/>
          <w:b/>
        </w:rPr>
        <w:t>закупо</w:t>
      </w:r>
      <w:r w:rsidR="00EF5043" w:rsidRPr="001E4DEF">
        <w:rPr>
          <w:rFonts w:ascii="Times New Roman" w:hAnsi="Times New Roman"/>
          <w:b/>
        </w:rPr>
        <w:t>чной деятельности</w:t>
      </w:r>
      <w:r w:rsidRPr="001E4DEF">
        <w:rPr>
          <w:rFonts w:ascii="Times New Roman" w:hAnsi="Times New Roman"/>
        </w:rPr>
        <w:t>.</w:t>
      </w:r>
    </w:p>
    <w:p w:rsidR="00C44E9F" w:rsidRDefault="00C44E9F" w:rsidP="00C00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44E9F" w:rsidRPr="005A5ECF" w:rsidRDefault="00C44E9F" w:rsidP="00C44E9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i/>
        </w:rPr>
      </w:pPr>
      <w:r w:rsidRPr="00DA67D2">
        <w:rPr>
          <w:rFonts w:ascii="Times New Roman" w:hAnsi="Times New Roman"/>
          <w:i/>
          <w:u w:val="single"/>
        </w:rPr>
        <w:t xml:space="preserve">Согласно части 2 статьи 112 Закона № 44-ФЗ </w:t>
      </w:r>
      <w:r w:rsidRPr="005A5ECF">
        <w:rPr>
          <w:rFonts w:ascii="Times New Roman" w:hAnsi="Times New Roman"/>
          <w:i/>
        </w:rPr>
        <w:t>«</w:t>
      </w:r>
      <w:r w:rsidRPr="005A5ECF">
        <w:rPr>
          <w:rFonts w:ascii="Times New Roman" w:hAnsi="Times New Roman"/>
          <w:i/>
          <w:u w:val="single"/>
        </w:rPr>
        <w:t>Заказчики размещают в единой информационной системе</w:t>
      </w:r>
      <w:r w:rsidRPr="005A5ECF">
        <w:rPr>
          <w:rFonts w:ascii="Times New Roman" w:hAnsi="Times New Roman"/>
          <w:i/>
        </w:rPr>
        <w:t xml:space="preserve">  или до ввода в эксплуатацию указанной системы на официальном сайте Российской Федерации в информационно-телекоммуникационной сети «Интернет» </w:t>
      </w:r>
      <w:r w:rsidRPr="005A5ECF">
        <w:rPr>
          <w:rFonts w:ascii="Times New Roman" w:hAnsi="Times New Roman"/>
          <w:i/>
          <w:u w:val="single"/>
        </w:rPr>
        <w:t>планы-графики размещения заказов на 2014 - 2016 годы  по правилам. действовавшим до дня вступления в силу настоящего Федерального закона, с учетом особенностей, которые могут быть установлены</w:t>
      </w:r>
      <w:r w:rsidRPr="005A5ECF">
        <w:rPr>
          <w:rFonts w:ascii="Times New Roman" w:hAnsi="Times New Roman"/>
          <w:i/>
        </w:rPr>
        <w:t xml:space="preserve"> федеральным органом исполнительной власти, осуществляющим нормативное </w:t>
      </w:r>
      <w:r w:rsidRPr="005A5ECF">
        <w:rPr>
          <w:rFonts w:ascii="Times New Roman" w:hAnsi="Times New Roman"/>
          <w:i/>
        </w:rPr>
        <w:lastRenderedPageBreak/>
        <w:t>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РФ».</w:t>
      </w:r>
    </w:p>
    <w:p w:rsidR="00C44E9F" w:rsidRPr="006D2796" w:rsidRDefault="00C44E9F" w:rsidP="00C44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u w:val="single"/>
        </w:rPr>
      </w:pPr>
      <w:r w:rsidRPr="006D2796">
        <w:rPr>
          <w:rFonts w:ascii="Times New Roman" w:hAnsi="Times New Roman"/>
          <w:i/>
          <w:iCs/>
        </w:rPr>
        <w:t xml:space="preserve">Составление и размещение на официальном сайте планов -графиков на 2014-2015 годы осуществляется в соответствии с порядком и формой, утвержденной </w:t>
      </w:r>
      <w:hyperlink r:id="rId9" w:history="1">
        <w:r w:rsidRPr="006D2796">
          <w:rPr>
            <w:rFonts w:ascii="Times New Roman" w:hAnsi="Times New Roman"/>
            <w:i/>
          </w:rPr>
          <w:t>приказ</w:t>
        </w:r>
      </w:hyperlink>
      <w:r w:rsidRPr="006D2796">
        <w:rPr>
          <w:i/>
        </w:rPr>
        <w:t>ом</w:t>
      </w:r>
      <w:r w:rsidRPr="006D2796">
        <w:rPr>
          <w:rFonts w:ascii="Times New Roman" w:hAnsi="Times New Roman"/>
          <w:i/>
        </w:rPr>
        <w:t xml:space="preserve"> Минэкономразвития России и Федерального казначейства от 27.12.2011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– Приказ № 761/20н), с учетом особенностей, определенных совместным приказом Министерства экономического развития РФ и Федерального казначейства от 13.09.2013г. № 544/18н «Об особенностях размещения на официальном сайте Российской Федерации  в информационно – телекоммуникационной сети  «Интернет» для размещения заказов на поставки товаров, выполнение работ, оказание услуг для нужд заказчиков и формы планов-графиков размещения заказов на 2014-2015 годы» (далее – Приказ № 544/18н), а после его отмены – совместным приказом Министерства экономического развития РФ и Федерального казначейства от 31.03.2015г. № 182/7н «Об особенностях </w:t>
      </w:r>
      <w:r w:rsidRPr="006D2796">
        <w:rPr>
          <w:rFonts w:ascii="Times New Roman" w:hAnsi="Times New Roman"/>
          <w:i/>
          <w:iCs/>
        </w:rPr>
        <w:t>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«Интернет»для размещения информации о размещении заказов на поставки товаров, выполнение</w:t>
      </w:r>
      <w:r w:rsidRPr="006D2796">
        <w:rPr>
          <w:rFonts w:ascii="Times New Roman" w:hAnsi="Times New Roman"/>
          <w:i/>
          <w:iCs/>
          <w:color w:val="FF0000"/>
        </w:rPr>
        <w:t xml:space="preserve"> </w:t>
      </w:r>
      <w:r w:rsidRPr="006D2796">
        <w:rPr>
          <w:rFonts w:ascii="Times New Roman" w:hAnsi="Times New Roman"/>
          <w:i/>
          <w:iCs/>
        </w:rPr>
        <w:t xml:space="preserve">работ, оказание услуг планов – графиков размещения заказов на 2015-2016 годы» (далее – Приказ № 182/7н). </w:t>
      </w:r>
    </w:p>
    <w:p w:rsidR="00C44E9F" w:rsidRPr="005A5ECF" w:rsidRDefault="00C44E9F" w:rsidP="00C44E9F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i/>
        </w:rPr>
      </w:pPr>
      <w:r w:rsidRPr="005A5ECF">
        <w:rPr>
          <w:rFonts w:ascii="Times New Roman" w:hAnsi="Times New Roman"/>
          <w:i/>
        </w:rPr>
        <w:t>Пунктом 2 Приложения к Приказу от 20.09.2013 № 544/18н, а после его отмены  Пунктом 2 Приложения к Приказу от 31.03.2015г. № 182/7н определено, что планы – 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C44E9F" w:rsidRPr="005A5ECF" w:rsidRDefault="00C44E9F" w:rsidP="00C44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44E9F" w:rsidRDefault="00C44E9F" w:rsidP="00C44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A5ECF">
        <w:rPr>
          <w:rFonts w:ascii="Times New Roman" w:hAnsi="Times New Roman"/>
        </w:rPr>
        <w:t>В ходе проверки установлено:</w:t>
      </w:r>
    </w:p>
    <w:p w:rsidR="00C44E9F" w:rsidRPr="005A5ECF" w:rsidRDefault="00C44E9F" w:rsidP="00C44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7767B" w:rsidRDefault="00C44E9F" w:rsidP="00C00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  <w:r w:rsidRPr="005A5ECF">
        <w:rPr>
          <w:rFonts w:ascii="Times New Roman" w:hAnsi="Times New Roman"/>
        </w:rPr>
        <w:t>Бюджет городского округа «город Фокино» на 2015 год утвержден Решением Совета народных депутатов города Фокино 12.12.2014г № 5-322. Следовательно, срок размещения плана-графика</w:t>
      </w:r>
      <w:r w:rsidR="006B02C3">
        <w:rPr>
          <w:rFonts w:ascii="Times New Roman" w:hAnsi="Times New Roman"/>
        </w:rPr>
        <w:t xml:space="preserve"> </w:t>
      </w:r>
      <w:r w:rsidRPr="005A5ECF">
        <w:rPr>
          <w:rFonts w:ascii="Times New Roman" w:hAnsi="Times New Roman"/>
        </w:rPr>
        <w:t xml:space="preserve"> на 2015 год должен быть не позднее </w:t>
      </w:r>
      <w:r w:rsidRPr="0064580D">
        <w:rPr>
          <w:rFonts w:ascii="Times New Roman" w:hAnsi="Times New Roman"/>
        </w:rPr>
        <w:t>12.01.2015 г.</w:t>
      </w:r>
      <w:r w:rsidR="0041729A">
        <w:rPr>
          <w:rFonts w:ascii="Times New Roman" w:hAnsi="Times New Roman"/>
          <w:b/>
          <w:u w:val="single"/>
        </w:rPr>
        <w:t xml:space="preserve"> </w:t>
      </w:r>
      <w:r w:rsidR="0041729A" w:rsidRPr="00454691">
        <w:rPr>
          <w:rFonts w:ascii="Times New Roman" w:hAnsi="Times New Roman"/>
          <w:bCs/>
        </w:rPr>
        <w:t>.</w:t>
      </w:r>
      <w:r w:rsidR="0041729A">
        <w:rPr>
          <w:rFonts w:ascii="Times New Roman" w:hAnsi="Times New Roman"/>
          <w:bCs/>
        </w:rPr>
        <w:t xml:space="preserve"> </w:t>
      </w:r>
      <w:r w:rsidR="0041729A" w:rsidRPr="00EE6904">
        <w:rPr>
          <w:rFonts w:ascii="Times New Roman" w:hAnsi="Times New Roman"/>
          <w:b/>
          <w:bCs/>
        </w:rPr>
        <w:t xml:space="preserve">В нарушение вышеуказанной нормы </w:t>
      </w:r>
      <w:r w:rsidR="0041729A" w:rsidRPr="00EE6904">
        <w:rPr>
          <w:rFonts w:ascii="Times New Roman" w:hAnsi="Times New Roman"/>
          <w:bCs/>
        </w:rPr>
        <w:t xml:space="preserve"> </w:t>
      </w:r>
      <w:r w:rsidR="0041729A" w:rsidRPr="00EE6904">
        <w:rPr>
          <w:rFonts w:ascii="Times New Roman" w:hAnsi="Times New Roman"/>
          <w:b/>
          <w:bCs/>
        </w:rPr>
        <w:t xml:space="preserve">план – график </w:t>
      </w:r>
      <w:r w:rsidR="006B02C3">
        <w:rPr>
          <w:rFonts w:ascii="Times New Roman" w:hAnsi="Times New Roman"/>
          <w:b/>
          <w:bCs/>
        </w:rPr>
        <w:t xml:space="preserve">размещения заказов на поставку товаров, выполнение работ, оказания услуг для обеспечения муниципальных нужд  </w:t>
      </w:r>
      <w:r w:rsidR="0041729A" w:rsidRPr="00EE6904">
        <w:rPr>
          <w:rFonts w:ascii="Times New Roman" w:hAnsi="Times New Roman"/>
          <w:b/>
          <w:bCs/>
        </w:rPr>
        <w:t>на 2015 год</w:t>
      </w:r>
      <w:r w:rsidR="008F4D29">
        <w:rPr>
          <w:rFonts w:ascii="Times New Roman" w:hAnsi="Times New Roman"/>
          <w:b/>
          <w:bCs/>
        </w:rPr>
        <w:t xml:space="preserve"> </w:t>
      </w:r>
      <w:r w:rsidR="0041729A">
        <w:rPr>
          <w:rFonts w:ascii="Times New Roman" w:hAnsi="Times New Roman"/>
          <w:b/>
          <w:bCs/>
        </w:rPr>
        <w:t xml:space="preserve"> </w:t>
      </w:r>
      <w:r w:rsidR="008F4D29">
        <w:rPr>
          <w:rFonts w:ascii="Times New Roman" w:hAnsi="Times New Roman"/>
          <w:b/>
          <w:bCs/>
        </w:rPr>
        <w:t xml:space="preserve">отсутствует, </w:t>
      </w:r>
      <w:r w:rsidR="0041729A" w:rsidRPr="0001733D">
        <w:rPr>
          <w:rFonts w:ascii="Times New Roman" w:hAnsi="Times New Roman"/>
          <w:b/>
          <w:bCs/>
        </w:rPr>
        <w:t xml:space="preserve"> на официальном сайте закупок в сети «Интернет»</w:t>
      </w:r>
      <w:r w:rsidR="008F4D29">
        <w:rPr>
          <w:rFonts w:ascii="Times New Roman" w:hAnsi="Times New Roman"/>
          <w:b/>
          <w:bCs/>
        </w:rPr>
        <w:t xml:space="preserve"> не размещен</w:t>
      </w:r>
      <w:r w:rsidR="0041729A" w:rsidRPr="0001733D">
        <w:rPr>
          <w:rFonts w:ascii="Times New Roman" w:hAnsi="Times New Roman"/>
          <w:b/>
          <w:bCs/>
        </w:rPr>
        <w:t xml:space="preserve">. </w:t>
      </w:r>
      <w:r w:rsidR="00BD1CCE">
        <w:rPr>
          <w:rFonts w:ascii="Times New Roman" w:hAnsi="Times New Roman"/>
          <w:iCs/>
          <w:color w:val="FF0000"/>
        </w:rPr>
        <w:t xml:space="preserve"> </w:t>
      </w:r>
      <w:r w:rsidR="00BD1CCE" w:rsidRPr="00BD1CCE">
        <w:rPr>
          <w:rFonts w:ascii="Times New Roman" w:hAnsi="Times New Roman"/>
          <w:iCs/>
        </w:rPr>
        <w:t xml:space="preserve">Все закупки в 2015 году  </w:t>
      </w:r>
      <w:r w:rsidR="00BD1CCE" w:rsidRPr="00BD1CCE">
        <w:rPr>
          <w:rFonts w:ascii="Times New Roman" w:hAnsi="Times New Roman"/>
        </w:rPr>
        <w:t xml:space="preserve"> Учреждение производило без плана – графика</w:t>
      </w:r>
    </w:p>
    <w:p w:rsidR="00C44E9F" w:rsidRDefault="0001733D" w:rsidP="00C00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A5ECF">
        <w:rPr>
          <w:rFonts w:ascii="Times New Roman" w:hAnsi="Times New Roman"/>
        </w:rPr>
        <w:t xml:space="preserve">Бюджет городского округа «город Фокино» на 2016 год утвержден Решением Совета народных депутатов города Фокино 18.12.2015г  № 5-533. Следовательно, </w:t>
      </w:r>
      <w:r w:rsidRPr="005A5ECF">
        <w:rPr>
          <w:rFonts w:ascii="Times New Roman" w:hAnsi="Times New Roman"/>
          <w:b/>
        </w:rPr>
        <w:t>срок размещения плана-графика</w:t>
      </w:r>
      <w:r w:rsidR="0021184C">
        <w:rPr>
          <w:rFonts w:ascii="Times New Roman" w:hAnsi="Times New Roman"/>
          <w:b/>
        </w:rPr>
        <w:t xml:space="preserve"> </w:t>
      </w:r>
      <w:r w:rsidRPr="005A5ECF">
        <w:rPr>
          <w:rFonts w:ascii="Times New Roman" w:hAnsi="Times New Roman"/>
          <w:b/>
        </w:rPr>
        <w:t xml:space="preserve">на 2016 год </w:t>
      </w:r>
      <w:r w:rsidR="001E4DEF">
        <w:rPr>
          <w:rFonts w:ascii="Times New Roman" w:hAnsi="Times New Roman"/>
          <w:b/>
        </w:rPr>
        <w:t xml:space="preserve">не </w:t>
      </w:r>
      <w:r w:rsidRPr="005A5ECF">
        <w:rPr>
          <w:rFonts w:ascii="Times New Roman" w:hAnsi="Times New Roman"/>
          <w:b/>
        </w:rPr>
        <w:t xml:space="preserve">должен быть  позднее </w:t>
      </w:r>
      <w:r w:rsidRPr="000815D1">
        <w:rPr>
          <w:rFonts w:ascii="Times New Roman" w:hAnsi="Times New Roman"/>
          <w:b/>
        </w:rPr>
        <w:t>18.01.2016 г.</w:t>
      </w:r>
      <w:r w:rsidR="000815D1" w:rsidRPr="000815D1">
        <w:rPr>
          <w:rFonts w:ascii="Times New Roman" w:hAnsi="Times New Roman"/>
          <w:b/>
        </w:rPr>
        <w:t xml:space="preserve">  </w:t>
      </w:r>
      <w:r w:rsidR="007D64DE" w:rsidRPr="007D64DE">
        <w:rPr>
          <w:rFonts w:ascii="Times New Roman" w:hAnsi="Times New Roman"/>
          <w:b/>
        </w:rPr>
        <w:t>План –</w:t>
      </w:r>
      <w:r w:rsidR="007D64DE">
        <w:rPr>
          <w:rFonts w:ascii="Times New Roman" w:hAnsi="Times New Roman"/>
          <w:b/>
        </w:rPr>
        <w:t xml:space="preserve"> </w:t>
      </w:r>
      <w:r w:rsidR="007D64DE" w:rsidRPr="007D64DE">
        <w:rPr>
          <w:rFonts w:ascii="Times New Roman" w:hAnsi="Times New Roman"/>
          <w:b/>
        </w:rPr>
        <w:t>график  размещен</w:t>
      </w:r>
      <w:r w:rsidR="007D64DE">
        <w:rPr>
          <w:rFonts w:ascii="Times New Roman" w:hAnsi="Times New Roman"/>
          <w:b/>
        </w:rPr>
        <w:t xml:space="preserve">ия заказов на 2016 год </w:t>
      </w:r>
      <w:r w:rsidR="00042302">
        <w:rPr>
          <w:rFonts w:ascii="Times New Roman" w:hAnsi="Times New Roman"/>
          <w:b/>
        </w:rPr>
        <w:t xml:space="preserve">структурированный и </w:t>
      </w:r>
      <w:r w:rsidR="007D64DE">
        <w:rPr>
          <w:rFonts w:ascii="Times New Roman" w:hAnsi="Times New Roman"/>
          <w:b/>
        </w:rPr>
        <w:t>размещен в ЕИС в сфере закупок сети «Интернет» 18.01.2016г.</w:t>
      </w:r>
      <w:r w:rsidR="0021184C">
        <w:rPr>
          <w:rFonts w:ascii="Times New Roman" w:hAnsi="Times New Roman"/>
          <w:b/>
        </w:rPr>
        <w:t xml:space="preserve"> </w:t>
      </w:r>
      <w:r w:rsidR="00925904">
        <w:rPr>
          <w:rFonts w:ascii="Times New Roman" w:hAnsi="Times New Roman"/>
          <w:b/>
        </w:rPr>
        <w:t xml:space="preserve">с объемом </w:t>
      </w:r>
      <w:r w:rsidR="003E14AC">
        <w:rPr>
          <w:rFonts w:ascii="Times New Roman" w:hAnsi="Times New Roman"/>
          <w:b/>
        </w:rPr>
        <w:t xml:space="preserve"> закупок </w:t>
      </w:r>
      <w:r w:rsidR="00421449" w:rsidRPr="00421449">
        <w:rPr>
          <w:rFonts w:ascii="Times New Roman" w:hAnsi="Times New Roman"/>
        </w:rPr>
        <w:t xml:space="preserve"> </w:t>
      </w:r>
      <w:r w:rsidR="00421449" w:rsidRPr="003E14AC">
        <w:rPr>
          <w:rFonts w:ascii="Times New Roman" w:hAnsi="Times New Roman"/>
          <w:b/>
        </w:rPr>
        <w:t>2654,761</w:t>
      </w:r>
      <w:r w:rsidR="00421449" w:rsidRPr="00421449">
        <w:rPr>
          <w:rFonts w:ascii="Times New Roman" w:hAnsi="Times New Roman"/>
        </w:rPr>
        <w:t xml:space="preserve"> тыс. руб.</w:t>
      </w:r>
      <w:r w:rsidR="00421449">
        <w:rPr>
          <w:rFonts w:ascii="Times New Roman" w:hAnsi="Times New Roman"/>
          <w:b/>
        </w:rPr>
        <w:t xml:space="preserve"> </w:t>
      </w:r>
      <w:r w:rsidR="0021184C" w:rsidRPr="000815D1">
        <w:rPr>
          <w:rFonts w:ascii="Times New Roman" w:hAnsi="Times New Roman"/>
        </w:rPr>
        <w:t>Срок размещения плана – графика на 2016 год не нарушен.</w:t>
      </w:r>
      <w:r w:rsidR="007D64DE" w:rsidRPr="000815D1">
        <w:rPr>
          <w:rFonts w:ascii="Times New Roman" w:hAnsi="Times New Roman"/>
        </w:rPr>
        <w:t xml:space="preserve"> </w:t>
      </w:r>
      <w:r w:rsidR="003E14AC">
        <w:rPr>
          <w:rFonts w:ascii="Times New Roman" w:hAnsi="Times New Roman"/>
        </w:rPr>
        <w:t xml:space="preserve">Позднее в план – график на 2016 год были внесены </w:t>
      </w:r>
      <w:r w:rsidR="000667A7">
        <w:rPr>
          <w:rFonts w:ascii="Times New Roman" w:hAnsi="Times New Roman"/>
        </w:rPr>
        <w:t>изменения:</w:t>
      </w:r>
    </w:p>
    <w:p w:rsidR="003E14AC" w:rsidRDefault="003E14AC" w:rsidP="00C00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667A7" w:rsidRPr="007D64DE" w:rsidRDefault="000667A7" w:rsidP="00C00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29.03.2016г. </w:t>
      </w:r>
      <w:r w:rsidR="00B3636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версия №2</w:t>
      </w:r>
      <w:r w:rsidR="00421449">
        <w:rPr>
          <w:rFonts w:ascii="Times New Roman" w:hAnsi="Times New Roman"/>
        </w:rPr>
        <w:t xml:space="preserve"> </w:t>
      </w:r>
    </w:p>
    <w:p w:rsidR="00B3751B" w:rsidRPr="005F0836" w:rsidRDefault="00B3636B" w:rsidP="00C00BB1">
      <w:pPr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5F0836">
        <w:rPr>
          <w:rFonts w:ascii="Times New Roman" w:hAnsi="Times New Roman"/>
          <w:iCs/>
        </w:rPr>
        <w:t>2</w:t>
      </w:r>
      <w:r w:rsidR="004B4E77" w:rsidRPr="005F0836">
        <w:rPr>
          <w:rFonts w:ascii="Times New Roman" w:hAnsi="Times New Roman"/>
          <w:iCs/>
        </w:rPr>
        <w:t>3</w:t>
      </w:r>
      <w:r w:rsidRPr="005F0836">
        <w:rPr>
          <w:rFonts w:ascii="Times New Roman" w:hAnsi="Times New Roman"/>
          <w:iCs/>
        </w:rPr>
        <w:t xml:space="preserve">.06.2016г. - </w:t>
      </w:r>
      <w:r w:rsidR="000667A7" w:rsidRPr="005F0836">
        <w:rPr>
          <w:rFonts w:ascii="Times New Roman" w:hAnsi="Times New Roman"/>
          <w:iCs/>
        </w:rPr>
        <w:t xml:space="preserve">версия  №3  </w:t>
      </w:r>
    </w:p>
    <w:p w:rsidR="008A0E9A" w:rsidRDefault="008A0E9A" w:rsidP="00C00BB1">
      <w:pPr>
        <w:spacing w:after="0" w:line="240" w:lineRule="auto"/>
        <w:ind w:firstLine="720"/>
        <w:jc w:val="both"/>
        <w:rPr>
          <w:rFonts w:ascii="Times New Roman" w:hAnsi="Times New Roman"/>
          <w:iCs/>
        </w:rPr>
      </w:pPr>
    </w:p>
    <w:p w:rsidR="00B3751B" w:rsidRPr="005F0836" w:rsidRDefault="00B3636B" w:rsidP="00C00BB1">
      <w:pPr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5F0836">
        <w:rPr>
          <w:rFonts w:ascii="Times New Roman" w:hAnsi="Times New Roman"/>
          <w:iCs/>
        </w:rPr>
        <w:t>В</w:t>
      </w:r>
      <w:r w:rsidR="000667A7" w:rsidRPr="005F0836">
        <w:rPr>
          <w:rFonts w:ascii="Times New Roman" w:hAnsi="Times New Roman"/>
          <w:iCs/>
        </w:rPr>
        <w:t>несе</w:t>
      </w:r>
      <w:r w:rsidRPr="005F0836">
        <w:rPr>
          <w:rFonts w:ascii="Times New Roman" w:hAnsi="Times New Roman"/>
          <w:iCs/>
        </w:rPr>
        <w:t>н</w:t>
      </w:r>
      <w:r w:rsidR="000667A7" w:rsidRPr="005F0836">
        <w:rPr>
          <w:rFonts w:ascii="Times New Roman" w:hAnsi="Times New Roman"/>
          <w:iCs/>
        </w:rPr>
        <w:t>ны</w:t>
      </w:r>
      <w:r w:rsidRPr="005F0836">
        <w:rPr>
          <w:rFonts w:ascii="Times New Roman" w:hAnsi="Times New Roman"/>
          <w:iCs/>
        </w:rPr>
        <w:t>е</w:t>
      </w:r>
      <w:r w:rsidR="000667A7" w:rsidRPr="005F0836">
        <w:rPr>
          <w:rFonts w:ascii="Times New Roman" w:hAnsi="Times New Roman"/>
          <w:iCs/>
        </w:rPr>
        <w:t xml:space="preserve"> </w:t>
      </w:r>
      <w:r w:rsidRPr="005F0836">
        <w:rPr>
          <w:rFonts w:ascii="Times New Roman" w:hAnsi="Times New Roman"/>
          <w:iCs/>
        </w:rPr>
        <w:t>2</w:t>
      </w:r>
      <w:r w:rsidR="004B4E77" w:rsidRPr="005F0836">
        <w:rPr>
          <w:rFonts w:ascii="Times New Roman" w:hAnsi="Times New Roman"/>
          <w:iCs/>
        </w:rPr>
        <w:t>3</w:t>
      </w:r>
      <w:r w:rsidRPr="005F0836">
        <w:rPr>
          <w:rFonts w:ascii="Times New Roman" w:hAnsi="Times New Roman"/>
          <w:iCs/>
        </w:rPr>
        <w:t xml:space="preserve">.06.2016г. </w:t>
      </w:r>
      <w:r w:rsidR="000667A7" w:rsidRPr="005F0836">
        <w:rPr>
          <w:rFonts w:ascii="Times New Roman" w:hAnsi="Times New Roman"/>
          <w:iCs/>
        </w:rPr>
        <w:t xml:space="preserve">изменения </w:t>
      </w:r>
      <w:r w:rsidRPr="005F0836">
        <w:rPr>
          <w:rFonts w:ascii="Times New Roman" w:hAnsi="Times New Roman"/>
          <w:iCs/>
        </w:rPr>
        <w:t xml:space="preserve">в план – график </w:t>
      </w:r>
      <w:r w:rsidR="0070775E" w:rsidRPr="005F0836">
        <w:rPr>
          <w:rFonts w:ascii="Times New Roman" w:hAnsi="Times New Roman"/>
          <w:iCs/>
        </w:rPr>
        <w:t xml:space="preserve">на 2016 год </w:t>
      </w:r>
      <w:r w:rsidRPr="005F0836">
        <w:rPr>
          <w:rFonts w:ascii="Times New Roman" w:hAnsi="Times New Roman"/>
          <w:iCs/>
        </w:rPr>
        <w:t>связаны с</w:t>
      </w:r>
      <w:r w:rsidR="000667A7" w:rsidRPr="005F0836">
        <w:rPr>
          <w:rFonts w:ascii="Times New Roman" w:hAnsi="Times New Roman"/>
          <w:iCs/>
        </w:rPr>
        <w:t xml:space="preserve"> </w:t>
      </w:r>
      <w:r w:rsidR="0070775E" w:rsidRPr="005F0836">
        <w:rPr>
          <w:rFonts w:ascii="Times New Roman" w:hAnsi="Times New Roman"/>
          <w:iCs/>
        </w:rPr>
        <w:t>изменением планируемых сроков приобретения товаров, работ, услуг, способа размещения зак</w:t>
      </w:r>
      <w:r w:rsidR="003E14AC">
        <w:rPr>
          <w:rFonts w:ascii="Times New Roman" w:hAnsi="Times New Roman"/>
          <w:iCs/>
        </w:rPr>
        <w:t xml:space="preserve">аза, срока исполнения контракта, совокупного объема </w:t>
      </w:r>
      <w:r w:rsidR="00925904">
        <w:rPr>
          <w:rFonts w:ascii="Times New Roman" w:hAnsi="Times New Roman"/>
          <w:iCs/>
        </w:rPr>
        <w:t>закупок, планируемых в текущем году.</w:t>
      </w:r>
    </w:p>
    <w:p w:rsidR="00284D00" w:rsidRPr="005F0836" w:rsidRDefault="00AF65A0" w:rsidP="00284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</w:rPr>
      </w:pPr>
      <w:r w:rsidRPr="005F0836">
        <w:rPr>
          <w:rFonts w:ascii="Times New Roman" w:hAnsi="Times New Roman"/>
          <w:iCs/>
        </w:rPr>
        <w:t>В настоящее время действующий план – график</w:t>
      </w:r>
      <w:r w:rsidR="005F0836">
        <w:rPr>
          <w:rFonts w:ascii="Times New Roman" w:hAnsi="Times New Roman"/>
          <w:iCs/>
        </w:rPr>
        <w:t xml:space="preserve"> на 2016 год</w:t>
      </w:r>
      <w:r w:rsidRPr="005F0836">
        <w:rPr>
          <w:rFonts w:ascii="Times New Roman" w:hAnsi="Times New Roman"/>
          <w:iCs/>
        </w:rPr>
        <w:t xml:space="preserve"> версии № 3 с СГОЗ </w:t>
      </w:r>
      <w:r w:rsidR="0070775E" w:rsidRPr="005F0836">
        <w:rPr>
          <w:rFonts w:ascii="Times New Roman" w:hAnsi="Times New Roman"/>
          <w:iCs/>
        </w:rPr>
        <w:t>2654,781</w:t>
      </w:r>
      <w:r w:rsidRPr="005F0836">
        <w:rPr>
          <w:rFonts w:ascii="Times New Roman" w:hAnsi="Times New Roman"/>
          <w:iCs/>
        </w:rPr>
        <w:t xml:space="preserve">тыс. руб, в том числе </w:t>
      </w:r>
      <w:r w:rsidR="00284D00" w:rsidRPr="005F0836">
        <w:rPr>
          <w:rFonts w:ascii="Times New Roman" w:hAnsi="Times New Roman"/>
          <w:iCs/>
        </w:rPr>
        <w:t>размер выплат по исполнению контрактов в текущем году</w:t>
      </w:r>
      <w:r w:rsidR="00601414" w:rsidRPr="005F0836">
        <w:rPr>
          <w:rFonts w:ascii="Times New Roman" w:hAnsi="Times New Roman"/>
          <w:iCs/>
        </w:rPr>
        <w:t xml:space="preserve"> </w:t>
      </w:r>
      <w:r w:rsidR="004B4E77" w:rsidRPr="005F0836">
        <w:rPr>
          <w:rFonts w:ascii="Times New Roman" w:hAnsi="Times New Roman"/>
          <w:iCs/>
        </w:rPr>
        <w:t>1348,891</w:t>
      </w:r>
      <w:r w:rsidR="00601414" w:rsidRPr="005F0836">
        <w:rPr>
          <w:rFonts w:ascii="Times New Roman" w:hAnsi="Times New Roman"/>
          <w:iCs/>
        </w:rPr>
        <w:t>тыс.руб.</w:t>
      </w:r>
    </w:p>
    <w:p w:rsidR="00AE266D" w:rsidRPr="00132CFC" w:rsidRDefault="00AE266D" w:rsidP="00AE266D">
      <w:pPr>
        <w:pStyle w:val="ConsPlusNormal"/>
        <w:ind w:firstLine="540"/>
        <w:jc w:val="both"/>
        <w:rPr>
          <w:rFonts w:ascii="Times New Roman" w:hAnsi="Times New Roman"/>
          <w:b/>
          <w:bCs/>
          <w:highlight w:val="lightGray"/>
        </w:rPr>
      </w:pPr>
    </w:p>
    <w:p w:rsidR="00B3751B" w:rsidRPr="00601414" w:rsidRDefault="00B339EB" w:rsidP="00C00BB1">
      <w:pPr>
        <w:spacing w:after="0" w:line="240" w:lineRule="auto"/>
        <w:ind w:firstLine="720"/>
        <w:jc w:val="both"/>
        <w:rPr>
          <w:rFonts w:ascii="Times New Roman" w:hAnsi="Times New Roman"/>
          <w:iCs/>
          <w:highlight w:val="yellow"/>
        </w:rPr>
      </w:pPr>
      <w:r w:rsidRPr="00BE44E9">
        <w:rPr>
          <w:rFonts w:ascii="Times New Roman" w:hAnsi="Times New Roman"/>
          <w:color w:val="0000FF"/>
        </w:rPr>
        <w:t xml:space="preserve">(копии планов- графиков, контрактов (договоров) и распечаток с портала закупок – приложение № 7 на </w:t>
      </w:r>
      <w:r w:rsidR="00150C4F">
        <w:rPr>
          <w:rFonts w:ascii="Times New Roman" w:hAnsi="Times New Roman"/>
          <w:color w:val="0000FF"/>
        </w:rPr>
        <w:t>57</w:t>
      </w:r>
      <w:r w:rsidRPr="00BE44E9">
        <w:rPr>
          <w:rFonts w:ascii="Times New Roman" w:hAnsi="Times New Roman"/>
          <w:color w:val="0000FF"/>
        </w:rPr>
        <w:t xml:space="preserve"> листах).</w:t>
      </w:r>
    </w:p>
    <w:p w:rsidR="00B3751B" w:rsidRDefault="00B3751B" w:rsidP="00C00BB1">
      <w:pPr>
        <w:spacing w:after="0" w:line="240" w:lineRule="auto"/>
        <w:ind w:firstLine="720"/>
        <w:jc w:val="both"/>
        <w:rPr>
          <w:rFonts w:ascii="Times New Roman" w:hAnsi="Times New Roman"/>
          <w:iCs/>
          <w:highlight w:val="yellow"/>
        </w:rPr>
      </w:pPr>
    </w:p>
    <w:p w:rsidR="00BD65FB" w:rsidRPr="00BE44E9" w:rsidRDefault="000E0E75" w:rsidP="00C00BB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  <w:b/>
        </w:rPr>
        <w:t>6. Проверка</w:t>
      </w:r>
      <w:r w:rsidR="00686D59" w:rsidRPr="00BE44E9">
        <w:rPr>
          <w:rFonts w:ascii="Times New Roman" w:hAnsi="Times New Roman"/>
          <w:b/>
        </w:rPr>
        <w:t xml:space="preserve"> соблюдения проверяемой организацией законодательства РФ в сфере закупок при </w:t>
      </w:r>
      <w:r w:rsidRPr="00BE44E9">
        <w:rPr>
          <w:rFonts w:ascii="Times New Roman" w:hAnsi="Times New Roman"/>
          <w:b/>
        </w:rPr>
        <w:t>выбор</w:t>
      </w:r>
      <w:r w:rsidR="00686D59" w:rsidRPr="00BE44E9">
        <w:rPr>
          <w:rFonts w:ascii="Times New Roman" w:hAnsi="Times New Roman"/>
          <w:b/>
        </w:rPr>
        <w:t>е</w:t>
      </w:r>
      <w:r w:rsidRPr="00BE44E9">
        <w:rPr>
          <w:rFonts w:ascii="Times New Roman" w:hAnsi="Times New Roman"/>
          <w:b/>
        </w:rPr>
        <w:t xml:space="preserve"> способа определения поставщика (подрядчика, исполнителя).</w:t>
      </w:r>
      <w:r w:rsidR="00BD65FB" w:rsidRPr="00BE44E9">
        <w:rPr>
          <w:rFonts w:ascii="Times New Roman" w:hAnsi="Times New Roman"/>
        </w:rPr>
        <w:t xml:space="preserve"> </w:t>
      </w:r>
    </w:p>
    <w:p w:rsidR="00C5284A" w:rsidRDefault="00C5284A" w:rsidP="004923D5">
      <w:pPr>
        <w:spacing w:after="0" w:line="240" w:lineRule="auto"/>
        <w:ind w:firstLine="720"/>
        <w:jc w:val="both"/>
        <w:rPr>
          <w:rFonts w:ascii="Times New Roman" w:hAnsi="Times New Roman"/>
          <w:iCs/>
          <w:highlight w:val="lightGray"/>
        </w:rPr>
      </w:pPr>
    </w:p>
    <w:p w:rsidR="004923D5" w:rsidRPr="000209B3" w:rsidRDefault="00C5284A" w:rsidP="004923D5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0209B3">
        <w:rPr>
          <w:rFonts w:ascii="Times New Roman" w:hAnsi="Times New Roman"/>
          <w:bCs/>
        </w:rPr>
        <w:t xml:space="preserve">В 2015 году Учреждением </w:t>
      </w:r>
      <w:r w:rsidR="004923D5" w:rsidRPr="000209B3">
        <w:rPr>
          <w:rFonts w:ascii="Times New Roman" w:hAnsi="Times New Roman"/>
          <w:bCs/>
        </w:rPr>
        <w:t xml:space="preserve"> заключено 5</w:t>
      </w:r>
      <w:r w:rsidR="004D7BCC">
        <w:rPr>
          <w:rFonts w:ascii="Times New Roman" w:hAnsi="Times New Roman"/>
          <w:bCs/>
        </w:rPr>
        <w:t>5</w:t>
      </w:r>
      <w:r w:rsidR="004923D5" w:rsidRPr="000209B3">
        <w:rPr>
          <w:rFonts w:ascii="Times New Roman" w:hAnsi="Times New Roman"/>
          <w:bCs/>
        </w:rPr>
        <w:t xml:space="preserve"> договора (контракта) на общую сумму </w:t>
      </w:r>
      <w:r w:rsidR="004D7BCC">
        <w:rPr>
          <w:rFonts w:ascii="Times New Roman" w:hAnsi="Times New Roman"/>
          <w:bCs/>
        </w:rPr>
        <w:t xml:space="preserve">3602,695 </w:t>
      </w:r>
      <w:r w:rsidR="000209B3" w:rsidRPr="000209B3">
        <w:rPr>
          <w:rFonts w:ascii="Times New Roman" w:hAnsi="Times New Roman"/>
          <w:bCs/>
        </w:rPr>
        <w:t>тыс.руб, в том числе:</w:t>
      </w:r>
    </w:p>
    <w:p w:rsidR="00C16740" w:rsidRPr="00BE44E9" w:rsidRDefault="00C16740" w:rsidP="00C16740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с единственными поставщиками (исполнителями, подрядчиками):</w:t>
      </w:r>
    </w:p>
    <w:p w:rsidR="00C16740" w:rsidRPr="00BE44E9" w:rsidRDefault="00C16740" w:rsidP="00C1674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lastRenderedPageBreak/>
        <w:t xml:space="preserve">- при закупке товаров, работ, услуг на сумму, не превышающую </w:t>
      </w:r>
      <w:r w:rsidRPr="00BE44E9">
        <w:rPr>
          <w:rFonts w:ascii="Times New Roman" w:hAnsi="Times New Roman"/>
        </w:rPr>
        <w:br/>
        <w:t>100 тыс. руб. – 4</w:t>
      </w:r>
      <w:r w:rsidR="004D7BCC">
        <w:rPr>
          <w:rFonts w:ascii="Times New Roman" w:hAnsi="Times New Roman"/>
        </w:rPr>
        <w:t>7</w:t>
      </w:r>
      <w:r w:rsidRPr="00BE44E9">
        <w:rPr>
          <w:rFonts w:ascii="Times New Roman" w:hAnsi="Times New Roman"/>
        </w:rPr>
        <w:t xml:space="preserve"> договор</w:t>
      </w:r>
      <w:r w:rsidR="00472A2A">
        <w:rPr>
          <w:rFonts w:ascii="Times New Roman" w:hAnsi="Times New Roman"/>
        </w:rPr>
        <w:t>ов</w:t>
      </w:r>
      <w:r w:rsidRPr="00BE44E9">
        <w:rPr>
          <w:rFonts w:ascii="Times New Roman" w:hAnsi="Times New Roman"/>
        </w:rPr>
        <w:t xml:space="preserve"> на сумму</w:t>
      </w:r>
      <w:r w:rsidR="00472A2A">
        <w:rPr>
          <w:rFonts w:ascii="Times New Roman" w:hAnsi="Times New Roman"/>
        </w:rPr>
        <w:t xml:space="preserve"> </w:t>
      </w:r>
      <w:r w:rsidR="004D7BCC">
        <w:rPr>
          <w:rFonts w:ascii="Times New Roman" w:hAnsi="Times New Roman"/>
        </w:rPr>
        <w:t>998,811</w:t>
      </w:r>
      <w:r w:rsidRPr="00BE44E9">
        <w:rPr>
          <w:rFonts w:ascii="Times New Roman" w:hAnsi="Times New Roman"/>
        </w:rPr>
        <w:t xml:space="preserve">  тыс. руб.;</w:t>
      </w:r>
    </w:p>
    <w:p w:rsidR="00C16740" w:rsidRPr="00BE44E9" w:rsidRDefault="00C16740" w:rsidP="00C1674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 xml:space="preserve">- при закупке товаров, работ, услуг на сумму, не превышающую </w:t>
      </w:r>
      <w:r w:rsidRPr="00BE44E9">
        <w:rPr>
          <w:rFonts w:ascii="Times New Roman" w:hAnsi="Times New Roman"/>
        </w:rPr>
        <w:br/>
        <w:t xml:space="preserve">400 тыс. руб. – </w:t>
      </w:r>
      <w:r w:rsidR="00472A2A">
        <w:rPr>
          <w:rFonts w:ascii="Times New Roman" w:hAnsi="Times New Roman"/>
        </w:rPr>
        <w:t>3</w:t>
      </w:r>
      <w:r w:rsidRPr="00BE44E9">
        <w:rPr>
          <w:rFonts w:ascii="Times New Roman" w:hAnsi="Times New Roman"/>
        </w:rPr>
        <w:t xml:space="preserve"> договор</w:t>
      </w:r>
      <w:r w:rsidR="00472A2A">
        <w:rPr>
          <w:rFonts w:ascii="Times New Roman" w:hAnsi="Times New Roman"/>
        </w:rPr>
        <w:t>а на сумму 903,492</w:t>
      </w:r>
      <w:r w:rsidRPr="00BE44E9">
        <w:rPr>
          <w:rFonts w:ascii="Times New Roman" w:hAnsi="Times New Roman"/>
        </w:rPr>
        <w:t xml:space="preserve"> тыс. руб.;</w:t>
      </w:r>
    </w:p>
    <w:p w:rsidR="00C16740" w:rsidRPr="00BE44E9" w:rsidRDefault="00C16740" w:rsidP="00C1674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  при закупке услуг</w:t>
      </w:r>
      <w:r w:rsidR="000A1DCB">
        <w:rPr>
          <w:rFonts w:ascii="Times New Roman" w:hAnsi="Times New Roman"/>
        </w:rPr>
        <w:t xml:space="preserve"> связи, </w:t>
      </w:r>
      <w:r w:rsidR="00A2098D">
        <w:rPr>
          <w:rFonts w:ascii="Times New Roman" w:hAnsi="Times New Roman"/>
        </w:rPr>
        <w:t xml:space="preserve"> </w:t>
      </w:r>
      <w:r w:rsidR="00472A2A">
        <w:rPr>
          <w:rFonts w:ascii="Times New Roman" w:hAnsi="Times New Roman"/>
        </w:rPr>
        <w:t>теплоснабжения</w:t>
      </w:r>
      <w:r w:rsidR="00A2098D">
        <w:rPr>
          <w:rFonts w:ascii="Times New Roman" w:hAnsi="Times New Roman"/>
        </w:rPr>
        <w:t>,</w:t>
      </w:r>
      <w:r w:rsidRPr="00BE44E9">
        <w:rPr>
          <w:rFonts w:ascii="Times New Roman" w:hAnsi="Times New Roman"/>
        </w:rPr>
        <w:t xml:space="preserve"> водоснабжения</w:t>
      </w:r>
      <w:r w:rsidR="00D1374C">
        <w:rPr>
          <w:rFonts w:ascii="Times New Roman" w:hAnsi="Times New Roman"/>
        </w:rPr>
        <w:t>, водоотведения</w:t>
      </w:r>
      <w:r w:rsidR="000A1DCB">
        <w:rPr>
          <w:rFonts w:ascii="Times New Roman" w:hAnsi="Times New Roman"/>
        </w:rPr>
        <w:t>,</w:t>
      </w:r>
      <w:r w:rsidRPr="00BE44E9">
        <w:rPr>
          <w:rFonts w:ascii="Times New Roman" w:hAnsi="Times New Roman"/>
        </w:rPr>
        <w:t xml:space="preserve"> </w:t>
      </w:r>
      <w:r w:rsidR="000A1DCB">
        <w:rPr>
          <w:rFonts w:ascii="Times New Roman" w:hAnsi="Times New Roman"/>
        </w:rPr>
        <w:t xml:space="preserve">энергоснабжения </w:t>
      </w:r>
      <w:r w:rsidRPr="00BE44E9">
        <w:rPr>
          <w:rFonts w:ascii="Times New Roman" w:hAnsi="Times New Roman"/>
        </w:rPr>
        <w:t xml:space="preserve">– </w:t>
      </w:r>
      <w:r w:rsidR="00CA3E8E">
        <w:rPr>
          <w:rFonts w:ascii="Times New Roman" w:hAnsi="Times New Roman"/>
        </w:rPr>
        <w:t>5 договоров</w:t>
      </w:r>
      <w:r w:rsidRPr="00BE44E9">
        <w:rPr>
          <w:rFonts w:ascii="Times New Roman" w:hAnsi="Times New Roman"/>
        </w:rPr>
        <w:t xml:space="preserve"> на сумму</w:t>
      </w:r>
      <w:r w:rsidR="00CA3E8E">
        <w:rPr>
          <w:rFonts w:ascii="Times New Roman" w:hAnsi="Times New Roman"/>
        </w:rPr>
        <w:t xml:space="preserve"> 1700,392 </w:t>
      </w:r>
      <w:r w:rsidRPr="00BE44E9">
        <w:rPr>
          <w:rFonts w:ascii="Times New Roman" w:hAnsi="Times New Roman"/>
        </w:rPr>
        <w:t xml:space="preserve"> тыс. руб.</w:t>
      </w:r>
      <w:r w:rsidR="004B0788">
        <w:rPr>
          <w:rFonts w:ascii="Times New Roman" w:hAnsi="Times New Roman"/>
        </w:rPr>
        <w:t xml:space="preserve"> в том числе:</w:t>
      </w:r>
    </w:p>
    <w:p w:rsidR="004B0788" w:rsidRDefault="004B0788" w:rsidP="009A30D0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="00AB24AD">
        <w:rPr>
          <w:rFonts w:ascii="Times New Roman" w:hAnsi="Times New Roman"/>
        </w:rPr>
        <w:t xml:space="preserve">  </w:t>
      </w:r>
      <w:r w:rsidRPr="00BE44E9">
        <w:rPr>
          <w:rFonts w:ascii="Times New Roman" w:hAnsi="Times New Roman"/>
        </w:rPr>
        <w:t>при закупке услуг водоснабжения</w:t>
      </w:r>
      <w:r>
        <w:rPr>
          <w:rFonts w:ascii="Times New Roman" w:hAnsi="Times New Roman"/>
        </w:rPr>
        <w:t xml:space="preserve"> и водоотведения - 1 договор на сумму </w:t>
      </w:r>
      <w:r w:rsidR="00AB24AD">
        <w:rPr>
          <w:rFonts w:ascii="Times New Roman" w:hAnsi="Times New Roman"/>
        </w:rPr>
        <w:t xml:space="preserve">29,193  </w:t>
      </w:r>
      <w:r>
        <w:rPr>
          <w:rFonts w:ascii="Times New Roman" w:hAnsi="Times New Roman"/>
        </w:rPr>
        <w:t>тыс.руб.</w:t>
      </w:r>
    </w:p>
    <w:p w:rsidR="004B0788" w:rsidRDefault="004B0788" w:rsidP="004B078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  при закупке электрической энергии – 1 договор </w:t>
      </w:r>
      <w:r w:rsidRPr="00006068">
        <w:rPr>
          <w:rFonts w:ascii="Times New Roman" w:hAnsi="Times New Roman"/>
        </w:rPr>
        <w:t>на сумму</w:t>
      </w:r>
      <w:r>
        <w:rPr>
          <w:rFonts w:ascii="Times New Roman" w:hAnsi="Times New Roman"/>
        </w:rPr>
        <w:t xml:space="preserve"> </w:t>
      </w:r>
      <w:r w:rsidR="009A30D0">
        <w:rPr>
          <w:rFonts w:ascii="Times New Roman" w:hAnsi="Times New Roman"/>
        </w:rPr>
        <w:t>552,656</w:t>
      </w:r>
      <w:r>
        <w:rPr>
          <w:rFonts w:ascii="Times New Roman" w:hAnsi="Times New Roman"/>
        </w:rPr>
        <w:t xml:space="preserve"> тыс. руб.</w:t>
      </w:r>
    </w:p>
    <w:p w:rsidR="004B0788" w:rsidRDefault="004B0788" w:rsidP="004B078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A30D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при закупке услуг теплоснабжения – 1 договор на сумму </w:t>
      </w:r>
      <w:r w:rsidR="009A30D0">
        <w:rPr>
          <w:rFonts w:ascii="Times New Roman" w:hAnsi="Times New Roman"/>
        </w:rPr>
        <w:t>1071,039</w:t>
      </w:r>
      <w:r>
        <w:rPr>
          <w:rFonts w:ascii="Times New Roman" w:hAnsi="Times New Roman"/>
        </w:rPr>
        <w:t xml:space="preserve"> тыс.руб.</w:t>
      </w:r>
    </w:p>
    <w:p w:rsidR="004B0788" w:rsidRPr="00BE44E9" w:rsidRDefault="004B0788" w:rsidP="004B078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A30D0">
        <w:rPr>
          <w:rFonts w:ascii="Times New Roman" w:hAnsi="Times New Roman"/>
        </w:rPr>
        <w:t xml:space="preserve">      при закупке</w:t>
      </w:r>
      <w:r>
        <w:rPr>
          <w:rFonts w:ascii="Times New Roman" w:hAnsi="Times New Roman"/>
        </w:rPr>
        <w:t xml:space="preserve"> услуги связи – </w:t>
      </w:r>
      <w:r w:rsidR="00504F86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договор на сумму </w:t>
      </w:r>
      <w:r w:rsidR="00504F86">
        <w:rPr>
          <w:rFonts w:ascii="Times New Roman" w:hAnsi="Times New Roman"/>
        </w:rPr>
        <w:t>15</w:t>
      </w:r>
      <w:r>
        <w:rPr>
          <w:rFonts w:ascii="Times New Roman" w:hAnsi="Times New Roman"/>
        </w:rPr>
        <w:t>,0 тыс.руб.</w:t>
      </w:r>
    </w:p>
    <w:p w:rsidR="00B93A92" w:rsidRDefault="004B0788" w:rsidP="004B07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3D715D">
        <w:rPr>
          <w:rFonts w:ascii="Times New Roman" w:hAnsi="Times New Roman"/>
          <w:bCs/>
        </w:rPr>
        <w:t xml:space="preserve">       </w:t>
      </w:r>
    </w:p>
    <w:p w:rsidR="004B0788" w:rsidRPr="003D715D" w:rsidRDefault="00B76A52" w:rsidP="004B07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4B0788" w:rsidRPr="003D715D">
        <w:rPr>
          <w:rFonts w:ascii="Times New Roman" w:hAnsi="Times New Roman"/>
          <w:bCs/>
        </w:rPr>
        <w:t xml:space="preserve">     В течение 201</w:t>
      </w:r>
      <w:r w:rsidR="00504F86">
        <w:rPr>
          <w:rFonts w:ascii="Times New Roman" w:hAnsi="Times New Roman"/>
          <w:bCs/>
        </w:rPr>
        <w:t>5</w:t>
      </w:r>
      <w:r w:rsidR="004B0788" w:rsidRPr="003D715D">
        <w:rPr>
          <w:rFonts w:ascii="Times New Roman" w:hAnsi="Times New Roman"/>
          <w:bCs/>
        </w:rPr>
        <w:t xml:space="preserve"> года закупки </w:t>
      </w:r>
      <w:r w:rsidR="00504F86" w:rsidRPr="003D715D">
        <w:rPr>
          <w:rFonts w:ascii="Times New Roman" w:hAnsi="Times New Roman"/>
          <w:bCs/>
        </w:rPr>
        <w:t xml:space="preserve">производились </w:t>
      </w:r>
      <w:r w:rsidR="004B0788" w:rsidRPr="003D715D">
        <w:rPr>
          <w:rFonts w:ascii="Times New Roman" w:hAnsi="Times New Roman"/>
          <w:bCs/>
        </w:rPr>
        <w:t xml:space="preserve">у единственного поставщика по </w:t>
      </w:r>
      <w:r w:rsidR="00504F86">
        <w:rPr>
          <w:rFonts w:ascii="Times New Roman" w:hAnsi="Times New Roman"/>
          <w:bCs/>
        </w:rPr>
        <w:t>п.1, 4,5,</w:t>
      </w:r>
      <w:r w:rsidR="00E60A0A">
        <w:rPr>
          <w:rFonts w:ascii="Times New Roman" w:hAnsi="Times New Roman"/>
          <w:bCs/>
        </w:rPr>
        <w:t xml:space="preserve"> 8,29 </w:t>
      </w:r>
      <w:r w:rsidR="004B0788">
        <w:rPr>
          <w:rFonts w:ascii="Times New Roman" w:hAnsi="Times New Roman"/>
          <w:bCs/>
        </w:rPr>
        <w:t>ч</w:t>
      </w:r>
      <w:r w:rsidR="004B0788" w:rsidRPr="003D715D">
        <w:rPr>
          <w:rFonts w:ascii="Times New Roman" w:hAnsi="Times New Roman"/>
          <w:bCs/>
        </w:rPr>
        <w:t xml:space="preserve">.1 ст.93 Федерального закона № 44 –ФЗ, </w:t>
      </w:r>
    </w:p>
    <w:p w:rsidR="00D76D13" w:rsidRPr="00BE44E9" w:rsidRDefault="00D76D13" w:rsidP="00D76D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 xml:space="preserve">Нарушений Учреждением законодательства РФ в сфере закупок </w:t>
      </w:r>
      <w:r w:rsidRPr="00BE44E9">
        <w:rPr>
          <w:rFonts w:ascii="Times New Roman" w:hAnsi="Times New Roman"/>
        </w:rPr>
        <w:br/>
        <w:t xml:space="preserve">при выборе способа определения поставщика (исполнителя, подрядчика) </w:t>
      </w:r>
      <w:r w:rsidRPr="00BE44E9">
        <w:rPr>
          <w:rFonts w:ascii="Times New Roman" w:hAnsi="Times New Roman"/>
        </w:rPr>
        <w:br/>
        <w:t>в 201</w:t>
      </w:r>
      <w:r w:rsidR="0049717D">
        <w:rPr>
          <w:rFonts w:ascii="Times New Roman" w:hAnsi="Times New Roman"/>
        </w:rPr>
        <w:t>5</w:t>
      </w:r>
      <w:r w:rsidRPr="00BE44E9">
        <w:rPr>
          <w:rFonts w:ascii="Times New Roman" w:hAnsi="Times New Roman"/>
        </w:rPr>
        <w:t xml:space="preserve"> году не установлено.</w:t>
      </w:r>
    </w:p>
    <w:p w:rsidR="004B0788" w:rsidRDefault="004B0788" w:rsidP="00CA3E8E">
      <w:pPr>
        <w:pStyle w:val="ConsPlusNormal"/>
        <w:widowControl/>
        <w:ind w:left="710" w:firstLine="0"/>
        <w:jc w:val="both"/>
        <w:rPr>
          <w:rFonts w:ascii="Times New Roman" w:hAnsi="Times New Roman"/>
          <w:sz w:val="22"/>
          <w:szCs w:val="22"/>
        </w:rPr>
      </w:pPr>
    </w:p>
    <w:p w:rsidR="00C16740" w:rsidRPr="00BE44E9" w:rsidRDefault="00C16740" w:rsidP="00CA3E8E">
      <w:pPr>
        <w:pStyle w:val="ConsPlusNormal"/>
        <w:widowControl/>
        <w:ind w:left="710" w:firstLine="0"/>
        <w:jc w:val="both"/>
        <w:rPr>
          <w:rFonts w:ascii="Times New Roman" w:hAnsi="Times New Roman"/>
          <w:sz w:val="22"/>
          <w:szCs w:val="22"/>
        </w:rPr>
      </w:pPr>
      <w:r w:rsidRPr="00BE44E9">
        <w:rPr>
          <w:rFonts w:ascii="Times New Roman" w:hAnsi="Times New Roman"/>
          <w:sz w:val="22"/>
          <w:szCs w:val="22"/>
        </w:rPr>
        <w:t xml:space="preserve"> </w:t>
      </w:r>
      <w:r w:rsidRPr="00BE44E9">
        <w:rPr>
          <w:rFonts w:ascii="Times New Roman" w:hAnsi="Times New Roman"/>
          <w:color w:val="0000FF"/>
          <w:sz w:val="22"/>
          <w:szCs w:val="22"/>
        </w:rPr>
        <w:t>(</w:t>
      </w:r>
      <w:r w:rsidR="00F15BF3">
        <w:rPr>
          <w:rFonts w:ascii="Times New Roman" w:hAnsi="Times New Roman"/>
          <w:color w:val="0000FF"/>
          <w:sz w:val="22"/>
          <w:szCs w:val="22"/>
        </w:rPr>
        <w:t xml:space="preserve">реестры </w:t>
      </w:r>
      <w:r w:rsidRPr="00BE44E9">
        <w:rPr>
          <w:rFonts w:ascii="Times New Roman" w:hAnsi="Times New Roman"/>
          <w:color w:val="0000FF"/>
          <w:sz w:val="22"/>
          <w:szCs w:val="22"/>
        </w:rPr>
        <w:t xml:space="preserve"> – приложение № </w:t>
      </w:r>
      <w:r w:rsidR="00F15BF3">
        <w:rPr>
          <w:rFonts w:ascii="Times New Roman" w:hAnsi="Times New Roman"/>
          <w:color w:val="0000FF"/>
          <w:sz w:val="22"/>
          <w:szCs w:val="22"/>
        </w:rPr>
        <w:t xml:space="preserve">8 </w:t>
      </w:r>
      <w:r w:rsidRPr="00BE44E9">
        <w:rPr>
          <w:rFonts w:ascii="Times New Roman" w:hAnsi="Times New Roman"/>
          <w:color w:val="0000FF"/>
          <w:sz w:val="22"/>
          <w:szCs w:val="22"/>
        </w:rPr>
        <w:t xml:space="preserve">на </w:t>
      </w:r>
      <w:r w:rsidR="00F15BF3">
        <w:rPr>
          <w:rFonts w:ascii="Times New Roman" w:hAnsi="Times New Roman"/>
          <w:color w:val="0000FF"/>
          <w:sz w:val="22"/>
          <w:szCs w:val="22"/>
        </w:rPr>
        <w:t>15</w:t>
      </w:r>
      <w:r w:rsidRPr="00BE44E9">
        <w:rPr>
          <w:rFonts w:ascii="Times New Roman" w:hAnsi="Times New Roman"/>
          <w:color w:val="0000FF"/>
          <w:sz w:val="22"/>
          <w:szCs w:val="22"/>
        </w:rPr>
        <w:t>листах).</w:t>
      </w:r>
    </w:p>
    <w:p w:rsidR="000209B3" w:rsidRDefault="000209B3" w:rsidP="004923D5">
      <w:pPr>
        <w:spacing w:after="0" w:line="240" w:lineRule="auto"/>
        <w:ind w:firstLine="720"/>
        <w:jc w:val="both"/>
        <w:rPr>
          <w:rFonts w:ascii="Times New Roman" w:hAnsi="Times New Roman"/>
          <w:bCs/>
          <w:highlight w:val="lightGray"/>
        </w:rPr>
      </w:pPr>
    </w:p>
    <w:p w:rsidR="00BD65FB" w:rsidRPr="00BE44E9" w:rsidRDefault="00BD65FB" w:rsidP="004D7BCC">
      <w:pPr>
        <w:spacing w:after="0" w:line="240" w:lineRule="auto"/>
        <w:ind w:firstLine="720"/>
        <w:jc w:val="both"/>
        <w:rPr>
          <w:rFonts w:ascii="Times New Roman" w:hAnsi="Times New Roman"/>
          <w:b/>
          <w:iCs/>
        </w:rPr>
      </w:pPr>
      <w:r w:rsidRPr="00BE44E9">
        <w:rPr>
          <w:rFonts w:ascii="Times New Roman" w:hAnsi="Times New Roman"/>
          <w:b/>
          <w:iCs/>
        </w:rPr>
        <w:t xml:space="preserve">7. Проверка соблюдения </w:t>
      </w:r>
      <w:r w:rsidR="00BA1E80" w:rsidRPr="00BE44E9">
        <w:rPr>
          <w:rFonts w:ascii="Times New Roman" w:hAnsi="Times New Roman"/>
          <w:b/>
          <w:iCs/>
        </w:rPr>
        <w:t xml:space="preserve">проверяемой организацией </w:t>
      </w:r>
      <w:r w:rsidRPr="00BE44E9">
        <w:rPr>
          <w:rFonts w:ascii="Times New Roman" w:hAnsi="Times New Roman"/>
          <w:b/>
          <w:iCs/>
        </w:rPr>
        <w:t>законодательства</w:t>
      </w:r>
      <w:r w:rsidR="00BA1E80" w:rsidRPr="00BE44E9">
        <w:rPr>
          <w:rFonts w:ascii="Times New Roman" w:hAnsi="Times New Roman"/>
          <w:b/>
          <w:iCs/>
        </w:rPr>
        <w:t xml:space="preserve"> РФ в сфере закупок </w:t>
      </w:r>
      <w:r w:rsidRPr="00BE44E9">
        <w:rPr>
          <w:rFonts w:ascii="Times New Roman" w:hAnsi="Times New Roman"/>
          <w:b/>
          <w:iCs/>
        </w:rPr>
        <w:t xml:space="preserve">при </w:t>
      </w:r>
      <w:r w:rsidR="00BA1E80" w:rsidRPr="00BE44E9">
        <w:rPr>
          <w:rFonts w:ascii="Times New Roman" w:hAnsi="Times New Roman"/>
          <w:b/>
          <w:iCs/>
        </w:rPr>
        <w:t xml:space="preserve">проведении </w:t>
      </w:r>
      <w:r w:rsidRPr="00BE44E9">
        <w:rPr>
          <w:rFonts w:ascii="Times New Roman" w:hAnsi="Times New Roman"/>
          <w:b/>
          <w:iCs/>
        </w:rPr>
        <w:t>процедур</w:t>
      </w:r>
      <w:r w:rsidR="00BA1E80" w:rsidRPr="00BE44E9">
        <w:rPr>
          <w:rFonts w:ascii="Times New Roman" w:hAnsi="Times New Roman"/>
          <w:b/>
          <w:iCs/>
        </w:rPr>
        <w:t xml:space="preserve"> </w:t>
      </w:r>
      <w:r w:rsidRPr="00BE44E9">
        <w:rPr>
          <w:rFonts w:ascii="Times New Roman" w:hAnsi="Times New Roman"/>
          <w:b/>
          <w:iCs/>
        </w:rPr>
        <w:t>определени</w:t>
      </w:r>
      <w:r w:rsidR="00BA1E80" w:rsidRPr="00BE44E9">
        <w:rPr>
          <w:rFonts w:ascii="Times New Roman" w:hAnsi="Times New Roman"/>
          <w:b/>
          <w:iCs/>
        </w:rPr>
        <w:t>я</w:t>
      </w:r>
      <w:r w:rsidRPr="00BE44E9">
        <w:rPr>
          <w:rFonts w:ascii="Times New Roman" w:hAnsi="Times New Roman"/>
          <w:b/>
          <w:iCs/>
        </w:rPr>
        <w:t xml:space="preserve"> поставщика (подрядчика, исполнителя)</w:t>
      </w:r>
      <w:r w:rsidR="00BA1E80" w:rsidRPr="00BE44E9">
        <w:rPr>
          <w:rFonts w:ascii="Times New Roman" w:hAnsi="Times New Roman"/>
          <w:b/>
          <w:iCs/>
        </w:rPr>
        <w:t>.</w:t>
      </w:r>
    </w:p>
    <w:p w:rsidR="004F70A4" w:rsidRDefault="00650B45" w:rsidP="00C00BB1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  <w:b/>
        </w:rPr>
        <w:t>7.</w:t>
      </w:r>
      <w:r w:rsidR="009D504B" w:rsidRPr="00BE44E9">
        <w:rPr>
          <w:rFonts w:ascii="Times New Roman" w:hAnsi="Times New Roman"/>
          <w:b/>
        </w:rPr>
        <w:t>1</w:t>
      </w:r>
      <w:r w:rsidRPr="00BE44E9">
        <w:rPr>
          <w:rFonts w:ascii="Times New Roman" w:hAnsi="Times New Roman"/>
          <w:b/>
        </w:rPr>
        <w:t>.</w:t>
      </w:r>
      <w:r w:rsidR="00F239BA" w:rsidRPr="00BE44E9">
        <w:rPr>
          <w:rFonts w:ascii="Times New Roman" w:hAnsi="Times New Roman"/>
        </w:rPr>
        <w:t xml:space="preserve">  </w:t>
      </w:r>
      <w:r w:rsidR="00AC620A">
        <w:rPr>
          <w:rFonts w:ascii="Times New Roman" w:hAnsi="Times New Roman"/>
        </w:rPr>
        <w:t>В 2015 году</w:t>
      </w:r>
      <w:r w:rsidR="0004220C">
        <w:rPr>
          <w:rFonts w:ascii="Times New Roman" w:hAnsi="Times New Roman"/>
        </w:rPr>
        <w:t xml:space="preserve">  Учреждение выбрало </w:t>
      </w:r>
      <w:r w:rsidR="005E4C1B">
        <w:rPr>
          <w:rFonts w:ascii="Times New Roman" w:hAnsi="Times New Roman"/>
        </w:rPr>
        <w:t xml:space="preserve">способ </w:t>
      </w:r>
      <w:r w:rsidR="0004220C">
        <w:rPr>
          <w:rFonts w:ascii="Times New Roman" w:hAnsi="Times New Roman"/>
        </w:rPr>
        <w:t>определения поставщик</w:t>
      </w:r>
      <w:r w:rsidR="00970B2D">
        <w:rPr>
          <w:rFonts w:ascii="Times New Roman" w:hAnsi="Times New Roman"/>
        </w:rPr>
        <w:t>ов (подрядчиков, исполнителей)</w:t>
      </w:r>
      <w:r w:rsidR="0004220C">
        <w:rPr>
          <w:rFonts w:ascii="Times New Roman" w:hAnsi="Times New Roman"/>
        </w:rPr>
        <w:t xml:space="preserve"> в соответствии со ст. 93 Федерального закона № 44 –ФЗ «Осуществление закупок у единственного поставщика». На протяжении 201</w:t>
      </w:r>
      <w:r w:rsidR="0049717D">
        <w:rPr>
          <w:rFonts w:ascii="Times New Roman" w:hAnsi="Times New Roman"/>
        </w:rPr>
        <w:t>5</w:t>
      </w:r>
      <w:r w:rsidR="0004220C">
        <w:rPr>
          <w:rFonts w:ascii="Times New Roman" w:hAnsi="Times New Roman"/>
        </w:rPr>
        <w:t xml:space="preserve"> года закупки производились</w:t>
      </w:r>
      <w:r w:rsidR="00970B2D">
        <w:rPr>
          <w:rFonts w:ascii="Times New Roman" w:hAnsi="Times New Roman"/>
        </w:rPr>
        <w:t xml:space="preserve"> у единственного поставщика (подрядчика, исполнителя) </w:t>
      </w:r>
      <w:r w:rsidR="0004220C">
        <w:rPr>
          <w:rFonts w:ascii="Times New Roman" w:hAnsi="Times New Roman"/>
        </w:rPr>
        <w:t>в соответствии с</w:t>
      </w:r>
      <w:r w:rsidR="0068320C">
        <w:rPr>
          <w:rFonts w:ascii="Times New Roman" w:hAnsi="Times New Roman"/>
        </w:rPr>
        <w:t xml:space="preserve"> </w:t>
      </w:r>
      <w:r w:rsidR="009365DD">
        <w:rPr>
          <w:rFonts w:ascii="Times New Roman" w:hAnsi="Times New Roman"/>
        </w:rPr>
        <w:t>ч.1</w:t>
      </w:r>
      <w:r w:rsidR="005E4C1B">
        <w:rPr>
          <w:rFonts w:ascii="Times New Roman" w:hAnsi="Times New Roman"/>
        </w:rPr>
        <w:t xml:space="preserve"> </w:t>
      </w:r>
      <w:r w:rsidR="00941778">
        <w:rPr>
          <w:rFonts w:ascii="Times New Roman" w:hAnsi="Times New Roman"/>
        </w:rPr>
        <w:t>ст. 93</w:t>
      </w:r>
      <w:r w:rsidR="00941778" w:rsidRPr="00941778">
        <w:rPr>
          <w:rFonts w:ascii="Times New Roman" w:hAnsi="Times New Roman"/>
        </w:rPr>
        <w:t xml:space="preserve"> </w:t>
      </w:r>
      <w:r w:rsidR="00941778">
        <w:rPr>
          <w:rFonts w:ascii="Times New Roman" w:hAnsi="Times New Roman"/>
        </w:rPr>
        <w:t>Федерального закона № 44 –ФЗ</w:t>
      </w:r>
      <w:r w:rsidR="004F70A4">
        <w:rPr>
          <w:rFonts w:ascii="Times New Roman" w:hAnsi="Times New Roman"/>
        </w:rPr>
        <w:t>.</w:t>
      </w:r>
      <w:r w:rsidR="00970B2D">
        <w:rPr>
          <w:rFonts w:ascii="Times New Roman" w:hAnsi="Times New Roman"/>
        </w:rPr>
        <w:t xml:space="preserve"> Нарушений не установлено.</w:t>
      </w:r>
    </w:p>
    <w:p w:rsidR="0000763D" w:rsidRDefault="0000763D" w:rsidP="00C00B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875E8D" w:rsidRPr="00BE44E9" w:rsidRDefault="00875E8D" w:rsidP="00C00B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Cs/>
        </w:rPr>
      </w:pPr>
      <w:r w:rsidRPr="00BE44E9">
        <w:rPr>
          <w:rFonts w:ascii="Times New Roman" w:hAnsi="Times New Roman"/>
          <w:b/>
        </w:rPr>
        <w:t xml:space="preserve">8. Проверка </w:t>
      </w:r>
      <w:r w:rsidRPr="00BE44E9">
        <w:rPr>
          <w:rFonts w:ascii="Times New Roman" w:hAnsi="Times New Roman"/>
          <w:b/>
          <w:iCs/>
        </w:rPr>
        <w:t xml:space="preserve">соблюдения </w:t>
      </w:r>
      <w:r w:rsidR="00D5223D" w:rsidRPr="00BE44E9">
        <w:rPr>
          <w:rFonts w:ascii="Times New Roman" w:hAnsi="Times New Roman"/>
          <w:b/>
          <w:iCs/>
        </w:rPr>
        <w:t xml:space="preserve">проверяемой организацией </w:t>
      </w:r>
      <w:r w:rsidRPr="00BE44E9">
        <w:rPr>
          <w:rFonts w:ascii="Times New Roman" w:hAnsi="Times New Roman"/>
          <w:b/>
          <w:iCs/>
        </w:rPr>
        <w:t xml:space="preserve">законодательства </w:t>
      </w:r>
      <w:r w:rsidR="00D5223D" w:rsidRPr="00BE44E9">
        <w:rPr>
          <w:rFonts w:ascii="Times New Roman" w:hAnsi="Times New Roman"/>
          <w:b/>
          <w:iCs/>
        </w:rPr>
        <w:t xml:space="preserve">РФ в сфере </w:t>
      </w:r>
      <w:r w:rsidRPr="00BE44E9">
        <w:rPr>
          <w:rFonts w:ascii="Times New Roman" w:hAnsi="Times New Roman"/>
          <w:b/>
          <w:iCs/>
        </w:rPr>
        <w:t>закуп</w:t>
      </w:r>
      <w:r w:rsidR="00D5223D" w:rsidRPr="00BE44E9">
        <w:rPr>
          <w:rFonts w:ascii="Times New Roman" w:hAnsi="Times New Roman"/>
          <w:b/>
          <w:iCs/>
        </w:rPr>
        <w:t>о</w:t>
      </w:r>
      <w:r w:rsidRPr="00BE44E9">
        <w:rPr>
          <w:rFonts w:ascii="Times New Roman" w:hAnsi="Times New Roman"/>
          <w:b/>
          <w:iCs/>
        </w:rPr>
        <w:t xml:space="preserve">к при установлении преимуществ отдельным участникам закупок – субъектам малого </w:t>
      </w:r>
      <w:r w:rsidR="00D5223D" w:rsidRPr="00BE44E9">
        <w:rPr>
          <w:rFonts w:ascii="Times New Roman" w:hAnsi="Times New Roman"/>
          <w:b/>
          <w:iCs/>
        </w:rPr>
        <w:t>предпринимательства и</w:t>
      </w:r>
      <w:r w:rsidRPr="00BE44E9">
        <w:rPr>
          <w:rFonts w:ascii="Times New Roman" w:hAnsi="Times New Roman"/>
          <w:b/>
          <w:iCs/>
        </w:rPr>
        <w:t xml:space="preserve"> социально ориентированным некоммерческим организациям.</w:t>
      </w:r>
    </w:p>
    <w:p w:rsidR="00875E8D" w:rsidRPr="00BE44E9" w:rsidRDefault="00875E8D" w:rsidP="00C00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BE44E9">
        <w:rPr>
          <w:rFonts w:ascii="Times New Roman" w:hAnsi="Times New Roman"/>
        </w:rPr>
        <w:t xml:space="preserve">В соответствии с пунктом 1 статьи 30 Закона № 4-ФЗ </w:t>
      </w:r>
      <w:r w:rsidR="00AB3653" w:rsidRPr="00BE44E9">
        <w:rPr>
          <w:rFonts w:ascii="Times New Roman" w:hAnsi="Times New Roman"/>
          <w:i/>
          <w:u w:val="single"/>
        </w:rPr>
        <w:t>«</w:t>
      </w:r>
      <w:r w:rsidRPr="00BE44E9">
        <w:rPr>
          <w:rFonts w:ascii="Times New Roman" w:hAnsi="Times New Roman"/>
          <w:i/>
          <w:u w:val="single"/>
        </w:rPr>
        <w:t>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</w:t>
      </w:r>
      <w:r w:rsidRPr="00BE44E9">
        <w:rPr>
          <w:rFonts w:ascii="Times New Roman" w:hAnsi="Times New Roman"/>
          <w:i/>
        </w:rPr>
        <w:t xml:space="preserve">, рассчитанного с учетом </w:t>
      </w:r>
      <w:hyperlink r:id="rId10" w:history="1">
        <w:r w:rsidRPr="00BE44E9">
          <w:rPr>
            <w:rFonts w:ascii="Times New Roman" w:hAnsi="Times New Roman"/>
            <w:i/>
          </w:rPr>
          <w:t>части 1.1</w:t>
        </w:r>
      </w:hyperlink>
      <w:r w:rsidRPr="00BE44E9">
        <w:rPr>
          <w:rFonts w:ascii="Times New Roman" w:hAnsi="Times New Roman"/>
          <w:i/>
        </w:rPr>
        <w:t xml:space="preserve"> настоящей статьи, путем: 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 2) осуществления закупок с учетом положений </w:t>
      </w:r>
      <w:hyperlink r:id="rId11" w:history="1">
        <w:r w:rsidRPr="00BE44E9">
          <w:rPr>
            <w:rFonts w:ascii="Times New Roman" w:hAnsi="Times New Roman"/>
            <w:i/>
          </w:rPr>
          <w:t>части 5</w:t>
        </w:r>
      </w:hyperlink>
      <w:r w:rsidRPr="00BE44E9">
        <w:rPr>
          <w:rFonts w:ascii="Times New Roman" w:hAnsi="Times New Roman"/>
          <w:i/>
        </w:rPr>
        <w:t xml:space="preserve"> настоящей статьи</w:t>
      </w:r>
      <w:r w:rsidR="00AB3653" w:rsidRPr="00BE44E9">
        <w:rPr>
          <w:rFonts w:ascii="Times New Roman" w:hAnsi="Times New Roman"/>
          <w:i/>
        </w:rPr>
        <w:t>»</w:t>
      </w:r>
      <w:r w:rsidRPr="00BE44E9">
        <w:rPr>
          <w:rFonts w:ascii="Times New Roman" w:hAnsi="Times New Roman"/>
          <w:i/>
        </w:rPr>
        <w:t>.</w:t>
      </w:r>
    </w:p>
    <w:p w:rsidR="00875E8D" w:rsidRPr="00BE44E9" w:rsidRDefault="00D5223D" w:rsidP="00C00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BE44E9">
        <w:rPr>
          <w:rFonts w:ascii="Times New Roman" w:hAnsi="Times New Roman"/>
        </w:rPr>
        <w:t>П</w:t>
      </w:r>
      <w:r w:rsidR="00875E8D" w:rsidRPr="00BE44E9">
        <w:rPr>
          <w:rFonts w:ascii="Times New Roman" w:hAnsi="Times New Roman"/>
        </w:rPr>
        <w:t>ункт</w:t>
      </w:r>
      <w:r w:rsidRPr="00BE44E9">
        <w:rPr>
          <w:rFonts w:ascii="Times New Roman" w:hAnsi="Times New Roman"/>
        </w:rPr>
        <w:t>о</w:t>
      </w:r>
      <w:r w:rsidR="00875E8D" w:rsidRPr="00BE44E9">
        <w:rPr>
          <w:rFonts w:ascii="Times New Roman" w:hAnsi="Times New Roman"/>
        </w:rPr>
        <w:t xml:space="preserve">м 16 статьи 3 </w:t>
      </w:r>
      <w:r w:rsidR="00875E8D" w:rsidRPr="00BE44E9">
        <w:rPr>
          <w:rFonts w:ascii="Times New Roman" w:hAnsi="Times New Roman"/>
          <w:bCs/>
        </w:rPr>
        <w:t>Закона № 44-ФЗ</w:t>
      </w:r>
      <w:r w:rsidRPr="00BE44E9">
        <w:rPr>
          <w:rFonts w:ascii="Times New Roman" w:hAnsi="Times New Roman"/>
          <w:bCs/>
        </w:rPr>
        <w:t xml:space="preserve"> определено, что</w:t>
      </w:r>
      <w:r w:rsidR="00875E8D" w:rsidRPr="00BE44E9">
        <w:rPr>
          <w:rFonts w:ascii="Times New Roman" w:hAnsi="Times New Roman"/>
        </w:rPr>
        <w:t xml:space="preserve"> </w:t>
      </w:r>
      <w:r w:rsidR="00AB3653" w:rsidRPr="00BE44E9">
        <w:rPr>
          <w:rFonts w:ascii="Times New Roman" w:hAnsi="Times New Roman"/>
          <w:i/>
        </w:rPr>
        <w:t>«</w:t>
      </w:r>
      <w:r w:rsidRPr="00BE44E9">
        <w:rPr>
          <w:rFonts w:ascii="Times New Roman" w:hAnsi="Times New Roman"/>
          <w:i/>
        </w:rPr>
        <w:t>С</w:t>
      </w:r>
      <w:r w:rsidR="00875E8D" w:rsidRPr="00BE44E9">
        <w:rPr>
          <w:rFonts w:ascii="Times New Roman" w:hAnsi="Times New Roman"/>
          <w:i/>
        </w:rPr>
        <w:t xml:space="preserve">овокупный годовой объем закупок </w:t>
      </w:r>
      <w:r w:rsidRPr="00BE44E9">
        <w:rPr>
          <w:rFonts w:ascii="Times New Roman" w:hAnsi="Times New Roman"/>
          <w:i/>
        </w:rPr>
        <w:t>– это</w:t>
      </w:r>
      <w:r w:rsidR="00875E8D" w:rsidRPr="00BE44E9">
        <w:rPr>
          <w:rFonts w:ascii="Times New Roman" w:hAnsi="Times New Roman"/>
          <w:i/>
        </w:rPr>
        <w:t xml:space="preserve">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</w:t>
      </w:r>
      <w:r w:rsidR="00AB3653" w:rsidRPr="00BE44E9">
        <w:rPr>
          <w:rFonts w:ascii="Times New Roman" w:hAnsi="Times New Roman"/>
          <w:i/>
        </w:rPr>
        <w:t>»</w:t>
      </w:r>
      <w:r w:rsidR="00875E8D" w:rsidRPr="00BE44E9">
        <w:rPr>
          <w:rFonts w:ascii="Times New Roman" w:hAnsi="Times New Roman"/>
        </w:rPr>
        <w:t>.</w:t>
      </w:r>
    </w:p>
    <w:p w:rsidR="002652A5" w:rsidRPr="00BE44E9" w:rsidRDefault="002652A5" w:rsidP="00265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  <w:bCs/>
        </w:rPr>
        <w:t>Согласно</w:t>
      </w:r>
      <w:r>
        <w:rPr>
          <w:rFonts w:ascii="Times New Roman" w:hAnsi="Times New Roman"/>
          <w:bCs/>
        </w:rPr>
        <w:t xml:space="preserve"> уточненному</w:t>
      </w:r>
      <w:r w:rsidRPr="00BE44E9">
        <w:rPr>
          <w:rFonts w:ascii="Times New Roman" w:hAnsi="Times New Roman"/>
          <w:bCs/>
        </w:rPr>
        <w:t xml:space="preserve"> плану финансово-хозяйственной деятельности Учреждения на 201</w:t>
      </w:r>
      <w:r>
        <w:rPr>
          <w:rFonts w:ascii="Times New Roman" w:hAnsi="Times New Roman"/>
          <w:bCs/>
        </w:rPr>
        <w:t>5</w:t>
      </w:r>
      <w:r w:rsidRPr="00BE44E9">
        <w:rPr>
          <w:rFonts w:ascii="Times New Roman" w:hAnsi="Times New Roman"/>
          <w:bCs/>
        </w:rPr>
        <w:t xml:space="preserve"> год и плановый период 2015-2016 годы </w:t>
      </w:r>
      <w:r w:rsidRPr="00BE44E9">
        <w:rPr>
          <w:rFonts w:ascii="Times New Roman" w:hAnsi="Times New Roman"/>
        </w:rPr>
        <w:t xml:space="preserve">совокупный годовой объем закупок </w:t>
      </w:r>
      <w:r>
        <w:rPr>
          <w:rFonts w:ascii="Times New Roman" w:hAnsi="Times New Roman"/>
        </w:rPr>
        <w:t>на 2015</w:t>
      </w:r>
      <w:r w:rsidRPr="00BE44E9">
        <w:rPr>
          <w:rFonts w:ascii="Times New Roman" w:hAnsi="Times New Roman"/>
        </w:rPr>
        <w:t xml:space="preserve"> год  установлен в сумме</w:t>
      </w:r>
      <w:r>
        <w:rPr>
          <w:rFonts w:ascii="Times New Roman" w:hAnsi="Times New Roman"/>
        </w:rPr>
        <w:t xml:space="preserve"> 3419,566 тыс. руб.</w:t>
      </w:r>
      <w:r w:rsidRPr="00BE44E9">
        <w:rPr>
          <w:rFonts w:ascii="Times New Roman" w:hAnsi="Times New Roman"/>
        </w:rPr>
        <w:t>, из них:</w:t>
      </w:r>
    </w:p>
    <w:p w:rsidR="002652A5" w:rsidRPr="00BE44E9" w:rsidRDefault="002652A5" w:rsidP="00265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 xml:space="preserve">- услуги связи – </w:t>
      </w:r>
      <w:r>
        <w:rPr>
          <w:rFonts w:ascii="Times New Roman" w:hAnsi="Times New Roman"/>
        </w:rPr>
        <w:t>15,272</w:t>
      </w:r>
      <w:r w:rsidRPr="00BE44E9">
        <w:rPr>
          <w:rFonts w:ascii="Times New Roman" w:hAnsi="Times New Roman"/>
        </w:rPr>
        <w:t xml:space="preserve"> тыс. руб.;</w:t>
      </w:r>
    </w:p>
    <w:p w:rsidR="002652A5" w:rsidRPr="00BE44E9" w:rsidRDefault="002652A5" w:rsidP="00265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 транспортные услуги –</w:t>
      </w:r>
      <w:r>
        <w:rPr>
          <w:rFonts w:ascii="Times New Roman" w:hAnsi="Times New Roman"/>
        </w:rPr>
        <w:t>0</w:t>
      </w:r>
      <w:r w:rsidRPr="00BE44E9">
        <w:rPr>
          <w:rFonts w:ascii="Times New Roman" w:hAnsi="Times New Roman"/>
        </w:rPr>
        <w:t xml:space="preserve"> тыс. руб.;</w:t>
      </w:r>
    </w:p>
    <w:p w:rsidR="002652A5" w:rsidRPr="00BE44E9" w:rsidRDefault="002652A5" w:rsidP="00265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 коммунальные услуги –</w:t>
      </w:r>
      <w:r>
        <w:rPr>
          <w:rFonts w:ascii="Times New Roman" w:hAnsi="Times New Roman"/>
        </w:rPr>
        <w:t xml:space="preserve">  1361,247</w:t>
      </w:r>
      <w:r w:rsidRPr="00BE44E9">
        <w:rPr>
          <w:rFonts w:ascii="Times New Roman" w:hAnsi="Times New Roman"/>
        </w:rPr>
        <w:t xml:space="preserve"> тыс. руб.;</w:t>
      </w:r>
    </w:p>
    <w:p w:rsidR="002652A5" w:rsidRPr="00BE44E9" w:rsidRDefault="002652A5" w:rsidP="00265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 xml:space="preserve">- работы, услуги по содержанию имущества </w:t>
      </w:r>
      <w:r>
        <w:rPr>
          <w:rFonts w:ascii="Times New Roman" w:hAnsi="Times New Roman"/>
        </w:rPr>
        <w:t>–</w:t>
      </w:r>
      <w:r w:rsidRPr="00BE44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942,007</w:t>
      </w:r>
      <w:r w:rsidRPr="00BE44E9">
        <w:rPr>
          <w:rFonts w:ascii="Times New Roman" w:hAnsi="Times New Roman"/>
        </w:rPr>
        <w:t xml:space="preserve"> тыс. руб.;</w:t>
      </w:r>
    </w:p>
    <w:p w:rsidR="002652A5" w:rsidRPr="00BE44E9" w:rsidRDefault="002652A5" w:rsidP="00265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 xml:space="preserve">- прочие работы, услуги – </w:t>
      </w:r>
      <w:r>
        <w:rPr>
          <w:rFonts w:ascii="Times New Roman" w:hAnsi="Times New Roman"/>
        </w:rPr>
        <w:t>847,410</w:t>
      </w:r>
      <w:r w:rsidRPr="00BE44E9">
        <w:rPr>
          <w:rFonts w:ascii="Times New Roman" w:hAnsi="Times New Roman"/>
        </w:rPr>
        <w:t xml:space="preserve"> тыс. рублей.</w:t>
      </w:r>
    </w:p>
    <w:p w:rsidR="002652A5" w:rsidRDefault="002652A5" w:rsidP="00265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увеличение стоимости основных средств - 97,155 тыс.руб.</w:t>
      </w:r>
    </w:p>
    <w:p w:rsidR="002652A5" w:rsidRDefault="002652A5" w:rsidP="00265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увеличение стоимости материальных запасов – 156,475 тыс.руб.</w:t>
      </w:r>
    </w:p>
    <w:p w:rsidR="002652A5" w:rsidRDefault="002652A5" w:rsidP="00265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Проверкой установлено, что фактический совокупный годовой объем закупок в 2015 году составил 3214,879тыс. рублей, в том числе по п. 1,8,29 ч.1ст. 93 Федераль</w:t>
      </w:r>
      <w:r w:rsidR="007A6313">
        <w:rPr>
          <w:rFonts w:ascii="Times New Roman" w:hAnsi="Times New Roman"/>
        </w:rPr>
        <w:t>ного закона № 44-ФЗ  -  1299,473</w:t>
      </w:r>
      <w:r>
        <w:rPr>
          <w:rFonts w:ascii="Times New Roman" w:hAnsi="Times New Roman"/>
        </w:rPr>
        <w:t xml:space="preserve">тыс. руб., по п.4,5 ч.1ст. 93 – 1915,406 тыс. руб. </w:t>
      </w:r>
    </w:p>
    <w:p w:rsidR="00A56F7D" w:rsidRDefault="00A56F7D" w:rsidP="0046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</w:p>
    <w:p w:rsidR="001548F7" w:rsidRDefault="00DC137E" w:rsidP="001548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6871EA">
        <w:rPr>
          <w:rFonts w:ascii="Times New Roman" w:hAnsi="Times New Roman"/>
        </w:rPr>
        <w:lastRenderedPageBreak/>
        <w:t>На протяжении 201</w:t>
      </w:r>
      <w:r>
        <w:rPr>
          <w:rFonts w:ascii="Times New Roman" w:hAnsi="Times New Roman"/>
        </w:rPr>
        <w:t>5</w:t>
      </w:r>
      <w:r w:rsidRPr="006871EA">
        <w:rPr>
          <w:rFonts w:ascii="Times New Roman" w:hAnsi="Times New Roman"/>
        </w:rPr>
        <w:t xml:space="preserve"> года закупки производились в соответствии с ч.1 ст. 93 Федерального закона № 44 –ФЗ.</w:t>
      </w:r>
      <w:r>
        <w:rPr>
          <w:rFonts w:ascii="Times New Roman" w:hAnsi="Times New Roman"/>
        </w:rPr>
        <w:t xml:space="preserve"> </w:t>
      </w:r>
      <w:r w:rsidR="001548F7">
        <w:rPr>
          <w:rFonts w:ascii="Times New Roman" w:hAnsi="Times New Roman"/>
        </w:rPr>
        <w:t xml:space="preserve">Совокупный годовой объем закупок, рассчитанный  за вычетом закупок, предусмотренных ч. 1.1. ст.30 Федерального закона,  составляет ноль рублей. </w:t>
      </w:r>
    </w:p>
    <w:p w:rsidR="00DC137E" w:rsidRPr="006871EA" w:rsidRDefault="00DC137E" w:rsidP="00DC137E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Следует, что в соответствии с п. 1.1. ст. 30 Федерального закона № 44-ФЗ у Учреждения </w:t>
      </w:r>
      <w:r w:rsidRPr="00665763">
        <w:rPr>
          <w:rFonts w:ascii="Times New Roman" w:hAnsi="Times New Roman"/>
          <w:b/>
        </w:rPr>
        <w:t>отсутствуют обязательства</w:t>
      </w:r>
      <w:r>
        <w:rPr>
          <w:rFonts w:ascii="Times New Roman" w:hAnsi="Times New Roman"/>
        </w:rPr>
        <w:t xml:space="preserve"> осуществлять закупки у субъектов малого предпринимательства и социально ориентированных некоммерческих организаций.</w:t>
      </w:r>
    </w:p>
    <w:p w:rsidR="0014081A" w:rsidRDefault="00922F79" w:rsidP="001408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Cs/>
        </w:rPr>
      </w:pPr>
      <w:r w:rsidRPr="00BE44E9">
        <w:rPr>
          <w:rFonts w:ascii="Times New Roman" w:hAnsi="Times New Roman"/>
        </w:rPr>
        <w:t>Нарушений</w:t>
      </w:r>
      <w:r w:rsidR="0014081A">
        <w:rPr>
          <w:rFonts w:ascii="Times New Roman" w:hAnsi="Times New Roman"/>
        </w:rPr>
        <w:t xml:space="preserve">       </w:t>
      </w:r>
      <w:r w:rsidR="00BB3223">
        <w:rPr>
          <w:rFonts w:ascii="Times New Roman" w:hAnsi="Times New Roman"/>
        </w:rPr>
        <w:t>У</w:t>
      </w:r>
      <w:r>
        <w:rPr>
          <w:rFonts w:ascii="Times New Roman" w:hAnsi="Times New Roman"/>
        </w:rPr>
        <w:t>ч</w:t>
      </w:r>
      <w:r w:rsidRPr="00BE44E9">
        <w:rPr>
          <w:rFonts w:ascii="Times New Roman" w:hAnsi="Times New Roman"/>
        </w:rPr>
        <w:t>реждением</w:t>
      </w:r>
      <w:r w:rsidR="0014081A">
        <w:rPr>
          <w:rFonts w:ascii="Times New Roman" w:hAnsi="Times New Roman"/>
        </w:rPr>
        <w:t xml:space="preserve"> зако</w:t>
      </w:r>
      <w:r w:rsidRPr="00BE44E9">
        <w:rPr>
          <w:rFonts w:ascii="Times New Roman" w:hAnsi="Times New Roman"/>
        </w:rPr>
        <w:t>нодательства</w:t>
      </w:r>
      <w:r w:rsidR="0014081A">
        <w:rPr>
          <w:rFonts w:ascii="Times New Roman" w:hAnsi="Times New Roman"/>
        </w:rPr>
        <w:t xml:space="preserve">   </w:t>
      </w:r>
      <w:r w:rsidR="00BB3223">
        <w:rPr>
          <w:rFonts w:ascii="Times New Roman" w:hAnsi="Times New Roman"/>
        </w:rPr>
        <w:t xml:space="preserve"> </w:t>
      </w:r>
      <w:r w:rsidR="0014081A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РФ</w:t>
      </w:r>
      <w:r w:rsidR="0014081A">
        <w:rPr>
          <w:rFonts w:ascii="Times New Roman" w:hAnsi="Times New Roman"/>
        </w:rPr>
        <w:t xml:space="preserve">  </w:t>
      </w:r>
      <w:r w:rsidR="00BB3223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в</w:t>
      </w:r>
      <w:r w:rsidR="00BB3223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сфере</w:t>
      </w:r>
      <w:r w:rsidR="0014081A">
        <w:rPr>
          <w:rFonts w:ascii="Times New Roman" w:hAnsi="Times New Roman"/>
        </w:rPr>
        <w:t xml:space="preserve"> </w:t>
      </w:r>
      <w:r w:rsidR="00BB3223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закупок</w:t>
      </w:r>
      <w:r w:rsidR="0014081A">
        <w:rPr>
          <w:rFonts w:ascii="Times New Roman" w:hAnsi="Times New Roman"/>
        </w:rPr>
        <w:t xml:space="preserve"> </w:t>
      </w:r>
      <w:r w:rsidR="00BB3223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  <w:iCs/>
        </w:rPr>
        <w:t>при</w:t>
      </w:r>
      <w:r w:rsidR="00BB3223">
        <w:rPr>
          <w:rFonts w:ascii="Times New Roman" w:hAnsi="Times New Roman"/>
          <w:iCs/>
        </w:rPr>
        <w:t xml:space="preserve"> </w:t>
      </w:r>
      <w:r w:rsidRPr="00BE44E9">
        <w:rPr>
          <w:rFonts w:ascii="Times New Roman" w:hAnsi="Times New Roman"/>
          <w:iCs/>
        </w:rPr>
        <w:t>установлении</w:t>
      </w:r>
      <w:r w:rsidR="0014081A">
        <w:rPr>
          <w:rFonts w:ascii="Times New Roman" w:hAnsi="Times New Roman"/>
          <w:iCs/>
        </w:rPr>
        <w:t xml:space="preserve"> </w:t>
      </w:r>
      <w:r w:rsidR="00BB3223">
        <w:rPr>
          <w:rFonts w:ascii="Times New Roman" w:hAnsi="Times New Roman"/>
          <w:iCs/>
        </w:rPr>
        <w:t xml:space="preserve"> </w:t>
      </w:r>
      <w:r w:rsidRPr="00BE44E9">
        <w:rPr>
          <w:rFonts w:ascii="Times New Roman" w:hAnsi="Times New Roman"/>
          <w:iCs/>
        </w:rPr>
        <w:t xml:space="preserve">преимуществ </w:t>
      </w:r>
      <w:r w:rsidR="00BB3223">
        <w:rPr>
          <w:rFonts w:ascii="Times New Roman" w:hAnsi="Times New Roman"/>
          <w:iCs/>
        </w:rPr>
        <w:t xml:space="preserve">      </w:t>
      </w:r>
      <w:r w:rsidRPr="00BE44E9">
        <w:rPr>
          <w:rFonts w:ascii="Times New Roman" w:hAnsi="Times New Roman"/>
          <w:iCs/>
        </w:rPr>
        <w:t>участникам закупок – субъектам малого предпринимательства и социально ориентированным некоммерческим организациям</w:t>
      </w:r>
      <w:r w:rsidRPr="00BE44E9">
        <w:rPr>
          <w:rFonts w:ascii="Times New Roman" w:hAnsi="Times New Roman"/>
        </w:rPr>
        <w:t xml:space="preserve"> в 201</w:t>
      </w:r>
      <w:r w:rsidR="0014081A">
        <w:rPr>
          <w:rFonts w:ascii="Times New Roman" w:hAnsi="Times New Roman"/>
        </w:rPr>
        <w:t>5</w:t>
      </w:r>
      <w:r w:rsidRPr="00BE44E9">
        <w:rPr>
          <w:rFonts w:ascii="Times New Roman" w:hAnsi="Times New Roman"/>
        </w:rPr>
        <w:t xml:space="preserve"> году не установлено</w:t>
      </w:r>
      <w:r w:rsidRPr="00BE44E9">
        <w:rPr>
          <w:rFonts w:ascii="Times New Roman" w:hAnsi="Times New Roman"/>
          <w:iCs/>
        </w:rPr>
        <w:t xml:space="preserve"> </w:t>
      </w:r>
    </w:p>
    <w:p w:rsidR="001356BD" w:rsidRDefault="001356BD" w:rsidP="001408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FF"/>
        </w:rPr>
      </w:pPr>
    </w:p>
    <w:p w:rsidR="00922F79" w:rsidRPr="00BE44E9" w:rsidRDefault="00922F79" w:rsidP="001408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FF"/>
        </w:rPr>
      </w:pPr>
      <w:r w:rsidRPr="00BE44E9">
        <w:rPr>
          <w:rFonts w:ascii="Times New Roman" w:hAnsi="Times New Roman"/>
          <w:color w:val="0000FF"/>
        </w:rPr>
        <w:t>(</w:t>
      </w:r>
      <w:r w:rsidRPr="00BF1623">
        <w:rPr>
          <w:rFonts w:ascii="Times New Roman" w:hAnsi="Times New Roman"/>
        </w:rPr>
        <w:t>копии</w:t>
      </w:r>
      <w:r w:rsidRPr="00BE44E9">
        <w:rPr>
          <w:rFonts w:ascii="Times New Roman" w:hAnsi="Times New Roman"/>
          <w:color w:val="0000FF"/>
        </w:rPr>
        <w:t xml:space="preserve"> плана финансово-хозяйственной деятельности</w:t>
      </w:r>
      <w:r w:rsidR="00BF1623">
        <w:rPr>
          <w:rFonts w:ascii="Times New Roman" w:hAnsi="Times New Roman"/>
          <w:color w:val="0000FF"/>
        </w:rPr>
        <w:t xml:space="preserve"> </w:t>
      </w:r>
      <w:r w:rsidRPr="00BE44E9">
        <w:rPr>
          <w:rFonts w:ascii="Times New Roman" w:hAnsi="Times New Roman"/>
          <w:color w:val="0000FF"/>
        </w:rPr>
        <w:t>– приложение №</w:t>
      </w:r>
      <w:r w:rsidR="0014081A">
        <w:rPr>
          <w:rFonts w:ascii="Times New Roman" w:hAnsi="Times New Roman"/>
          <w:color w:val="0000FF"/>
        </w:rPr>
        <w:t xml:space="preserve"> </w:t>
      </w:r>
      <w:r w:rsidR="00F07403">
        <w:rPr>
          <w:rFonts w:ascii="Times New Roman" w:hAnsi="Times New Roman"/>
          <w:color w:val="0000FF"/>
        </w:rPr>
        <w:t xml:space="preserve"> 9</w:t>
      </w:r>
      <w:r w:rsidRPr="00BE44E9">
        <w:rPr>
          <w:rFonts w:ascii="Times New Roman" w:hAnsi="Times New Roman"/>
          <w:color w:val="0000FF"/>
        </w:rPr>
        <w:t xml:space="preserve">  на</w:t>
      </w:r>
      <w:r w:rsidR="00F07403">
        <w:rPr>
          <w:rFonts w:ascii="Times New Roman" w:hAnsi="Times New Roman"/>
          <w:color w:val="0000FF"/>
        </w:rPr>
        <w:t xml:space="preserve"> 6 </w:t>
      </w:r>
      <w:r w:rsidRPr="00BE44E9">
        <w:rPr>
          <w:rFonts w:ascii="Times New Roman" w:hAnsi="Times New Roman"/>
          <w:color w:val="0000FF"/>
        </w:rPr>
        <w:t>листах).</w:t>
      </w:r>
    </w:p>
    <w:p w:rsidR="005E1264" w:rsidRDefault="005E1264" w:rsidP="00C00B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0970B1" w:rsidRPr="00310F6A" w:rsidRDefault="00C12EE1" w:rsidP="00C00B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Cs/>
        </w:rPr>
      </w:pPr>
      <w:r w:rsidRPr="00310F6A">
        <w:rPr>
          <w:rFonts w:ascii="Times New Roman" w:hAnsi="Times New Roman"/>
          <w:b/>
        </w:rPr>
        <w:t xml:space="preserve">9. </w:t>
      </w:r>
      <w:r w:rsidR="000970B1" w:rsidRPr="00310F6A">
        <w:rPr>
          <w:rFonts w:ascii="Times New Roman" w:hAnsi="Times New Roman"/>
          <w:b/>
          <w:iCs/>
        </w:rPr>
        <w:t xml:space="preserve">Проверка </w:t>
      </w:r>
      <w:r w:rsidR="006805A4" w:rsidRPr="00310F6A">
        <w:rPr>
          <w:rFonts w:ascii="Times New Roman" w:hAnsi="Times New Roman"/>
          <w:b/>
          <w:iCs/>
        </w:rPr>
        <w:t>соблюдения проверяемой организацией законодательства РФ в сфере закупок</w:t>
      </w:r>
      <w:r w:rsidR="000970B1" w:rsidRPr="00310F6A">
        <w:rPr>
          <w:rFonts w:ascii="Times New Roman" w:hAnsi="Times New Roman"/>
          <w:b/>
          <w:iCs/>
        </w:rPr>
        <w:t xml:space="preserve"> при заключении контрактов.</w:t>
      </w:r>
    </w:p>
    <w:p w:rsidR="00F40B6D" w:rsidRPr="005E1264" w:rsidRDefault="006805A4" w:rsidP="00C00BB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</w:rPr>
      </w:pPr>
      <w:r w:rsidRPr="005E1264">
        <w:rPr>
          <w:rFonts w:ascii="Times New Roman" w:hAnsi="Times New Roman"/>
          <w:i/>
        </w:rPr>
        <w:t>Согласно пунктам</w:t>
      </w:r>
      <w:r w:rsidR="00F40B6D" w:rsidRPr="005E1264">
        <w:rPr>
          <w:rFonts w:ascii="Times New Roman" w:hAnsi="Times New Roman"/>
          <w:i/>
        </w:rPr>
        <w:t xml:space="preserve"> 4</w:t>
      </w:r>
      <w:r w:rsidRPr="005E1264">
        <w:rPr>
          <w:rFonts w:ascii="Times New Roman" w:hAnsi="Times New Roman"/>
          <w:i/>
        </w:rPr>
        <w:t xml:space="preserve"> и 5</w:t>
      </w:r>
      <w:r w:rsidR="00F40B6D" w:rsidRPr="005E1264">
        <w:rPr>
          <w:rFonts w:ascii="Times New Roman" w:hAnsi="Times New Roman"/>
          <w:i/>
        </w:rPr>
        <w:t xml:space="preserve"> ст</w:t>
      </w:r>
      <w:r w:rsidRPr="005E1264">
        <w:rPr>
          <w:rFonts w:ascii="Times New Roman" w:hAnsi="Times New Roman"/>
          <w:i/>
        </w:rPr>
        <w:t>атьи</w:t>
      </w:r>
      <w:r w:rsidR="00F40B6D" w:rsidRPr="005E1264">
        <w:rPr>
          <w:rFonts w:ascii="Times New Roman" w:hAnsi="Times New Roman"/>
          <w:i/>
        </w:rPr>
        <w:t xml:space="preserve"> 34 Закона № 44-ФЗ </w:t>
      </w:r>
      <w:r w:rsidR="00AB3653" w:rsidRPr="005E1264">
        <w:rPr>
          <w:rFonts w:ascii="Times New Roman" w:hAnsi="Times New Roman"/>
          <w:i/>
          <w:iCs/>
        </w:rPr>
        <w:t>«</w:t>
      </w:r>
      <w:r w:rsidR="00F40B6D" w:rsidRPr="005E1264">
        <w:rPr>
          <w:rFonts w:ascii="Times New Roman" w:hAnsi="Times New Roman"/>
          <w:i/>
          <w:iCs/>
        </w:rPr>
        <w:t>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r w:rsidR="00AB3653" w:rsidRPr="005E1264">
        <w:rPr>
          <w:rFonts w:ascii="Times New Roman" w:hAnsi="Times New Roman"/>
          <w:i/>
          <w:iCs/>
        </w:rPr>
        <w:t>»</w:t>
      </w:r>
      <w:r w:rsidR="00F40B6D" w:rsidRPr="005E1264">
        <w:rPr>
          <w:rFonts w:ascii="Times New Roman" w:hAnsi="Times New Roman"/>
          <w:i/>
          <w:iCs/>
        </w:rPr>
        <w:t xml:space="preserve">. </w:t>
      </w:r>
    </w:p>
    <w:p w:rsidR="00C12EE1" w:rsidRPr="00BE44E9" w:rsidRDefault="006805A4" w:rsidP="00C00B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5E1264">
        <w:rPr>
          <w:rFonts w:ascii="Times New Roman" w:hAnsi="Times New Roman"/>
          <w:i/>
        </w:rPr>
        <w:t xml:space="preserve">Постановлением Правительства РФ от 25.12.2013 № 1063 </w:t>
      </w:r>
      <w:r w:rsidR="009D4EDB" w:rsidRPr="005E1264">
        <w:rPr>
          <w:rFonts w:ascii="Times New Roman" w:hAnsi="Times New Roman"/>
          <w:i/>
        </w:rPr>
        <w:t>утверждены</w:t>
      </w:r>
      <w:r w:rsidRPr="005E1264">
        <w:rPr>
          <w:rFonts w:ascii="Times New Roman" w:hAnsi="Times New Roman"/>
          <w:i/>
        </w:rPr>
        <w:t xml:space="preserve"> Правила </w:t>
      </w:r>
      <w:r w:rsidR="00F40B6D" w:rsidRPr="005E1264">
        <w:rPr>
          <w:rFonts w:ascii="Times New Roman" w:hAnsi="Times New Roman"/>
          <w:i/>
        </w:rPr>
        <w:t>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 w:rsidR="00C12EE1" w:rsidRPr="005E1264">
        <w:rPr>
          <w:rFonts w:ascii="Times New Roman" w:hAnsi="Times New Roman"/>
          <w:i/>
        </w:rPr>
        <w:t>, согласно пу</w:t>
      </w:r>
      <w:r w:rsidR="00310F6A" w:rsidRPr="005E1264">
        <w:rPr>
          <w:rFonts w:ascii="Times New Roman" w:hAnsi="Times New Roman"/>
          <w:i/>
        </w:rPr>
        <w:t>н</w:t>
      </w:r>
      <w:r w:rsidR="00C12EE1" w:rsidRPr="005E1264">
        <w:rPr>
          <w:rFonts w:ascii="Times New Roman" w:hAnsi="Times New Roman"/>
          <w:i/>
        </w:rPr>
        <w:t>ктам 4 и 5</w:t>
      </w:r>
      <w:r w:rsidR="00310F6A" w:rsidRPr="005E1264">
        <w:rPr>
          <w:rFonts w:ascii="Times New Roman" w:hAnsi="Times New Roman"/>
          <w:i/>
        </w:rPr>
        <w:t xml:space="preserve"> к</w:t>
      </w:r>
      <w:r w:rsidR="00C12EE1" w:rsidRPr="005E1264">
        <w:rPr>
          <w:rFonts w:ascii="Times New Roman" w:hAnsi="Times New Roman"/>
          <w:i/>
        </w:rPr>
        <w:t>оторых</w:t>
      </w:r>
      <w:r w:rsidR="00C12EE1" w:rsidRPr="00BE44E9">
        <w:rPr>
          <w:rFonts w:ascii="Times New Roman" w:hAnsi="Times New Roman"/>
          <w:i/>
        </w:rPr>
        <w:t xml:space="preserve"> «В случае, если цена контракта не превышает 3 млн. руб. за ненадлежащее исполнение заказчиком, поставщиком (исполнителем, подрядчиком) обязательств, предусмотренных контрактом, размер штрафа устанавливается в виде фиксированной суммы</w:t>
      </w:r>
      <w:r w:rsidR="00C12EE1" w:rsidRPr="00BE44E9">
        <w:rPr>
          <w:rFonts w:ascii="Times New Roman" w:hAnsi="Times New Roman"/>
        </w:rPr>
        <w:t xml:space="preserve"> </w:t>
      </w:r>
      <w:r w:rsidR="009D4EDB" w:rsidRPr="00BE44E9">
        <w:rPr>
          <w:rFonts w:ascii="Times New Roman" w:hAnsi="Times New Roman"/>
          <w:i/>
        </w:rPr>
        <w:t xml:space="preserve">для заказчика – 2,5 % цены контракта, </w:t>
      </w:r>
      <w:r w:rsidR="00C12EE1" w:rsidRPr="00BE44E9">
        <w:rPr>
          <w:rFonts w:ascii="Times New Roman" w:hAnsi="Times New Roman"/>
          <w:i/>
        </w:rPr>
        <w:t>для поставщика (подрядчика, исполнителя) – 10 % цены контракта».</w:t>
      </w:r>
    </w:p>
    <w:p w:rsidR="00AF08BB" w:rsidRDefault="00C12EE1" w:rsidP="00C00BB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 xml:space="preserve">В ходе проверки установлено, что </w:t>
      </w:r>
      <w:r w:rsidR="000364B8">
        <w:rPr>
          <w:rFonts w:ascii="Times New Roman" w:hAnsi="Times New Roman"/>
        </w:rPr>
        <w:t>Учреждение заключало договора с единственным</w:t>
      </w:r>
      <w:r w:rsidR="002F25A9">
        <w:rPr>
          <w:rFonts w:ascii="Times New Roman" w:hAnsi="Times New Roman"/>
        </w:rPr>
        <w:t>и</w:t>
      </w:r>
      <w:r w:rsidR="000364B8">
        <w:rPr>
          <w:rFonts w:ascii="Times New Roman" w:hAnsi="Times New Roman"/>
        </w:rPr>
        <w:t xml:space="preserve"> поставщик</w:t>
      </w:r>
      <w:r w:rsidR="002F25A9">
        <w:rPr>
          <w:rFonts w:ascii="Times New Roman" w:hAnsi="Times New Roman"/>
        </w:rPr>
        <w:t>ами</w:t>
      </w:r>
      <w:r w:rsidR="000364B8">
        <w:rPr>
          <w:rFonts w:ascii="Times New Roman" w:hAnsi="Times New Roman"/>
        </w:rPr>
        <w:t xml:space="preserve"> на основании п. 1, 4, 5 ,8</w:t>
      </w:r>
      <w:r w:rsidR="000A5843">
        <w:rPr>
          <w:rFonts w:ascii="Times New Roman" w:hAnsi="Times New Roman"/>
        </w:rPr>
        <w:t xml:space="preserve">, 29 </w:t>
      </w:r>
      <w:r w:rsidR="000364B8">
        <w:rPr>
          <w:rFonts w:ascii="Times New Roman" w:hAnsi="Times New Roman"/>
        </w:rPr>
        <w:t xml:space="preserve"> </w:t>
      </w:r>
      <w:r w:rsidR="000A5843">
        <w:rPr>
          <w:rFonts w:ascii="Times New Roman" w:hAnsi="Times New Roman"/>
        </w:rPr>
        <w:t>ч.1 ст. 93.</w:t>
      </w:r>
      <w:r w:rsidR="000364B8">
        <w:rPr>
          <w:rFonts w:ascii="Times New Roman" w:hAnsi="Times New Roman"/>
        </w:rPr>
        <w:t xml:space="preserve"> При заключении контракта в </w:t>
      </w:r>
      <w:r w:rsidR="000A5843">
        <w:rPr>
          <w:rFonts w:ascii="Times New Roman" w:hAnsi="Times New Roman"/>
        </w:rPr>
        <w:t xml:space="preserve">этих </w:t>
      </w:r>
      <w:r w:rsidR="000364B8">
        <w:rPr>
          <w:rFonts w:ascii="Times New Roman" w:hAnsi="Times New Roman"/>
        </w:rPr>
        <w:t xml:space="preserve">случаях, требования </w:t>
      </w:r>
      <w:hyperlink r:id="rId12" w:history="1">
        <w:r w:rsidR="000364B8">
          <w:rPr>
            <w:rFonts w:ascii="Times New Roman" w:hAnsi="Times New Roman"/>
            <w:color w:val="0000FF"/>
          </w:rPr>
          <w:t>частей 4</w:t>
        </w:r>
      </w:hyperlink>
      <w:r w:rsidR="000364B8">
        <w:rPr>
          <w:rFonts w:ascii="Times New Roman" w:hAnsi="Times New Roman"/>
        </w:rPr>
        <w:t xml:space="preserve"> - </w:t>
      </w:r>
      <w:hyperlink r:id="rId13" w:history="1">
        <w:r w:rsidR="000364B8">
          <w:rPr>
            <w:rFonts w:ascii="Times New Roman" w:hAnsi="Times New Roman"/>
            <w:color w:val="0000FF"/>
          </w:rPr>
          <w:t>9</w:t>
        </w:r>
      </w:hyperlink>
      <w:r w:rsidR="000364B8">
        <w:rPr>
          <w:rFonts w:ascii="Times New Roman" w:hAnsi="Times New Roman"/>
        </w:rPr>
        <w:t xml:space="preserve">, </w:t>
      </w:r>
      <w:hyperlink r:id="rId14" w:history="1">
        <w:r w:rsidR="000364B8">
          <w:rPr>
            <w:rFonts w:ascii="Times New Roman" w:hAnsi="Times New Roman"/>
            <w:color w:val="0000FF"/>
          </w:rPr>
          <w:t>11</w:t>
        </w:r>
      </w:hyperlink>
      <w:r w:rsidR="000364B8">
        <w:rPr>
          <w:rFonts w:ascii="Times New Roman" w:hAnsi="Times New Roman"/>
        </w:rPr>
        <w:t xml:space="preserve"> - </w:t>
      </w:r>
      <w:hyperlink r:id="rId15" w:history="1">
        <w:r w:rsidR="000364B8">
          <w:rPr>
            <w:rFonts w:ascii="Times New Roman" w:hAnsi="Times New Roman"/>
            <w:color w:val="0000FF"/>
          </w:rPr>
          <w:t>13</w:t>
        </w:r>
      </w:hyperlink>
      <w:r w:rsidR="000364B8">
        <w:rPr>
          <w:rFonts w:ascii="Times New Roman" w:hAnsi="Times New Roman"/>
        </w:rPr>
        <w:t xml:space="preserve"> </w:t>
      </w:r>
      <w:r w:rsidR="000A5843">
        <w:rPr>
          <w:rFonts w:ascii="Times New Roman" w:hAnsi="Times New Roman"/>
        </w:rPr>
        <w:t>ст.</w:t>
      </w:r>
      <w:r w:rsidR="00AF08BB">
        <w:rPr>
          <w:rFonts w:ascii="Times New Roman" w:hAnsi="Times New Roman"/>
        </w:rPr>
        <w:t xml:space="preserve"> </w:t>
      </w:r>
      <w:r w:rsidR="000A5843">
        <w:rPr>
          <w:rFonts w:ascii="Times New Roman" w:hAnsi="Times New Roman"/>
        </w:rPr>
        <w:t>34 Федерального закона</w:t>
      </w:r>
      <w:r w:rsidR="000364B8">
        <w:rPr>
          <w:rFonts w:ascii="Times New Roman" w:hAnsi="Times New Roman"/>
        </w:rPr>
        <w:t xml:space="preserve"> заказчиком могут не применяться</w:t>
      </w:r>
      <w:r w:rsidR="00AF08BB">
        <w:rPr>
          <w:rFonts w:ascii="Times New Roman" w:hAnsi="Times New Roman"/>
        </w:rPr>
        <w:t>.</w:t>
      </w:r>
      <w:r w:rsidR="000364B8">
        <w:rPr>
          <w:rFonts w:ascii="Times New Roman" w:hAnsi="Times New Roman"/>
        </w:rPr>
        <w:t xml:space="preserve"> </w:t>
      </w:r>
    </w:p>
    <w:p w:rsidR="003B55AE" w:rsidRDefault="00AF08BB" w:rsidP="00764501">
      <w:pPr>
        <w:pStyle w:val="ConsPlusNormal"/>
        <w:ind w:firstLine="540"/>
        <w:jc w:val="both"/>
        <w:rPr>
          <w:rFonts w:ascii="Times New Roman" w:hAnsi="Times New Roman"/>
          <w:color w:val="00B050"/>
        </w:rPr>
      </w:pPr>
      <w:r w:rsidRPr="00BB3700">
        <w:rPr>
          <w:rFonts w:ascii="Times New Roman" w:hAnsi="Times New Roman"/>
          <w:color w:val="00B050"/>
        </w:rPr>
        <w:t xml:space="preserve">     </w:t>
      </w:r>
    </w:p>
    <w:p w:rsidR="00764501" w:rsidRPr="008F48DC" w:rsidRDefault="008F48DC" w:rsidP="00764501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B050"/>
          <w:sz w:val="22"/>
          <w:szCs w:val="22"/>
        </w:rPr>
        <w:t xml:space="preserve">  </w:t>
      </w:r>
      <w:r w:rsidR="00764501" w:rsidRPr="008F48DC">
        <w:rPr>
          <w:rFonts w:ascii="Times New Roman" w:hAnsi="Times New Roman"/>
          <w:sz w:val="22"/>
          <w:szCs w:val="22"/>
        </w:rPr>
        <w:t>Вместе с тем, в ходе проверки выявлены следующие  нарушения при заключении контрактов (договоров):</w:t>
      </w:r>
    </w:p>
    <w:p w:rsidR="00764501" w:rsidRPr="008F48DC" w:rsidRDefault="00764501" w:rsidP="00764501">
      <w:pPr>
        <w:spacing w:after="0" w:line="240" w:lineRule="auto"/>
        <w:jc w:val="both"/>
        <w:rPr>
          <w:rFonts w:ascii="Times New Roman" w:hAnsi="Times New Roman"/>
        </w:rPr>
      </w:pPr>
      <w:r w:rsidRPr="008F48DC">
        <w:rPr>
          <w:rFonts w:ascii="Times New Roman" w:hAnsi="Times New Roman"/>
        </w:rPr>
        <w:t xml:space="preserve">            - </w:t>
      </w:r>
      <w:r w:rsidRPr="008F48DC">
        <w:rPr>
          <w:rFonts w:ascii="Times New Roman" w:hAnsi="Times New Roman"/>
          <w:b/>
        </w:rPr>
        <w:t>в нарушение ч.2 ст. 34</w:t>
      </w:r>
      <w:r w:rsidRPr="008F48DC">
        <w:rPr>
          <w:rFonts w:ascii="Times New Roman" w:hAnsi="Times New Roman"/>
        </w:rPr>
        <w:t xml:space="preserve"> </w:t>
      </w:r>
      <w:r w:rsidRPr="008F48DC">
        <w:rPr>
          <w:rFonts w:ascii="Times New Roman" w:hAnsi="Times New Roman"/>
          <w:b/>
        </w:rPr>
        <w:t xml:space="preserve">Федерального закона № 44-ФЗ, п.1 ст. 432 ГК РФ </w:t>
      </w:r>
      <w:r w:rsidRPr="008F48DC">
        <w:rPr>
          <w:rFonts w:ascii="Times New Roman" w:hAnsi="Times New Roman"/>
        </w:rPr>
        <w:t xml:space="preserve"> при заключении договоров с единственным поставщиком в договорах не указаны цена договора, срок действия договора</w:t>
      </w:r>
      <w:r w:rsidRPr="008F48DC">
        <w:rPr>
          <w:rFonts w:ascii="Times New Roman" w:hAnsi="Times New Roman"/>
          <w:b/>
        </w:rPr>
        <w:t>;</w:t>
      </w:r>
    </w:p>
    <w:p w:rsidR="00764501" w:rsidRPr="008F48DC" w:rsidRDefault="00764501" w:rsidP="000A2CF6">
      <w:pPr>
        <w:spacing w:after="0" w:line="240" w:lineRule="auto"/>
        <w:jc w:val="both"/>
        <w:rPr>
          <w:rFonts w:ascii="Times New Roman" w:hAnsi="Times New Roman"/>
        </w:rPr>
      </w:pPr>
      <w:r w:rsidRPr="008F48DC">
        <w:rPr>
          <w:rFonts w:ascii="Times New Roman" w:hAnsi="Times New Roman"/>
        </w:rPr>
        <w:t xml:space="preserve">            </w:t>
      </w:r>
      <w:r w:rsidR="000A2CF6" w:rsidRPr="008F48DC">
        <w:rPr>
          <w:rFonts w:ascii="Times New Roman" w:hAnsi="Times New Roman"/>
        </w:rPr>
        <w:t>- договор № 89/15 от 01.01.2015г.</w:t>
      </w:r>
      <w:r w:rsidR="00907E6D" w:rsidRPr="008F48DC">
        <w:rPr>
          <w:rFonts w:ascii="Times New Roman" w:hAnsi="Times New Roman"/>
        </w:rPr>
        <w:t xml:space="preserve"> </w:t>
      </w:r>
      <w:r w:rsidR="000A2CF6" w:rsidRPr="008F48DC">
        <w:rPr>
          <w:rFonts w:ascii="Times New Roman" w:hAnsi="Times New Roman"/>
        </w:rPr>
        <w:t xml:space="preserve">ООО «Жилсервис»  - </w:t>
      </w:r>
      <w:r w:rsidR="000A2CF6" w:rsidRPr="008F48DC">
        <w:rPr>
          <w:rFonts w:ascii="Times New Roman" w:hAnsi="Times New Roman"/>
          <w:b/>
        </w:rPr>
        <w:t>отсутствует цена договора</w:t>
      </w:r>
      <w:r w:rsidR="000A2CF6" w:rsidRPr="008F48DC">
        <w:rPr>
          <w:rFonts w:ascii="Times New Roman" w:hAnsi="Times New Roman"/>
        </w:rPr>
        <w:t>.</w:t>
      </w:r>
    </w:p>
    <w:p w:rsidR="000A2CF6" w:rsidRPr="008F48DC" w:rsidRDefault="008A336D" w:rsidP="000A2CF6">
      <w:pPr>
        <w:spacing w:after="0" w:line="240" w:lineRule="auto"/>
        <w:jc w:val="both"/>
        <w:rPr>
          <w:rFonts w:ascii="Times New Roman" w:hAnsi="Times New Roman"/>
        </w:rPr>
      </w:pPr>
      <w:r w:rsidRPr="008F48DC">
        <w:rPr>
          <w:rFonts w:ascii="Times New Roman" w:hAnsi="Times New Roman"/>
        </w:rPr>
        <w:t xml:space="preserve">            -</w:t>
      </w:r>
      <w:r w:rsidR="00907E6D" w:rsidRPr="008F48DC">
        <w:rPr>
          <w:rFonts w:ascii="Times New Roman" w:hAnsi="Times New Roman"/>
        </w:rPr>
        <w:t xml:space="preserve"> </w:t>
      </w:r>
      <w:r w:rsidRPr="008F48DC">
        <w:rPr>
          <w:rFonts w:ascii="Times New Roman" w:hAnsi="Times New Roman"/>
        </w:rPr>
        <w:t xml:space="preserve">договор № </w:t>
      </w:r>
      <w:r w:rsidR="00112D02" w:rsidRPr="008F48DC">
        <w:rPr>
          <w:rFonts w:ascii="Times New Roman" w:hAnsi="Times New Roman"/>
        </w:rPr>
        <w:t>967 от 29.09.2014 (</w:t>
      </w:r>
      <w:r w:rsidR="00BF320E" w:rsidRPr="008F48DC">
        <w:rPr>
          <w:rFonts w:ascii="Times New Roman" w:hAnsi="Times New Roman"/>
        </w:rPr>
        <w:t>1000,973т.р.), 975 от 28.09.2015г. (1071,039т.р.)</w:t>
      </w:r>
      <w:r w:rsidR="00907E6D" w:rsidRPr="008F48DC">
        <w:rPr>
          <w:rFonts w:ascii="Times New Roman" w:hAnsi="Times New Roman"/>
        </w:rPr>
        <w:t xml:space="preserve"> с ООО «Брянский асбестоцементный завод» </w:t>
      </w:r>
      <w:r w:rsidRPr="008F48DC">
        <w:rPr>
          <w:rFonts w:ascii="Times New Roman" w:hAnsi="Times New Roman"/>
        </w:rPr>
        <w:t xml:space="preserve">- </w:t>
      </w:r>
      <w:r w:rsidRPr="008F48DC">
        <w:rPr>
          <w:rFonts w:ascii="Times New Roman" w:hAnsi="Times New Roman"/>
          <w:b/>
        </w:rPr>
        <w:t>отсутствует цена договора</w:t>
      </w:r>
      <w:r w:rsidR="00907E6D" w:rsidRPr="008F48DC">
        <w:rPr>
          <w:rFonts w:ascii="Times New Roman" w:hAnsi="Times New Roman"/>
        </w:rPr>
        <w:t xml:space="preserve"> </w:t>
      </w:r>
      <w:r w:rsidR="00907E6D" w:rsidRPr="008F48DC">
        <w:rPr>
          <w:rFonts w:ascii="Times New Roman" w:hAnsi="Times New Roman"/>
          <w:b/>
        </w:rPr>
        <w:t>и срок действия договора</w:t>
      </w:r>
      <w:r w:rsidR="00907E6D" w:rsidRPr="008F48DC">
        <w:rPr>
          <w:rFonts w:ascii="Times New Roman" w:hAnsi="Times New Roman"/>
        </w:rPr>
        <w:t xml:space="preserve"> (в договоре указан срок действия «…до окончания отопительного сезона…»</w:t>
      </w:r>
      <w:r w:rsidRPr="008F48DC">
        <w:rPr>
          <w:rFonts w:ascii="Times New Roman" w:hAnsi="Times New Roman"/>
        </w:rPr>
        <w:t xml:space="preserve"> </w:t>
      </w:r>
    </w:p>
    <w:p w:rsidR="00B771D7" w:rsidRPr="008F48DC" w:rsidRDefault="00907E6D" w:rsidP="00EB4741">
      <w:pPr>
        <w:spacing w:after="0" w:line="240" w:lineRule="auto"/>
        <w:jc w:val="both"/>
        <w:rPr>
          <w:rFonts w:ascii="Times New Roman" w:hAnsi="Times New Roman"/>
          <w:bCs/>
        </w:rPr>
      </w:pPr>
      <w:r w:rsidRPr="008F48DC">
        <w:rPr>
          <w:rFonts w:ascii="Times New Roman" w:hAnsi="Times New Roman"/>
        </w:rPr>
        <w:t xml:space="preserve">            </w:t>
      </w:r>
      <w:r w:rsidR="002C1E2D">
        <w:rPr>
          <w:rFonts w:ascii="Times New Roman" w:hAnsi="Times New Roman"/>
        </w:rPr>
        <w:t>В</w:t>
      </w:r>
      <w:r w:rsidR="00764501" w:rsidRPr="008F48DC">
        <w:rPr>
          <w:rFonts w:ascii="Times New Roman" w:hAnsi="Times New Roman"/>
        </w:rPr>
        <w:t xml:space="preserve"> договорах отсутствует запись</w:t>
      </w:r>
      <w:r w:rsidR="00B771D7" w:rsidRPr="008F48DC">
        <w:rPr>
          <w:rFonts w:ascii="Times New Roman" w:hAnsi="Times New Roman"/>
          <w:bCs/>
        </w:rPr>
        <w:t>, что цена контракта является твердой и определяется на</w:t>
      </w:r>
      <w:r w:rsidR="00EB4741" w:rsidRPr="008F48DC">
        <w:rPr>
          <w:rFonts w:ascii="Times New Roman" w:hAnsi="Times New Roman"/>
          <w:bCs/>
        </w:rPr>
        <w:t xml:space="preserve"> весь срок исполнения контракта.</w:t>
      </w:r>
    </w:p>
    <w:p w:rsidR="00764501" w:rsidRPr="00BB3700" w:rsidRDefault="00764501" w:rsidP="00EB47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B050"/>
        </w:rPr>
      </w:pPr>
      <w:r w:rsidRPr="00BB3700">
        <w:rPr>
          <w:rFonts w:ascii="Times New Roman" w:hAnsi="Times New Roman"/>
          <w:b/>
          <w:color w:val="00B050"/>
        </w:rPr>
        <w:t xml:space="preserve"> </w:t>
      </w:r>
    </w:p>
    <w:p w:rsidR="00764501" w:rsidRPr="00BE44E9" w:rsidRDefault="00882E6D" w:rsidP="00EB4741">
      <w:pPr>
        <w:spacing w:after="0" w:line="240" w:lineRule="auto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B050"/>
        </w:rPr>
        <w:t xml:space="preserve">                     </w:t>
      </w:r>
      <w:r w:rsidR="00764501" w:rsidRPr="00BB3700">
        <w:rPr>
          <w:rFonts w:ascii="Times New Roman" w:hAnsi="Times New Roman"/>
          <w:color w:val="00B050"/>
        </w:rPr>
        <w:t xml:space="preserve"> </w:t>
      </w:r>
      <w:r w:rsidR="00764501" w:rsidRPr="00853B86">
        <w:rPr>
          <w:rFonts w:ascii="Times New Roman" w:hAnsi="Times New Roman"/>
          <w:color w:val="0000FF"/>
        </w:rPr>
        <w:t>(копии</w:t>
      </w:r>
      <w:r w:rsidR="00764501">
        <w:rPr>
          <w:rFonts w:ascii="Times New Roman" w:hAnsi="Times New Roman"/>
          <w:color w:val="0000FF"/>
        </w:rPr>
        <w:t xml:space="preserve"> </w:t>
      </w:r>
      <w:r w:rsidR="00764501" w:rsidRPr="00853B86">
        <w:rPr>
          <w:rFonts w:ascii="Times New Roman" w:hAnsi="Times New Roman"/>
          <w:color w:val="0000FF"/>
        </w:rPr>
        <w:t>договор</w:t>
      </w:r>
      <w:r w:rsidR="00764501">
        <w:rPr>
          <w:rFonts w:ascii="Times New Roman" w:hAnsi="Times New Roman"/>
          <w:color w:val="0000FF"/>
        </w:rPr>
        <w:t xml:space="preserve">ов  - приложение </w:t>
      </w:r>
      <w:r w:rsidR="00764501" w:rsidRPr="00853B86">
        <w:rPr>
          <w:rFonts w:ascii="Times New Roman" w:hAnsi="Times New Roman"/>
          <w:color w:val="0000FF"/>
        </w:rPr>
        <w:t>№</w:t>
      </w:r>
      <w:r w:rsidR="008F48DC">
        <w:rPr>
          <w:rFonts w:ascii="Times New Roman" w:hAnsi="Times New Roman"/>
          <w:color w:val="0000FF"/>
        </w:rPr>
        <w:t xml:space="preserve"> </w:t>
      </w:r>
      <w:r w:rsidR="00BF1623">
        <w:rPr>
          <w:rFonts w:ascii="Times New Roman" w:hAnsi="Times New Roman"/>
          <w:color w:val="0000FF"/>
        </w:rPr>
        <w:t>10</w:t>
      </w:r>
      <w:r w:rsidR="008F48DC">
        <w:rPr>
          <w:rFonts w:ascii="Times New Roman" w:hAnsi="Times New Roman"/>
          <w:color w:val="0000FF"/>
        </w:rPr>
        <w:t xml:space="preserve"> </w:t>
      </w:r>
      <w:r w:rsidR="00764501" w:rsidRPr="00853B86">
        <w:rPr>
          <w:rFonts w:ascii="Times New Roman" w:hAnsi="Times New Roman"/>
          <w:color w:val="0000FF"/>
        </w:rPr>
        <w:t xml:space="preserve">на </w:t>
      </w:r>
      <w:r w:rsidR="00E97203">
        <w:rPr>
          <w:rFonts w:ascii="Times New Roman" w:hAnsi="Times New Roman"/>
          <w:color w:val="0000FF"/>
        </w:rPr>
        <w:t>9</w:t>
      </w:r>
      <w:r w:rsidR="008F48DC">
        <w:rPr>
          <w:rFonts w:ascii="Times New Roman" w:hAnsi="Times New Roman"/>
          <w:color w:val="0000FF"/>
        </w:rPr>
        <w:t xml:space="preserve"> </w:t>
      </w:r>
      <w:r w:rsidR="00764501" w:rsidRPr="00853B86">
        <w:rPr>
          <w:rFonts w:ascii="Times New Roman" w:hAnsi="Times New Roman"/>
          <w:color w:val="0000FF"/>
        </w:rPr>
        <w:t xml:space="preserve"> листах).</w:t>
      </w:r>
    </w:p>
    <w:p w:rsidR="00764501" w:rsidRPr="00BE44E9" w:rsidRDefault="00764501" w:rsidP="007645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FF"/>
        </w:rPr>
      </w:pPr>
    </w:p>
    <w:p w:rsidR="00E210C1" w:rsidRPr="00BE44E9" w:rsidRDefault="00AF08BB" w:rsidP="00F21CF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E210C1" w:rsidRPr="00BE44E9">
        <w:rPr>
          <w:rFonts w:ascii="Times New Roman" w:hAnsi="Times New Roman"/>
          <w:b/>
        </w:rPr>
        <w:t>10. Проверка соблюдения</w:t>
      </w:r>
      <w:r w:rsidR="00EC1CA9" w:rsidRPr="00BE44E9">
        <w:rPr>
          <w:rFonts w:ascii="Times New Roman" w:hAnsi="Times New Roman"/>
          <w:b/>
          <w:iCs/>
        </w:rPr>
        <w:t xml:space="preserve"> проверяемой организацией законодательства РФ в сфере закупок</w:t>
      </w:r>
      <w:r w:rsidR="00310F6A">
        <w:rPr>
          <w:rFonts w:ascii="Times New Roman" w:hAnsi="Times New Roman"/>
          <w:b/>
          <w:iCs/>
        </w:rPr>
        <w:t xml:space="preserve"> </w:t>
      </w:r>
      <w:r w:rsidR="00E210C1" w:rsidRPr="00BE44E9">
        <w:rPr>
          <w:rFonts w:ascii="Times New Roman" w:hAnsi="Times New Roman"/>
          <w:b/>
        </w:rPr>
        <w:t>при</w:t>
      </w:r>
      <w:r w:rsidR="00310F6A">
        <w:rPr>
          <w:rFonts w:ascii="Times New Roman" w:hAnsi="Times New Roman"/>
          <w:b/>
        </w:rPr>
        <w:t xml:space="preserve"> </w:t>
      </w:r>
      <w:r w:rsidR="00E210C1" w:rsidRPr="00BE44E9">
        <w:rPr>
          <w:rFonts w:ascii="Times New Roman" w:hAnsi="Times New Roman"/>
          <w:b/>
        </w:rPr>
        <w:t>осуществлении</w:t>
      </w:r>
      <w:r w:rsidR="00310F6A">
        <w:rPr>
          <w:rFonts w:ascii="Times New Roman" w:hAnsi="Times New Roman"/>
          <w:b/>
        </w:rPr>
        <w:t xml:space="preserve"> </w:t>
      </w:r>
      <w:r w:rsidR="00E210C1" w:rsidRPr="00BE44E9">
        <w:rPr>
          <w:rFonts w:ascii="Times New Roman" w:hAnsi="Times New Roman"/>
          <w:b/>
        </w:rPr>
        <w:t>закупк</w:t>
      </w:r>
      <w:r w:rsidR="007D7273" w:rsidRPr="00BE44E9">
        <w:rPr>
          <w:rFonts w:ascii="Times New Roman" w:hAnsi="Times New Roman"/>
          <w:b/>
        </w:rPr>
        <w:t>и</w:t>
      </w:r>
      <w:r w:rsidR="00E210C1" w:rsidRPr="00BE44E9">
        <w:rPr>
          <w:rFonts w:ascii="Times New Roman" w:hAnsi="Times New Roman"/>
          <w:b/>
        </w:rPr>
        <w:t xml:space="preserve"> у единственного поставщика (подрядчика, исполнителя). </w:t>
      </w:r>
    </w:p>
    <w:p w:rsidR="003D605A" w:rsidRPr="00BE44E9" w:rsidRDefault="007D7273" w:rsidP="00C00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BE44E9">
        <w:rPr>
          <w:rFonts w:ascii="Times New Roman" w:hAnsi="Times New Roman"/>
        </w:rPr>
        <w:t>Согласно части</w:t>
      </w:r>
      <w:r w:rsidR="003D605A" w:rsidRPr="00BE44E9">
        <w:rPr>
          <w:rFonts w:ascii="Times New Roman" w:hAnsi="Times New Roman"/>
        </w:rPr>
        <w:t xml:space="preserve"> 2 ст</w:t>
      </w:r>
      <w:r w:rsidRPr="00BE44E9">
        <w:rPr>
          <w:rFonts w:ascii="Times New Roman" w:hAnsi="Times New Roman"/>
        </w:rPr>
        <w:t>атьи</w:t>
      </w:r>
      <w:r w:rsidR="003D605A" w:rsidRPr="00BE44E9">
        <w:rPr>
          <w:rFonts w:ascii="Times New Roman" w:hAnsi="Times New Roman"/>
        </w:rPr>
        <w:t xml:space="preserve"> 93 Закона № 44-ФЗ </w:t>
      </w:r>
      <w:r w:rsidR="00AB3653" w:rsidRPr="00BE44E9">
        <w:rPr>
          <w:rFonts w:ascii="Times New Roman" w:hAnsi="Times New Roman"/>
          <w:i/>
        </w:rPr>
        <w:t>«</w:t>
      </w:r>
      <w:r w:rsidR="003D605A" w:rsidRPr="00BE44E9">
        <w:rPr>
          <w:rFonts w:ascii="Times New Roman" w:hAnsi="Times New Roman"/>
          <w:i/>
        </w:rPr>
        <w:t xml:space="preserve">При осуществлении закупки у единственного поставщика (подрядчика, исполнителя) в случаях, предусмотренных </w:t>
      </w:r>
      <w:hyperlink r:id="rId16" w:history="1">
        <w:r w:rsidR="003D605A" w:rsidRPr="00BE44E9">
          <w:rPr>
            <w:rFonts w:ascii="Times New Roman" w:hAnsi="Times New Roman"/>
            <w:i/>
          </w:rPr>
          <w:t>пунктами 1</w:t>
        </w:r>
      </w:hyperlink>
      <w:r w:rsidR="003D605A" w:rsidRPr="00BE44E9">
        <w:rPr>
          <w:rFonts w:ascii="Times New Roman" w:hAnsi="Times New Roman"/>
          <w:i/>
        </w:rPr>
        <w:t xml:space="preserve"> - </w:t>
      </w:r>
      <w:hyperlink r:id="rId17" w:history="1">
        <w:r w:rsidR="003D605A" w:rsidRPr="00BE44E9">
          <w:rPr>
            <w:rFonts w:ascii="Times New Roman" w:hAnsi="Times New Roman"/>
            <w:i/>
          </w:rPr>
          <w:t>3</w:t>
        </w:r>
      </w:hyperlink>
      <w:r w:rsidR="003D605A" w:rsidRPr="00BE44E9">
        <w:rPr>
          <w:rFonts w:ascii="Times New Roman" w:hAnsi="Times New Roman"/>
          <w:i/>
        </w:rPr>
        <w:t xml:space="preserve">, </w:t>
      </w:r>
      <w:hyperlink r:id="rId18" w:history="1">
        <w:r w:rsidR="003D605A" w:rsidRPr="00BE44E9">
          <w:rPr>
            <w:rFonts w:ascii="Times New Roman" w:hAnsi="Times New Roman"/>
            <w:i/>
          </w:rPr>
          <w:t>6</w:t>
        </w:r>
      </w:hyperlink>
      <w:r w:rsidR="003D605A" w:rsidRPr="00BE44E9">
        <w:rPr>
          <w:rFonts w:ascii="Times New Roman" w:hAnsi="Times New Roman"/>
          <w:i/>
        </w:rPr>
        <w:t xml:space="preserve"> - </w:t>
      </w:r>
      <w:hyperlink r:id="rId19" w:history="1">
        <w:r w:rsidR="003D605A" w:rsidRPr="00BE44E9">
          <w:rPr>
            <w:rFonts w:ascii="Times New Roman" w:hAnsi="Times New Roman"/>
            <w:i/>
          </w:rPr>
          <w:t>8</w:t>
        </w:r>
      </w:hyperlink>
      <w:r w:rsidR="003D605A" w:rsidRPr="00BE44E9">
        <w:rPr>
          <w:rFonts w:ascii="Times New Roman" w:hAnsi="Times New Roman"/>
          <w:i/>
        </w:rPr>
        <w:t xml:space="preserve">, </w:t>
      </w:r>
      <w:hyperlink r:id="rId20" w:history="1">
        <w:r w:rsidR="003D605A" w:rsidRPr="00BE44E9">
          <w:rPr>
            <w:rFonts w:ascii="Times New Roman" w:hAnsi="Times New Roman"/>
            <w:i/>
          </w:rPr>
          <w:t>11</w:t>
        </w:r>
      </w:hyperlink>
      <w:r w:rsidR="003D605A" w:rsidRPr="00BE44E9">
        <w:rPr>
          <w:rFonts w:ascii="Times New Roman" w:hAnsi="Times New Roman"/>
          <w:i/>
        </w:rPr>
        <w:t xml:space="preserve"> - </w:t>
      </w:r>
      <w:hyperlink r:id="rId21" w:history="1">
        <w:r w:rsidR="003D605A" w:rsidRPr="00BE44E9">
          <w:rPr>
            <w:rFonts w:ascii="Times New Roman" w:hAnsi="Times New Roman"/>
            <w:i/>
          </w:rPr>
          <w:t>14</w:t>
        </w:r>
      </w:hyperlink>
      <w:r w:rsidR="003D605A" w:rsidRPr="00BE44E9">
        <w:rPr>
          <w:rFonts w:ascii="Times New Roman" w:hAnsi="Times New Roman"/>
          <w:i/>
        </w:rPr>
        <w:t xml:space="preserve">, </w:t>
      </w:r>
      <w:hyperlink r:id="rId22" w:history="1">
        <w:r w:rsidR="003D605A" w:rsidRPr="00BE44E9">
          <w:rPr>
            <w:rFonts w:ascii="Times New Roman" w:hAnsi="Times New Roman"/>
            <w:i/>
          </w:rPr>
          <w:t>16</w:t>
        </w:r>
      </w:hyperlink>
      <w:r w:rsidR="003D605A" w:rsidRPr="00BE44E9">
        <w:rPr>
          <w:rFonts w:ascii="Times New Roman" w:hAnsi="Times New Roman"/>
          <w:i/>
        </w:rPr>
        <w:t xml:space="preserve"> - </w:t>
      </w:r>
      <w:hyperlink r:id="rId23" w:history="1">
        <w:r w:rsidR="003D605A" w:rsidRPr="00BE44E9">
          <w:rPr>
            <w:rFonts w:ascii="Times New Roman" w:hAnsi="Times New Roman"/>
            <w:i/>
          </w:rPr>
          <w:t>19 части 1</w:t>
        </w:r>
      </w:hyperlink>
      <w:r w:rsidR="003D605A" w:rsidRPr="00BE44E9">
        <w:rPr>
          <w:rFonts w:ascii="Times New Roman" w:hAnsi="Times New Roman"/>
          <w:i/>
        </w:rPr>
        <w:t xml:space="preserve"> настоящей статьи, заказчик размещает в единой информационной системе извещение об осуществлении такой закупки не позднее чем за </w:t>
      </w:r>
      <w:r w:rsidR="007265C7" w:rsidRPr="00BE44E9">
        <w:rPr>
          <w:rFonts w:ascii="Times New Roman" w:hAnsi="Times New Roman"/>
          <w:i/>
        </w:rPr>
        <w:t>5</w:t>
      </w:r>
      <w:r w:rsidR="003D605A" w:rsidRPr="00BE44E9">
        <w:rPr>
          <w:rFonts w:ascii="Times New Roman" w:hAnsi="Times New Roman"/>
          <w:i/>
        </w:rPr>
        <w:t xml:space="preserve"> дней до даты заключения контракта</w:t>
      </w:r>
      <w:r w:rsidR="00AB3653" w:rsidRPr="00BE44E9">
        <w:rPr>
          <w:rFonts w:ascii="Times New Roman" w:hAnsi="Times New Roman"/>
          <w:i/>
        </w:rPr>
        <w:t>»</w:t>
      </w:r>
      <w:r w:rsidR="003D605A" w:rsidRPr="00BE44E9">
        <w:rPr>
          <w:rFonts w:ascii="Times New Roman" w:hAnsi="Times New Roman"/>
          <w:i/>
        </w:rPr>
        <w:t>.</w:t>
      </w:r>
    </w:p>
    <w:p w:rsidR="00B23A77" w:rsidRDefault="00BB3700" w:rsidP="00B23A77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В</w:t>
      </w:r>
      <w:r w:rsidRPr="00BB7A55">
        <w:rPr>
          <w:rFonts w:ascii="Times New Roman" w:hAnsi="Times New Roman"/>
        </w:rPr>
        <w:t xml:space="preserve"> </w:t>
      </w:r>
      <w:r w:rsidRPr="00214AC7">
        <w:rPr>
          <w:rFonts w:ascii="Times New Roman" w:hAnsi="Times New Roman"/>
          <w:b/>
        </w:rPr>
        <w:t>нарушение  ч.2 ст. 93</w:t>
      </w:r>
      <w:r w:rsidRPr="00BB7A55">
        <w:rPr>
          <w:rFonts w:ascii="Times New Roman" w:hAnsi="Times New Roman"/>
        </w:rPr>
        <w:t xml:space="preserve"> </w:t>
      </w:r>
      <w:r w:rsidRPr="00FF0634">
        <w:rPr>
          <w:rFonts w:ascii="Times New Roman" w:hAnsi="Times New Roman"/>
          <w:b/>
          <w:iCs/>
        </w:rPr>
        <w:t>Федерального закона № 44-ФЗ</w:t>
      </w:r>
      <w:r w:rsidR="00B23A77">
        <w:rPr>
          <w:rFonts w:ascii="Times New Roman" w:hAnsi="Times New Roman"/>
          <w:b/>
          <w:iCs/>
        </w:rPr>
        <w:t xml:space="preserve"> </w:t>
      </w:r>
      <w:r w:rsidR="00B23A77" w:rsidRPr="00B93F07">
        <w:rPr>
          <w:rFonts w:ascii="Times New Roman" w:hAnsi="Times New Roman"/>
          <w:iCs/>
        </w:rPr>
        <w:t xml:space="preserve">не размещены </w:t>
      </w:r>
      <w:r w:rsidR="005D340B" w:rsidRPr="00B93F07">
        <w:rPr>
          <w:rFonts w:ascii="Times New Roman" w:hAnsi="Times New Roman"/>
          <w:bCs/>
        </w:rPr>
        <w:t xml:space="preserve"> </w:t>
      </w:r>
      <w:r w:rsidR="00B23A77" w:rsidRPr="00B93F07">
        <w:rPr>
          <w:rFonts w:ascii="Times New Roman" w:hAnsi="Times New Roman"/>
          <w:bCs/>
        </w:rPr>
        <w:t xml:space="preserve">в единой информационной системе  извещения  об осуществлении закупок у единственного поставщика по п.1 ч.1 ст.93 . Без размещения извещений заключены договора на </w:t>
      </w:r>
      <w:r w:rsidR="00536528">
        <w:rPr>
          <w:rFonts w:ascii="Times New Roman" w:hAnsi="Times New Roman"/>
          <w:bCs/>
        </w:rPr>
        <w:t xml:space="preserve">осуществление </w:t>
      </w:r>
      <w:r w:rsidR="00B23A77" w:rsidRPr="00B93F07">
        <w:rPr>
          <w:rFonts w:ascii="Times New Roman" w:hAnsi="Times New Roman"/>
          <w:bCs/>
        </w:rPr>
        <w:t>закуп</w:t>
      </w:r>
      <w:r w:rsidR="00DC292E">
        <w:rPr>
          <w:rFonts w:ascii="Times New Roman" w:hAnsi="Times New Roman"/>
          <w:bCs/>
        </w:rPr>
        <w:t>о</w:t>
      </w:r>
      <w:r w:rsidR="00B23A77" w:rsidRPr="00B93F07">
        <w:rPr>
          <w:rFonts w:ascii="Times New Roman" w:hAnsi="Times New Roman"/>
          <w:bCs/>
        </w:rPr>
        <w:t>к</w:t>
      </w:r>
      <w:r w:rsidR="00B93F07" w:rsidRPr="00B93F07">
        <w:rPr>
          <w:rFonts w:ascii="Times New Roman" w:hAnsi="Times New Roman"/>
          <w:bCs/>
        </w:rPr>
        <w:t>:</w:t>
      </w:r>
    </w:p>
    <w:p w:rsidR="00B93A9D" w:rsidRPr="00742A20" w:rsidRDefault="00115218" w:rsidP="0011521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36528">
        <w:rPr>
          <w:rFonts w:ascii="Times New Roman" w:hAnsi="Times New Roman"/>
        </w:rPr>
        <w:t xml:space="preserve">-   </w:t>
      </w:r>
      <w:r w:rsidR="00B93A9D">
        <w:rPr>
          <w:rFonts w:ascii="Times New Roman" w:hAnsi="Times New Roman"/>
        </w:rPr>
        <w:t xml:space="preserve">01.01.2015г. </w:t>
      </w:r>
      <w:r w:rsidR="00812F40">
        <w:rPr>
          <w:rFonts w:ascii="Times New Roman" w:hAnsi="Times New Roman"/>
        </w:rPr>
        <w:t xml:space="preserve">№ 158 </w:t>
      </w:r>
      <w:r w:rsidR="00B93A9D" w:rsidRPr="00742A20">
        <w:rPr>
          <w:rFonts w:ascii="Times New Roman" w:hAnsi="Times New Roman"/>
        </w:rPr>
        <w:t xml:space="preserve">сумму </w:t>
      </w:r>
      <w:r w:rsidR="00812F40">
        <w:rPr>
          <w:rFonts w:ascii="Times New Roman" w:hAnsi="Times New Roman"/>
        </w:rPr>
        <w:t>29,193</w:t>
      </w:r>
      <w:r w:rsidR="00B93A9D" w:rsidRPr="00742A20">
        <w:rPr>
          <w:rFonts w:ascii="Times New Roman" w:hAnsi="Times New Roman"/>
        </w:rPr>
        <w:t xml:space="preserve"> тыс. руб.</w:t>
      </w:r>
      <w:r w:rsidR="00812F40" w:rsidRPr="00812F40">
        <w:rPr>
          <w:rFonts w:ascii="Times New Roman" w:hAnsi="Times New Roman"/>
        </w:rPr>
        <w:t xml:space="preserve"> </w:t>
      </w:r>
      <w:r w:rsidR="00812F40" w:rsidRPr="001F4C19">
        <w:rPr>
          <w:rFonts w:ascii="Times New Roman" w:hAnsi="Times New Roman"/>
        </w:rPr>
        <w:t>на услуги водоснабжения и водоотведения</w:t>
      </w:r>
      <w:r w:rsidR="00812F40">
        <w:rPr>
          <w:rFonts w:ascii="Times New Roman" w:hAnsi="Times New Roman"/>
        </w:rPr>
        <w:t xml:space="preserve"> с МУП</w:t>
      </w:r>
    </w:p>
    <w:p w:rsidR="007F27E0" w:rsidRDefault="00115218" w:rsidP="00115218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93A9D" w:rsidRPr="001F4C19">
        <w:rPr>
          <w:rFonts w:ascii="Times New Roman" w:hAnsi="Times New Roman"/>
        </w:rPr>
        <w:t xml:space="preserve"> «Водоканал»</w:t>
      </w:r>
      <w:r w:rsidR="00812F40">
        <w:rPr>
          <w:rFonts w:ascii="Times New Roman" w:hAnsi="Times New Roman"/>
        </w:rPr>
        <w:t>;</w:t>
      </w:r>
    </w:p>
    <w:p w:rsidR="002C1E2D" w:rsidRDefault="007F27E0" w:rsidP="0011521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- 28.09.2015г. № 975 на сумму 1071,039 тыс. руб.</w:t>
      </w:r>
      <w:r w:rsidR="00B41E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115218">
        <w:rPr>
          <w:rFonts w:ascii="Times New Roman" w:hAnsi="Times New Roman"/>
        </w:rPr>
        <w:t xml:space="preserve"> отпуск</w:t>
      </w:r>
      <w:r>
        <w:rPr>
          <w:rFonts w:ascii="Times New Roman" w:hAnsi="Times New Roman"/>
        </w:rPr>
        <w:t xml:space="preserve"> теплоэнерги</w:t>
      </w:r>
      <w:r w:rsidR="0011521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с ООО «Брянский </w:t>
      </w:r>
      <w:r w:rsidR="002C1E2D">
        <w:rPr>
          <w:rFonts w:ascii="Times New Roman" w:hAnsi="Times New Roman"/>
        </w:rPr>
        <w:t xml:space="preserve">    </w:t>
      </w:r>
    </w:p>
    <w:p w:rsidR="002C1E2D" w:rsidRDefault="002C1E2D" w:rsidP="0011521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F27E0">
        <w:rPr>
          <w:rFonts w:ascii="Times New Roman" w:hAnsi="Times New Roman"/>
        </w:rPr>
        <w:t>асбестоцементный завод»</w:t>
      </w:r>
      <w:r w:rsidR="00122FAE">
        <w:rPr>
          <w:rFonts w:ascii="Times New Roman" w:hAnsi="Times New Roman"/>
        </w:rPr>
        <w:t xml:space="preserve">. Извещение о проведении данной закупки размещено 30.11.2015г., </w:t>
      </w:r>
    </w:p>
    <w:p w:rsidR="00B93A9D" w:rsidRPr="001F4C19" w:rsidRDefault="002C1E2D" w:rsidP="0011521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22FAE">
        <w:rPr>
          <w:rFonts w:ascii="Times New Roman" w:hAnsi="Times New Roman"/>
        </w:rPr>
        <w:t>т.е. после заключения договора.</w:t>
      </w:r>
      <w:r w:rsidR="00B93A9D">
        <w:rPr>
          <w:rFonts w:ascii="Times New Roman" w:hAnsi="Times New Roman"/>
        </w:rPr>
        <w:t xml:space="preserve"> </w:t>
      </w:r>
      <w:r w:rsidR="00B93A9D" w:rsidRPr="001F4C19">
        <w:rPr>
          <w:rFonts w:ascii="Times New Roman" w:hAnsi="Times New Roman"/>
        </w:rPr>
        <w:t xml:space="preserve"> </w:t>
      </w:r>
    </w:p>
    <w:p w:rsidR="00BB3700" w:rsidRDefault="00BB3700" w:rsidP="00C00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C3F48" w:rsidRPr="00BE44E9" w:rsidRDefault="00F22B71" w:rsidP="00C00BB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FF"/>
        </w:rPr>
      </w:pPr>
      <w:r w:rsidRPr="00BE44E9">
        <w:rPr>
          <w:rFonts w:ascii="Times New Roman" w:hAnsi="Times New Roman"/>
          <w:bCs/>
          <w:color w:val="0000FF"/>
        </w:rPr>
        <w:t xml:space="preserve"> </w:t>
      </w:r>
      <w:r w:rsidR="004C3F48" w:rsidRPr="00BE44E9">
        <w:rPr>
          <w:rFonts w:ascii="Times New Roman" w:hAnsi="Times New Roman"/>
          <w:bCs/>
          <w:color w:val="0000FF"/>
        </w:rPr>
        <w:t>(копии контракт</w:t>
      </w:r>
      <w:r w:rsidR="00654F72">
        <w:rPr>
          <w:rFonts w:ascii="Times New Roman" w:hAnsi="Times New Roman"/>
          <w:bCs/>
          <w:color w:val="0000FF"/>
        </w:rPr>
        <w:t xml:space="preserve">ов (договоров) </w:t>
      </w:r>
      <w:r w:rsidR="004C3F48" w:rsidRPr="00BE44E9">
        <w:rPr>
          <w:rFonts w:ascii="Times New Roman" w:hAnsi="Times New Roman"/>
          <w:bCs/>
          <w:color w:val="0000FF"/>
        </w:rPr>
        <w:t>– приложение №</w:t>
      </w:r>
      <w:r w:rsidR="00523DDA" w:rsidRPr="00BE44E9">
        <w:rPr>
          <w:rFonts w:ascii="Times New Roman" w:hAnsi="Times New Roman"/>
          <w:bCs/>
          <w:color w:val="0000FF"/>
        </w:rPr>
        <w:t xml:space="preserve"> </w:t>
      </w:r>
      <w:r w:rsidR="00FB1B1F">
        <w:rPr>
          <w:rFonts w:ascii="Times New Roman" w:hAnsi="Times New Roman"/>
          <w:bCs/>
          <w:color w:val="0000FF"/>
        </w:rPr>
        <w:t>11</w:t>
      </w:r>
      <w:r w:rsidR="004C3F48" w:rsidRPr="00BE44E9">
        <w:rPr>
          <w:rFonts w:ascii="Times New Roman" w:hAnsi="Times New Roman"/>
          <w:bCs/>
          <w:color w:val="0000FF"/>
        </w:rPr>
        <w:t xml:space="preserve"> на </w:t>
      </w:r>
      <w:r w:rsidR="00FB1B1F">
        <w:rPr>
          <w:rFonts w:ascii="Times New Roman" w:hAnsi="Times New Roman"/>
          <w:bCs/>
          <w:color w:val="0000FF"/>
        </w:rPr>
        <w:t>30</w:t>
      </w:r>
      <w:r w:rsidR="008942C4" w:rsidRPr="00BE44E9">
        <w:rPr>
          <w:rFonts w:ascii="Times New Roman" w:hAnsi="Times New Roman"/>
          <w:bCs/>
          <w:color w:val="0000FF"/>
        </w:rPr>
        <w:t xml:space="preserve"> </w:t>
      </w:r>
      <w:r w:rsidR="007265C7" w:rsidRPr="00BE44E9">
        <w:rPr>
          <w:rFonts w:ascii="Times New Roman" w:hAnsi="Times New Roman"/>
          <w:bCs/>
          <w:color w:val="0000FF"/>
        </w:rPr>
        <w:t>листах).</w:t>
      </w:r>
    </w:p>
    <w:p w:rsidR="007265C7" w:rsidRDefault="007265C7" w:rsidP="00C00BB1">
      <w:pPr>
        <w:spacing w:after="0" w:line="240" w:lineRule="auto"/>
        <w:ind w:firstLine="720"/>
        <w:jc w:val="both"/>
        <w:rPr>
          <w:rFonts w:ascii="Times New Roman" w:hAnsi="Times New Roman"/>
          <w:color w:val="0000FF"/>
        </w:rPr>
      </w:pPr>
    </w:p>
    <w:p w:rsidR="00F21CF9" w:rsidRDefault="00F21CF9" w:rsidP="00F2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9D5B0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color w:val="0000FF"/>
        </w:rPr>
        <w:t xml:space="preserve">.  </w:t>
      </w:r>
      <w:r w:rsidRPr="00BB7A55">
        <w:rPr>
          <w:rFonts w:ascii="Times New Roman" w:hAnsi="Times New Roman"/>
          <w:b/>
        </w:rPr>
        <w:t>Проверка соблюдения</w:t>
      </w:r>
      <w:r w:rsidRPr="00BB7A55">
        <w:rPr>
          <w:rFonts w:ascii="Times New Roman" w:hAnsi="Times New Roman"/>
          <w:b/>
          <w:iCs/>
        </w:rPr>
        <w:t xml:space="preserve"> проверяемой организацией законодательства РФ в сфере закупок </w:t>
      </w:r>
      <w:r w:rsidRPr="00BB7A55">
        <w:rPr>
          <w:rFonts w:ascii="Times New Roman" w:hAnsi="Times New Roman"/>
          <w:b/>
        </w:rPr>
        <w:t xml:space="preserve">при </w:t>
      </w:r>
      <w:r>
        <w:rPr>
          <w:rFonts w:ascii="Times New Roman" w:hAnsi="Times New Roman"/>
          <w:b/>
        </w:rPr>
        <w:t xml:space="preserve">исполнении контракта </w:t>
      </w:r>
    </w:p>
    <w:p w:rsidR="00F21CF9" w:rsidRPr="00214AC7" w:rsidRDefault="00F21CF9" w:rsidP="00F2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214AC7">
        <w:rPr>
          <w:rFonts w:ascii="Times New Roman" w:hAnsi="Times New Roman"/>
          <w:i/>
        </w:rPr>
        <w:t>В соответствии с ч.1 ст.94 Федерального закона № 44-ФЗ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настоящим Федеральным законом, в том числе:</w:t>
      </w:r>
    </w:p>
    <w:p w:rsidR="00F21CF9" w:rsidRPr="00214AC7" w:rsidRDefault="00F21CF9" w:rsidP="00F2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214AC7">
        <w:rPr>
          <w:rFonts w:ascii="Times New Roman" w:hAnsi="Times New Roman"/>
          <w:i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F21CF9" w:rsidRPr="00214AC7" w:rsidRDefault="00F21CF9" w:rsidP="00F2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214AC7">
        <w:rPr>
          <w:rFonts w:ascii="Times New Roman" w:hAnsi="Times New Roman"/>
          <w:i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21CF9" w:rsidRPr="00214AC7" w:rsidRDefault="00F21CF9" w:rsidP="00F2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214AC7">
        <w:rPr>
          <w:rFonts w:ascii="Times New Roman" w:hAnsi="Times New Roman"/>
          <w:i/>
        </w:rPr>
        <w:t xml:space="preserve">3) взаимодействие заказчика с поставщиком (подрядчиком, исполнителем) при изменении, расторжении контракта в соответствии со </w:t>
      </w:r>
      <w:hyperlink r:id="rId24" w:history="1">
        <w:r w:rsidRPr="00214AC7">
          <w:rPr>
            <w:rFonts w:ascii="Times New Roman" w:hAnsi="Times New Roman"/>
            <w:i/>
            <w:color w:val="0000FF"/>
          </w:rPr>
          <w:t>статьей 95</w:t>
        </w:r>
      </w:hyperlink>
      <w:r w:rsidRPr="00214AC7">
        <w:rPr>
          <w:rFonts w:ascii="Times New Roman" w:hAnsi="Times New Roman"/>
          <w:i/>
        </w:rPr>
        <w:t xml:space="preserve"> настоящего Федерального закона,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F21CF9" w:rsidRDefault="00F21CF9" w:rsidP="00F21CF9">
      <w:pPr>
        <w:spacing w:after="0" w:line="240" w:lineRule="auto"/>
        <w:ind w:firstLine="720"/>
        <w:jc w:val="both"/>
        <w:rPr>
          <w:rFonts w:ascii="Times New Roman" w:hAnsi="Times New Roman"/>
          <w:color w:val="0000FF"/>
        </w:rPr>
      </w:pPr>
    </w:p>
    <w:p w:rsidR="00F21CF9" w:rsidRDefault="00F21CF9" w:rsidP="00F21CF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14AC7">
        <w:rPr>
          <w:rFonts w:ascii="Times New Roman" w:hAnsi="Times New Roman"/>
          <w:b/>
        </w:rPr>
        <w:t>В ходе проверки установлено</w:t>
      </w:r>
      <w:r>
        <w:rPr>
          <w:rFonts w:ascii="Times New Roman" w:hAnsi="Times New Roman"/>
        </w:rPr>
        <w:t>:</w:t>
      </w:r>
    </w:p>
    <w:p w:rsidR="00F21CF9" w:rsidRDefault="00F21CF9" w:rsidP="00F21CF9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6646A9" w:rsidRDefault="00625912" w:rsidP="006646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В 2015 году заключено </w:t>
      </w:r>
      <w:r w:rsidR="0011250D">
        <w:rPr>
          <w:rFonts w:ascii="Times New Roman" w:hAnsi="Times New Roman"/>
          <w:bCs/>
        </w:rPr>
        <w:t>48</w:t>
      </w:r>
      <w:r>
        <w:rPr>
          <w:rFonts w:ascii="Times New Roman" w:hAnsi="Times New Roman"/>
          <w:bCs/>
        </w:rPr>
        <w:t xml:space="preserve"> договоров</w:t>
      </w:r>
      <w:r w:rsidR="003F1C14">
        <w:rPr>
          <w:rFonts w:ascii="Times New Roman" w:hAnsi="Times New Roman"/>
          <w:bCs/>
        </w:rPr>
        <w:t>:</w:t>
      </w:r>
      <w:r w:rsidR="006646A9">
        <w:rPr>
          <w:rFonts w:ascii="Times New Roman" w:hAnsi="Times New Roman"/>
          <w:bCs/>
        </w:rPr>
        <w:t xml:space="preserve">    </w:t>
      </w:r>
    </w:p>
    <w:p w:rsidR="006646A9" w:rsidRPr="0011250D" w:rsidRDefault="0011250D" w:rsidP="0011250D">
      <w:pPr>
        <w:tabs>
          <w:tab w:val="num" w:pos="709"/>
        </w:tabs>
        <w:spacing w:after="0" w:line="240" w:lineRule="auto"/>
        <w:ind w:left="7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6646A9" w:rsidRPr="0011250D">
        <w:rPr>
          <w:rFonts w:ascii="Times New Roman" w:hAnsi="Times New Roman"/>
          <w:bCs/>
        </w:rPr>
        <w:t xml:space="preserve">подлежащих исполнению в 2015 году на сумму 2220,030 тыс. руб. </w:t>
      </w:r>
    </w:p>
    <w:p w:rsidR="006646A9" w:rsidRPr="002C5CFA" w:rsidRDefault="0011250D" w:rsidP="0011250D">
      <w:pPr>
        <w:pStyle w:val="a6"/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-</w:t>
      </w:r>
      <w:r w:rsidR="006646A9" w:rsidRPr="002C5CFA">
        <w:rPr>
          <w:rFonts w:ascii="Times New Roman" w:hAnsi="Times New Roman"/>
          <w:bCs/>
        </w:rPr>
        <w:t>подлежащих  исполнению в 2016 году 680,137 тыс. руб. (договор от 28.09.2015г.      № 975  ООО «Брянский асбестоцементный завод»)</w:t>
      </w:r>
    </w:p>
    <w:p w:rsidR="006646A9" w:rsidRPr="002C5CFA" w:rsidRDefault="001E5804" w:rsidP="006646A9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 </w:t>
      </w:r>
      <w:r w:rsidR="0011250D">
        <w:rPr>
          <w:rFonts w:ascii="Times New Roman" w:hAnsi="Times New Roman"/>
          <w:bCs/>
        </w:rPr>
        <w:t xml:space="preserve"> 7 договоров на сумму</w:t>
      </w:r>
      <w:r>
        <w:rPr>
          <w:rFonts w:ascii="Times New Roman" w:hAnsi="Times New Roman"/>
          <w:bCs/>
        </w:rPr>
        <w:t xml:space="preserve"> </w:t>
      </w:r>
      <w:r w:rsidR="006646A9" w:rsidRPr="002C5CFA">
        <w:rPr>
          <w:rFonts w:ascii="Times New Roman" w:hAnsi="Times New Roman"/>
          <w:bCs/>
        </w:rPr>
        <w:t xml:space="preserve">671,203 тыс. руб., заключенные в декабре 2015 года и подлежащие   исполнению в следующем 2016 году. </w:t>
      </w:r>
    </w:p>
    <w:p w:rsidR="006646A9" w:rsidRPr="002C5CFA" w:rsidRDefault="006646A9" w:rsidP="006646A9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2C5CFA">
        <w:rPr>
          <w:rFonts w:ascii="Times New Roman" w:hAnsi="Times New Roman"/>
          <w:bCs/>
        </w:rPr>
        <w:t xml:space="preserve">Кроме того, в декабре 2014 года заключено 8 договоров на сумму 637,521 тыс. руб. подлежащих исполнению в 2015 году и 1 договор от 29.09.2014года № 967с ООО «Брянский асбестоцементный завод» на отпуск тепловой энергии на сумму 1000,974 тыс. руб., подлежащий    исполнению в 2015году в сумме 635,645 тыс. руб.  </w:t>
      </w:r>
    </w:p>
    <w:p w:rsidR="006646A9" w:rsidRPr="002C5CFA" w:rsidRDefault="006646A9" w:rsidP="006646A9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2C5CFA">
        <w:rPr>
          <w:rFonts w:ascii="Times New Roman" w:hAnsi="Times New Roman"/>
          <w:bCs/>
        </w:rPr>
        <w:t>В декабре 2014 года заключено 8 договоров с физ.лицами на выполнение работ и оказание услуг по дополнительной платной образовательной программе с детьми в январе 2015 года на общую сумму  10,710тыс.руб.</w:t>
      </w:r>
    </w:p>
    <w:p w:rsidR="006646A9" w:rsidRPr="002C5CFA" w:rsidRDefault="006646A9" w:rsidP="006646A9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2C5CFA">
        <w:rPr>
          <w:rFonts w:ascii="Times New Roman" w:hAnsi="Times New Roman"/>
          <w:bCs/>
        </w:rPr>
        <w:t>02.12.2013г. заключен договор №3743 с ООО «Абсолют» на сумму 4,210 тыс. руб.на передачу прав на использование программных продуктов с исполнением в 2015 году на сумму 2,105 тыс. руб.</w:t>
      </w:r>
    </w:p>
    <w:p w:rsidR="006646A9" w:rsidRPr="002C5CFA" w:rsidRDefault="006646A9" w:rsidP="006646A9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2C5CFA">
        <w:rPr>
          <w:rFonts w:ascii="Times New Roman" w:hAnsi="Times New Roman"/>
          <w:bCs/>
        </w:rPr>
        <w:t xml:space="preserve">Общий объем закупок  на 2015 год по заключенным  договорам составил </w:t>
      </w:r>
      <w:r w:rsidRPr="002C5CFA">
        <w:rPr>
          <w:rFonts w:ascii="Times New Roman" w:hAnsi="Times New Roman"/>
          <w:b/>
          <w:bCs/>
        </w:rPr>
        <w:t>35</w:t>
      </w:r>
      <w:r w:rsidR="003F1C14">
        <w:rPr>
          <w:rFonts w:ascii="Times New Roman" w:hAnsi="Times New Roman"/>
          <w:b/>
          <w:bCs/>
        </w:rPr>
        <w:t>37,336</w:t>
      </w:r>
      <w:r w:rsidRPr="002C5CFA">
        <w:rPr>
          <w:rFonts w:ascii="Times New Roman" w:hAnsi="Times New Roman"/>
          <w:bCs/>
        </w:rPr>
        <w:t xml:space="preserve"> тыс. руб. </w:t>
      </w:r>
    </w:p>
    <w:p w:rsidR="003F1C14" w:rsidRPr="002368C4" w:rsidRDefault="003F1C14" w:rsidP="00A85ACC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3F1C14">
        <w:rPr>
          <w:rFonts w:ascii="Times New Roman" w:hAnsi="Times New Roman"/>
          <w:bCs/>
        </w:rPr>
        <w:t xml:space="preserve">Фактическое исполнение договоров поставщиками (подрядчиками, исполнителями) в 2015 году составило </w:t>
      </w:r>
      <w:r w:rsidRPr="003F1C14">
        <w:rPr>
          <w:rFonts w:ascii="Times New Roman" w:hAnsi="Times New Roman"/>
          <w:b/>
          <w:bCs/>
        </w:rPr>
        <w:t>3214,879</w:t>
      </w:r>
      <w:r w:rsidRPr="003F1C14">
        <w:rPr>
          <w:rFonts w:ascii="Times New Roman" w:hAnsi="Times New Roman"/>
          <w:bCs/>
        </w:rPr>
        <w:t xml:space="preserve"> тыс. руб. </w:t>
      </w:r>
    </w:p>
    <w:p w:rsidR="005C3372" w:rsidRPr="00B3557B" w:rsidRDefault="000F5D7E" w:rsidP="005C33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B2C">
        <w:rPr>
          <w:rFonts w:ascii="Times New Roman" w:hAnsi="Times New Roman"/>
          <w:b/>
        </w:rPr>
        <w:t xml:space="preserve">В нарушение </w:t>
      </w:r>
      <w:r w:rsidR="009F650E" w:rsidRPr="00E40B2C">
        <w:rPr>
          <w:rFonts w:ascii="Times New Roman" w:hAnsi="Times New Roman"/>
          <w:b/>
        </w:rPr>
        <w:t>п.</w:t>
      </w:r>
      <w:r w:rsidR="006E679C" w:rsidRPr="00E40B2C">
        <w:rPr>
          <w:rFonts w:ascii="Times New Roman" w:hAnsi="Times New Roman"/>
          <w:b/>
        </w:rPr>
        <w:t>2</w:t>
      </w:r>
      <w:r w:rsidRPr="00E40B2C">
        <w:rPr>
          <w:rFonts w:ascii="Times New Roman" w:hAnsi="Times New Roman"/>
          <w:b/>
        </w:rPr>
        <w:t>ч.1ст. 94</w:t>
      </w:r>
      <w:r w:rsidR="009F650E" w:rsidRPr="00E40B2C">
        <w:rPr>
          <w:rFonts w:ascii="Times New Roman" w:hAnsi="Times New Roman"/>
          <w:b/>
        </w:rPr>
        <w:t xml:space="preserve"> Закона № 44-ФЗ</w:t>
      </w:r>
      <w:r w:rsidR="009F650E">
        <w:rPr>
          <w:rFonts w:ascii="Times New Roman" w:hAnsi="Times New Roman"/>
        </w:rPr>
        <w:t xml:space="preserve"> </w:t>
      </w:r>
      <w:r w:rsidR="006E679C" w:rsidRPr="00853B86">
        <w:rPr>
          <w:rFonts w:ascii="Times New Roman" w:hAnsi="Times New Roman"/>
        </w:rPr>
        <w:t xml:space="preserve"> Учреждением</w:t>
      </w:r>
      <w:r w:rsidR="005C3372" w:rsidRPr="00B3557B">
        <w:rPr>
          <w:rFonts w:ascii="Times New Roman" w:hAnsi="Times New Roman"/>
          <w:sz w:val="24"/>
          <w:szCs w:val="24"/>
        </w:rPr>
        <w:t xml:space="preserve"> </w:t>
      </w:r>
      <w:r w:rsidR="005C3372">
        <w:rPr>
          <w:rFonts w:ascii="Times New Roman" w:hAnsi="Times New Roman"/>
          <w:sz w:val="24"/>
          <w:szCs w:val="24"/>
        </w:rPr>
        <w:t xml:space="preserve"> нарушается исполнение обязательств заказчика по  оплате: оплата производится несвоевременно, сроки оплаты по договорам не соблюдаются:</w:t>
      </w:r>
      <w:r w:rsidR="005C3372" w:rsidRPr="00B3557B">
        <w:rPr>
          <w:rFonts w:ascii="Times New Roman" w:hAnsi="Times New Roman"/>
          <w:sz w:val="24"/>
          <w:szCs w:val="24"/>
        </w:rPr>
        <w:t xml:space="preserve">  </w:t>
      </w:r>
    </w:p>
    <w:p w:rsidR="000F5D7E" w:rsidRDefault="006E679C" w:rsidP="006E679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53B86">
        <w:rPr>
          <w:rFonts w:ascii="Times New Roman" w:hAnsi="Times New Roman"/>
        </w:rPr>
        <w:t xml:space="preserve"> сроков оплаты по договорам, </w:t>
      </w:r>
    </w:p>
    <w:p w:rsidR="00AA3FE1" w:rsidRDefault="00C976BD" w:rsidP="00C976BD">
      <w:pPr>
        <w:pStyle w:val="a6"/>
        <w:spacing w:after="0" w:line="240" w:lineRule="auto"/>
        <w:ind w:left="567"/>
        <w:jc w:val="both"/>
        <w:rPr>
          <w:rFonts w:ascii="Times New Roman" w:hAnsi="Times New Roman"/>
        </w:rPr>
      </w:pPr>
      <w:r w:rsidRPr="00AA3FE1">
        <w:rPr>
          <w:rFonts w:ascii="Times New Roman" w:hAnsi="Times New Roman"/>
        </w:rPr>
        <w:t xml:space="preserve">- по договору с МУП «Водоканал» от 01.01.2015г. № 158 на сумму 29,193 тыс.руб на водоснабжение и водоотведение  в 2015 году оказано услуг </w:t>
      </w:r>
      <w:r w:rsidR="00C556D7" w:rsidRPr="00AA3FE1">
        <w:rPr>
          <w:rFonts w:ascii="Times New Roman" w:hAnsi="Times New Roman"/>
        </w:rPr>
        <w:t xml:space="preserve">по водоснабжению и водоотведению на сумму 18,3 тыс.руб, оплата не производилась и значится кредиторской задолженностью на 01.01.2016 г. 18,3 тыс.руб. </w:t>
      </w:r>
    </w:p>
    <w:p w:rsidR="00F21CF9" w:rsidRPr="004A722B" w:rsidRDefault="00F21CF9" w:rsidP="00AA3FE1">
      <w:pPr>
        <w:pStyle w:val="a6"/>
        <w:spacing w:after="0" w:line="240" w:lineRule="auto"/>
        <w:ind w:left="567"/>
        <w:jc w:val="both"/>
        <w:rPr>
          <w:rFonts w:ascii="Times New Roman" w:hAnsi="Times New Roman"/>
        </w:rPr>
      </w:pPr>
      <w:r w:rsidRPr="004A722B">
        <w:rPr>
          <w:rFonts w:ascii="Times New Roman" w:hAnsi="Times New Roman"/>
        </w:rPr>
        <w:t>- по договору, от 01.01.201</w:t>
      </w:r>
      <w:r w:rsidR="00AA3FE1">
        <w:rPr>
          <w:rFonts w:ascii="Times New Roman" w:hAnsi="Times New Roman"/>
        </w:rPr>
        <w:t>5 № 89</w:t>
      </w:r>
      <w:r w:rsidRPr="004A722B">
        <w:rPr>
          <w:rFonts w:ascii="Times New Roman" w:hAnsi="Times New Roman"/>
        </w:rPr>
        <w:t xml:space="preserve">/15 ООО «Жилсервис» </w:t>
      </w:r>
      <w:r w:rsidR="00AA3FE1">
        <w:rPr>
          <w:rFonts w:ascii="Times New Roman" w:hAnsi="Times New Roman"/>
        </w:rPr>
        <w:t xml:space="preserve">на сбор и вывоз ТБО на сумму </w:t>
      </w:r>
      <w:r w:rsidR="000F2F4D">
        <w:rPr>
          <w:rFonts w:ascii="Times New Roman" w:hAnsi="Times New Roman"/>
        </w:rPr>
        <w:t xml:space="preserve">27,709 </w:t>
      </w:r>
      <w:r w:rsidRPr="004A722B">
        <w:rPr>
          <w:rFonts w:ascii="Times New Roman" w:hAnsi="Times New Roman"/>
        </w:rPr>
        <w:t xml:space="preserve"> т</w:t>
      </w:r>
      <w:r w:rsidR="000F2F4D">
        <w:rPr>
          <w:rFonts w:ascii="Times New Roman" w:hAnsi="Times New Roman"/>
        </w:rPr>
        <w:t>ыс</w:t>
      </w:r>
      <w:r w:rsidRPr="004A722B">
        <w:rPr>
          <w:rFonts w:ascii="Times New Roman" w:hAnsi="Times New Roman"/>
        </w:rPr>
        <w:t>.р</w:t>
      </w:r>
      <w:r w:rsidR="000F2F4D">
        <w:rPr>
          <w:rFonts w:ascii="Times New Roman" w:hAnsi="Times New Roman"/>
        </w:rPr>
        <w:t>уб , поставщик оказал услуги в 2015 году полностью, Учреждением оплата не произведена, на 01.01.2016 г. образовалась кредиторская задолженность в сумме 27,709 тыс.руб.</w:t>
      </w:r>
    </w:p>
    <w:p w:rsidR="00F21CF9" w:rsidRDefault="005675FA" w:rsidP="009F650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договору с ООО «Брянский асбестоцементный завод» от 29.09.2014г. № 967 на </w:t>
      </w:r>
      <w:r w:rsidR="009F650E">
        <w:rPr>
          <w:rFonts w:ascii="Times New Roman" w:hAnsi="Times New Roman"/>
        </w:rPr>
        <w:t>отпуск тепловой энергии</w:t>
      </w:r>
      <w:r>
        <w:rPr>
          <w:rFonts w:ascii="Times New Roman" w:hAnsi="Times New Roman"/>
        </w:rPr>
        <w:t xml:space="preserve">  в 2015 году </w:t>
      </w:r>
      <w:r w:rsidR="009F650E">
        <w:rPr>
          <w:rFonts w:ascii="Times New Roman" w:hAnsi="Times New Roman"/>
        </w:rPr>
        <w:t xml:space="preserve"> получено тепло</w:t>
      </w:r>
      <w:r w:rsidR="008849F1">
        <w:rPr>
          <w:rFonts w:ascii="Times New Roman" w:hAnsi="Times New Roman"/>
        </w:rPr>
        <w:t xml:space="preserve">вой </w:t>
      </w:r>
      <w:r w:rsidR="009F650E">
        <w:rPr>
          <w:rFonts w:ascii="Times New Roman" w:hAnsi="Times New Roman"/>
        </w:rPr>
        <w:t xml:space="preserve">энергии  на сумму </w:t>
      </w:r>
      <w:r>
        <w:rPr>
          <w:rFonts w:ascii="Times New Roman" w:hAnsi="Times New Roman"/>
        </w:rPr>
        <w:t xml:space="preserve"> </w:t>
      </w:r>
      <w:r w:rsidR="0053136A">
        <w:rPr>
          <w:rFonts w:ascii="Times New Roman" w:hAnsi="Times New Roman"/>
        </w:rPr>
        <w:t>453,542 тыс.руб., последняя оплата за апрель</w:t>
      </w:r>
      <w:r w:rsidR="001E341C">
        <w:rPr>
          <w:rFonts w:ascii="Times New Roman" w:hAnsi="Times New Roman"/>
        </w:rPr>
        <w:t xml:space="preserve">2015г. </w:t>
      </w:r>
      <w:r w:rsidR="0053136A">
        <w:rPr>
          <w:rFonts w:ascii="Times New Roman" w:hAnsi="Times New Roman"/>
        </w:rPr>
        <w:t xml:space="preserve"> в сумме 110,013 тыс.руб. произведена Учреждением 11.12.2015г.</w:t>
      </w:r>
    </w:p>
    <w:p w:rsidR="00E40B2C" w:rsidRDefault="00E40B2C" w:rsidP="00F21CF9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675FA" w:rsidRDefault="006E679C" w:rsidP="00F21CF9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Приобретенный товар, выполненные работы и оказанные услуги соответствуют условиям  заключенных договоров.</w:t>
      </w:r>
      <w:r w:rsidR="00A85ACC">
        <w:rPr>
          <w:rFonts w:ascii="Times New Roman" w:hAnsi="Times New Roman"/>
        </w:rPr>
        <w:t xml:space="preserve"> Экспертиза </w:t>
      </w:r>
      <w:r w:rsidR="009F3F33">
        <w:rPr>
          <w:rFonts w:ascii="Times New Roman" w:hAnsi="Times New Roman"/>
        </w:rPr>
        <w:t xml:space="preserve">поставленного товара, результатов выполненных работ, оказанных услуг проводится </w:t>
      </w:r>
      <w:r w:rsidR="001A72A1">
        <w:rPr>
          <w:rFonts w:ascii="Times New Roman" w:hAnsi="Times New Roman"/>
        </w:rPr>
        <w:t>заказчиком своими</w:t>
      </w:r>
      <w:r w:rsidR="009F3F33">
        <w:rPr>
          <w:rFonts w:ascii="Times New Roman" w:hAnsi="Times New Roman"/>
        </w:rPr>
        <w:t xml:space="preserve"> силами</w:t>
      </w:r>
      <w:r w:rsidR="001A72A1">
        <w:rPr>
          <w:rFonts w:ascii="Times New Roman" w:hAnsi="Times New Roman"/>
        </w:rPr>
        <w:t>.  Экспертиза результатов выполненных работ проведена комиссией с составлением акта приемки.</w:t>
      </w:r>
      <w:r w:rsidR="00E40B2C">
        <w:rPr>
          <w:rFonts w:ascii="Times New Roman" w:hAnsi="Times New Roman"/>
        </w:rPr>
        <w:t xml:space="preserve"> </w:t>
      </w:r>
    </w:p>
    <w:p w:rsidR="00FB1B1F" w:rsidRDefault="00FB1B1F" w:rsidP="00C00BB1">
      <w:pPr>
        <w:spacing w:after="0" w:line="240" w:lineRule="auto"/>
        <w:ind w:firstLine="720"/>
        <w:jc w:val="both"/>
        <w:rPr>
          <w:rFonts w:ascii="Times New Roman" w:hAnsi="Times New Roman"/>
          <w:color w:val="0000FF"/>
        </w:rPr>
      </w:pPr>
    </w:p>
    <w:p w:rsidR="00566E16" w:rsidRDefault="00566E16" w:rsidP="00C00BB1">
      <w:pPr>
        <w:spacing w:after="0" w:line="240" w:lineRule="auto"/>
        <w:ind w:firstLine="720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(копии договор</w:t>
      </w:r>
      <w:r w:rsidR="00EB134A">
        <w:rPr>
          <w:rFonts w:ascii="Times New Roman" w:hAnsi="Times New Roman"/>
          <w:color w:val="0000FF"/>
        </w:rPr>
        <w:t>а, акта</w:t>
      </w:r>
      <w:r>
        <w:rPr>
          <w:rFonts w:ascii="Times New Roman" w:hAnsi="Times New Roman"/>
          <w:color w:val="0000FF"/>
        </w:rPr>
        <w:t xml:space="preserve">, платежного  поручения, ведомости – приложение </w:t>
      </w:r>
      <w:r w:rsidR="00EB134A">
        <w:rPr>
          <w:rFonts w:ascii="Times New Roman" w:hAnsi="Times New Roman"/>
          <w:color w:val="0000FF"/>
        </w:rPr>
        <w:t>№ 1</w:t>
      </w:r>
      <w:r w:rsidR="00FB1B1F">
        <w:rPr>
          <w:rFonts w:ascii="Times New Roman" w:hAnsi="Times New Roman"/>
          <w:color w:val="0000FF"/>
        </w:rPr>
        <w:t>2</w:t>
      </w:r>
      <w:r w:rsidR="00EB134A">
        <w:rPr>
          <w:rFonts w:ascii="Times New Roman" w:hAnsi="Times New Roman"/>
          <w:color w:val="0000FF"/>
        </w:rPr>
        <w:t xml:space="preserve"> на 7</w:t>
      </w:r>
      <w:r w:rsidR="00FB1B1F">
        <w:rPr>
          <w:rFonts w:ascii="Times New Roman" w:hAnsi="Times New Roman"/>
          <w:color w:val="0000FF"/>
        </w:rPr>
        <w:t xml:space="preserve"> листах</w:t>
      </w:r>
      <w:r>
        <w:rPr>
          <w:rFonts w:ascii="Times New Roman" w:hAnsi="Times New Roman"/>
          <w:color w:val="0000FF"/>
        </w:rPr>
        <w:t>)</w:t>
      </w:r>
    </w:p>
    <w:p w:rsidR="00FB1B1F" w:rsidRDefault="00FB1B1F" w:rsidP="00C00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436B36" w:rsidRPr="00BE44E9" w:rsidRDefault="00436B36" w:rsidP="00C00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BE44E9">
        <w:rPr>
          <w:rFonts w:ascii="Times New Roman" w:hAnsi="Times New Roman"/>
          <w:b/>
        </w:rPr>
        <w:t>1</w:t>
      </w:r>
      <w:r w:rsidR="00F82B2E">
        <w:rPr>
          <w:rFonts w:ascii="Times New Roman" w:hAnsi="Times New Roman"/>
          <w:b/>
        </w:rPr>
        <w:t>2</w:t>
      </w:r>
      <w:r w:rsidRPr="00BE44E9">
        <w:rPr>
          <w:rFonts w:ascii="Times New Roman" w:hAnsi="Times New Roman"/>
          <w:b/>
        </w:rPr>
        <w:t xml:space="preserve">. Проверка соблюдения </w:t>
      </w:r>
      <w:r w:rsidR="007265C7" w:rsidRPr="00BE44E9">
        <w:rPr>
          <w:rFonts w:ascii="Times New Roman" w:hAnsi="Times New Roman"/>
          <w:b/>
          <w:iCs/>
        </w:rPr>
        <w:t>проверяемой организацией законодательства РФ в сфере закупок</w:t>
      </w:r>
      <w:r w:rsidR="00494356">
        <w:rPr>
          <w:rFonts w:ascii="Times New Roman" w:hAnsi="Times New Roman"/>
          <w:b/>
          <w:iCs/>
        </w:rPr>
        <w:t xml:space="preserve"> </w:t>
      </w:r>
      <w:r w:rsidRPr="00BE44E9">
        <w:rPr>
          <w:rFonts w:ascii="Times New Roman" w:hAnsi="Times New Roman"/>
          <w:b/>
        </w:rPr>
        <w:t>при</w:t>
      </w:r>
      <w:r w:rsidR="00494356">
        <w:rPr>
          <w:rFonts w:ascii="Times New Roman" w:hAnsi="Times New Roman"/>
          <w:b/>
        </w:rPr>
        <w:t xml:space="preserve"> </w:t>
      </w:r>
      <w:r w:rsidRPr="00BE44E9">
        <w:rPr>
          <w:rFonts w:ascii="Times New Roman" w:hAnsi="Times New Roman"/>
          <w:b/>
        </w:rPr>
        <w:t>направлении</w:t>
      </w:r>
      <w:r w:rsidR="00981F4C">
        <w:rPr>
          <w:rFonts w:ascii="Times New Roman" w:hAnsi="Times New Roman"/>
          <w:b/>
        </w:rPr>
        <w:t xml:space="preserve"> </w:t>
      </w:r>
      <w:r w:rsidR="007265C7" w:rsidRPr="00BE44E9">
        <w:rPr>
          <w:rFonts w:ascii="Times New Roman" w:hAnsi="Times New Roman"/>
          <w:b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</w:t>
      </w:r>
      <w:r w:rsidR="0093474D">
        <w:rPr>
          <w:rFonts w:ascii="Times New Roman" w:hAnsi="Times New Roman"/>
          <w:b/>
        </w:rPr>
        <w:t xml:space="preserve"> с</w:t>
      </w:r>
      <w:r w:rsidR="007265C7" w:rsidRPr="00BE44E9">
        <w:rPr>
          <w:rFonts w:ascii="Times New Roman" w:hAnsi="Times New Roman"/>
          <w:b/>
        </w:rPr>
        <w:t>истемы</w:t>
      </w:r>
      <w:r w:rsidR="0093474D">
        <w:rPr>
          <w:rFonts w:ascii="Times New Roman" w:hAnsi="Times New Roman"/>
          <w:b/>
        </w:rPr>
        <w:t xml:space="preserve"> </w:t>
      </w:r>
      <w:r w:rsidR="007265C7" w:rsidRPr="00BE44E9">
        <w:rPr>
          <w:rFonts w:ascii="Times New Roman" w:hAnsi="Times New Roman"/>
          <w:b/>
        </w:rPr>
        <w:t>РФ,</w:t>
      </w:r>
      <w:r w:rsidR="0093474D">
        <w:rPr>
          <w:rFonts w:ascii="Times New Roman" w:hAnsi="Times New Roman"/>
          <w:b/>
        </w:rPr>
        <w:t xml:space="preserve"> </w:t>
      </w:r>
      <w:r w:rsidR="007265C7" w:rsidRPr="00BE44E9">
        <w:rPr>
          <w:rFonts w:ascii="Times New Roman" w:hAnsi="Times New Roman"/>
          <w:b/>
        </w:rPr>
        <w:t xml:space="preserve">информации </w:t>
      </w:r>
      <w:r w:rsidRPr="00BE44E9">
        <w:rPr>
          <w:rFonts w:ascii="Times New Roman" w:hAnsi="Times New Roman"/>
          <w:b/>
        </w:rPr>
        <w:t>о заключении контракт</w:t>
      </w:r>
      <w:r w:rsidR="007265C7" w:rsidRPr="00BE44E9">
        <w:rPr>
          <w:rFonts w:ascii="Times New Roman" w:hAnsi="Times New Roman"/>
          <w:b/>
        </w:rPr>
        <w:t>ов</w:t>
      </w:r>
      <w:r w:rsidRPr="00BE44E9">
        <w:rPr>
          <w:rFonts w:ascii="Times New Roman" w:hAnsi="Times New Roman"/>
          <w:b/>
        </w:rPr>
        <w:t>, внесении</w:t>
      </w:r>
      <w:r w:rsidR="007265C7" w:rsidRPr="00BE44E9">
        <w:rPr>
          <w:rFonts w:ascii="Times New Roman" w:hAnsi="Times New Roman"/>
          <w:b/>
        </w:rPr>
        <w:t xml:space="preserve"> в них</w:t>
      </w:r>
      <w:r w:rsidRPr="00BE44E9">
        <w:rPr>
          <w:rFonts w:ascii="Times New Roman" w:hAnsi="Times New Roman"/>
          <w:b/>
        </w:rPr>
        <w:t xml:space="preserve"> изменений, </w:t>
      </w:r>
      <w:r w:rsidR="007265C7" w:rsidRPr="00BE44E9">
        <w:rPr>
          <w:rFonts w:ascii="Times New Roman" w:hAnsi="Times New Roman"/>
          <w:b/>
        </w:rPr>
        <w:t xml:space="preserve">их </w:t>
      </w:r>
      <w:r w:rsidRPr="00BE44E9">
        <w:rPr>
          <w:rFonts w:ascii="Times New Roman" w:hAnsi="Times New Roman"/>
          <w:b/>
        </w:rPr>
        <w:t xml:space="preserve">исполнении </w:t>
      </w:r>
      <w:r w:rsidR="007265C7" w:rsidRPr="00BE44E9">
        <w:rPr>
          <w:rFonts w:ascii="Times New Roman" w:hAnsi="Times New Roman"/>
          <w:b/>
        </w:rPr>
        <w:t xml:space="preserve">либо </w:t>
      </w:r>
      <w:r w:rsidRPr="00BE44E9">
        <w:rPr>
          <w:rFonts w:ascii="Times New Roman" w:hAnsi="Times New Roman"/>
          <w:b/>
        </w:rPr>
        <w:t>расторжении для включения в реестр контактов.</w:t>
      </w:r>
    </w:p>
    <w:p w:rsidR="00E85AD2" w:rsidRPr="00BE44E9" w:rsidRDefault="00E85AD2" w:rsidP="00C00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BE44E9">
        <w:rPr>
          <w:rFonts w:ascii="Times New Roman" w:eastAsia="Calibri" w:hAnsi="Times New Roman"/>
        </w:rPr>
        <w:t>С</w:t>
      </w:r>
      <w:r w:rsidR="007265C7" w:rsidRPr="00BE44E9">
        <w:rPr>
          <w:rFonts w:ascii="Times New Roman" w:hAnsi="Times New Roman"/>
        </w:rPr>
        <w:t>огласно части</w:t>
      </w:r>
      <w:r w:rsidRPr="00BE44E9">
        <w:rPr>
          <w:rFonts w:ascii="Times New Roman" w:hAnsi="Times New Roman"/>
        </w:rPr>
        <w:t xml:space="preserve"> 3 статьи 103 Закона № 44-ФЗ </w:t>
      </w:r>
      <w:r w:rsidR="00AB3653" w:rsidRPr="00BE44E9">
        <w:rPr>
          <w:rFonts w:ascii="Times New Roman" w:hAnsi="Times New Roman"/>
          <w:i/>
        </w:rPr>
        <w:t>«</w:t>
      </w:r>
      <w:r w:rsidR="007265C7" w:rsidRPr="00BE44E9">
        <w:rPr>
          <w:rFonts w:ascii="Times New Roman" w:hAnsi="Times New Roman"/>
          <w:i/>
        </w:rPr>
        <w:t xml:space="preserve">В течение трех рабочих дней с даты заключения контракта заказчик направляет указанную в </w:t>
      </w:r>
      <w:hyperlink r:id="rId25" w:history="1">
        <w:r w:rsidR="007265C7" w:rsidRPr="00BE44E9">
          <w:rPr>
            <w:rFonts w:ascii="Times New Roman" w:hAnsi="Times New Roman"/>
            <w:i/>
          </w:rPr>
          <w:t>пунктах 1</w:t>
        </w:r>
      </w:hyperlink>
      <w:r w:rsidR="007265C7" w:rsidRPr="00BE44E9">
        <w:rPr>
          <w:rFonts w:ascii="Times New Roman" w:hAnsi="Times New Roman"/>
          <w:i/>
        </w:rPr>
        <w:t xml:space="preserve"> - </w:t>
      </w:r>
      <w:hyperlink r:id="rId26" w:history="1">
        <w:r w:rsidR="007265C7" w:rsidRPr="00BE44E9">
          <w:rPr>
            <w:rFonts w:ascii="Times New Roman" w:hAnsi="Times New Roman"/>
            <w:i/>
          </w:rPr>
          <w:t>7</w:t>
        </w:r>
      </w:hyperlink>
      <w:r w:rsidR="007265C7" w:rsidRPr="00BE44E9">
        <w:rPr>
          <w:rFonts w:ascii="Times New Roman" w:hAnsi="Times New Roman"/>
          <w:i/>
        </w:rPr>
        <w:t xml:space="preserve">, </w:t>
      </w:r>
      <w:hyperlink r:id="rId27" w:history="1">
        <w:r w:rsidR="007265C7" w:rsidRPr="00BE44E9">
          <w:rPr>
            <w:rFonts w:ascii="Times New Roman" w:hAnsi="Times New Roman"/>
            <w:i/>
          </w:rPr>
          <w:t>9</w:t>
        </w:r>
      </w:hyperlink>
      <w:r w:rsidR="007265C7" w:rsidRPr="00BE44E9">
        <w:rPr>
          <w:rFonts w:ascii="Times New Roman" w:hAnsi="Times New Roman"/>
          <w:i/>
        </w:rPr>
        <w:t xml:space="preserve">, </w:t>
      </w:r>
      <w:hyperlink r:id="rId28" w:history="1">
        <w:r w:rsidR="007265C7" w:rsidRPr="00BE44E9">
          <w:rPr>
            <w:rFonts w:ascii="Times New Roman" w:hAnsi="Times New Roman"/>
            <w:i/>
          </w:rPr>
          <w:t>12</w:t>
        </w:r>
      </w:hyperlink>
      <w:r w:rsidR="007265C7" w:rsidRPr="00BE44E9">
        <w:rPr>
          <w:rFonts w:ascii="Times New Roman" w:hAnsi="Times New Roman"/>
          <w:i/>
        </w:rPr>
        <w:t xml:space="preserve"> и </w:t>
      </w:r>
      <w:hyperlink r:id="rId29" w:history="1">
        <w:r w:rsidR="007265C7" w:rsidRPr="00BE44E9">
          <w:rPr>
            <w:rFonts w:ascii="Times New Roman" w:hAnsi="Times New Roman"/>
            <w:i/>
          </w:rPr>
          <w:t>14 части 2</w:t>
        </w:r>
      </w:hyperlink>
      <w:r w:rsidR="007265C7" w:rsidRPr="00BE44E9">
        <w:rPr>
          <w:rFonts w:ascii="Times New Roman" w:hAnsi="Times New Roman"/>
          <w:i/>
        </w:rPr>
        <w:t xml:space="preserve"> настоящей статьи информацию в федеральный </w:t>
      </w:r>
      <w:hyperlink r:id="rId30" w:history="1">
        <w:r w:rsidR="007265C7" w:rsidRPr="00BE44E9">
          <w:rPr>
            <w:rFonts w:ascii="Times New Roman" w:hAnsi="Times New Roman"/>
            <w:i/>
          </w:rPr>
          <w:t>орган</w:t>
        </w:r>
      </w:hyperlink>
      <w:r w:rsidR="007265C7" w:rsidRPr="00BE44E9">
        <w:rPr>
          <w:rFonts w:ascii="Times New Roman" w:hAnsi="Times New Roman"/>
          <w:i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РФ.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</w:t>
      </w:r>
      <w:hyperlink r:id="rId31" w:history="1">
        <w:r w:rsidR="007265C7" w:rsidRPr="00BE44E9">
          <w:rPr>
            <w:rFonts w:ascii="Times New Roman" w:hAnsi="Times New Roman"/>
            <w:i/>
          </w:rPr>
          <w:t>частью 2</w:t>
        </w:r>
      </w:hyperlink>
      <w:r w:rsidR="007265C7" w:rsidRPr="00BE44E9">
        <w:rPr>
          <w:rFonts w:ascii="Times New Roman" w:hAnsi="Times New Roman"/>
          <w:i/>
        </w:rPr>
        <w:t xml:space="preserve">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</w:t>
      </w:r>
      <w:hyperlink r:id="rId32" w:history="1">
        <w:r w:rsidR="007265C7" w:rsidRPr="00BE44E9">
          <w:rPr>
            <w:rFonts w:ascii="Times New Roman" w:hAnsi="Times New Roman"/>
            <w:i/>
          </w:rPr>
          <w:t>пунктах 8</w:t>
        </w:r>
      </w:hyperlink>
      <w:r w:rsidR="007265C7" w:rsidRPr="00BE44E9">
        <w:rPr>
          <w:rFonts w:ascii="Times New Roman" w:hAnsi="Times New Roman"/>
          <w:i/>
        </w:rPr>
        <w:t xml:space="preserve">, </w:t>
      </w:r>
      <w:hyperlink r:id="rId33" w:history="1">
        <w:r w:rsidR="007265C7" w:rsidRPr="00BE44E9">
          <w:rPr>
            <w:rFonts w:ascii="Times New Roman" w:hAnsi="Times New Roman"/>
            <w:i/>
          </w:rPr>
          <w:t>10</w:t>
        </w:r>
      </w:hyperlink>
      <w:r w:rsidR="007265C7" w:rsidRPr="00BE44E9">
        <w:rPr>
          <w:rFonts w:ascii="Times New Roman" w:hAnsi="Times New Roman"/>
          <w:i/>
        </w:rPr>
        <w:t xml:space="preserve">, </w:t>
      </w:r>
      <w:hyperlink r:id="rId34" w:history="1">
        <w:r w:rsidR="007265C7" w:rsidRPr="00BE44E9">
          <w:rPr>
            <w:rFonts w:ascii="Times New Roman" w:hAnsi="Times New Roman"/>
            <w:i/>
          </w:rPr>
          <w:t>11</w:t>
        </w:r>
      </w:hyperlink>
      <w:r w:rsidR="007265C7" w:rsidRPr="00BE44E9">
        <w:rPr>
          <w:rFonts w:ascii="Times New Roman" w:hAnsi="Times New Roman"/>
          <w:i/>
        </w:rPr>
        <w:t xml:space="preserve"> и </w:t>
      </w:r>
      <w:hyperlink r:id="rId35" w:history="1">
        <w:r w:rsidR="007265C7" w:rsidRPr="00BE44E9">
          <w:rPr>
            <w:rFonts w:ascii="Times New Roman" w:hAnsi="Times New Roman"/>
            <w:i/>
          </w:rPr>
          <w:t>13 части 2</w:t>
        </w:r>
      </w:hyperlink>
      <w:r w:rsidR="007265C7" w:rsidRPr="00BE44E9">
        <w:rPr>
          <w:rFonts w:ascii="Times New Roman" w:hAnsi="Times New Roman"/>
          <w:i/>
        </w:rPr>
        <w:t xml:space="preserve"> настоящей статьи, </w:t>
      </w:r>
      <w:r w:rsidR="007265C7" w:rsidRPr="00BE44E9">
        <w:rPr>
          <w:rFonts w:ascii="Times New Roman" w:hAnsi="Times New Roman"/>
          <w:i/>
          <w:u w:val="single"/>
        </w:rPr>
        <w:t>направляется заказчиками</w:t>
      </w:r>
      <w:r w:rsidR="007265C7" w:rsidRPr="00BE44E9">
        <w:rPr>
          <w:rFonts w:ascii="Times New Roman" w:hAnsi="Times New Roman"/>
          <w:i/>
        </w:rPr>
        <w:t xml:space="preserve"> в указанный орган </w:t>
      </w:r>
      <w:r w:rsidR="007265C7" w:rsidRPr="00BE44E9">
        <w:rPr>
          <w:rFonts w:ascii="Times New Roman" w:hAnsi="Times New Roman"/>
          <w:i/>
          <w:u w:val="single"/>
        </w:rPr>
        <w:t>в течение трех рабочих дней с даты</w:t>
      </w:r>
      <w:r w:rsidR="007265C7" w:rsidRPr="00BE44E9">
        <w:rPr>
          <w:rFonts w:ascii="Times New Roman" w:hAnsi="Times New Roman"/>
          <w:i/>
        </w:rPr>
        <w:t xml:space="preserve"> соответственно изменения контракта, </w:t>
      </w:r>
      <w:r w:rsidR="007265C7" w:rsidRPr="00BE44E9">
        <w:rPr>
          <w:rFonts w:ascii="Times New Roman" w:hAnsi="Times New Roman"/>
          <w:i/>
          <w:u w:val="single"/>
        </w:rPr>
        <w:t>исполнения контракта</w:t>
      </w:r>
      <w:r w:rsidR="007265C7" w:rsidRPr="00BE44E9">
        <w:rPr>
          <w:rFonts w:ascii="Times New Roman" w:hAnsi="Times New Roman"/>
          <w:i/>
        </w:rPr>
        <w:t>, расторжения контракта, приемки поставленного товара, выполненной работы, оказанной услуги</w:t>
      </w:r>
      <w:r w:rsidR="00AB3653" w:rsidRPr="00BE44E9">
        <w:rPr>
          <w:rFonts w:ascii="Times New Roman" w:hAnsi="Times New Roman"/>
          <w:i/>
        </w:rPr>
        <w:t>»</w:t>
      </w:r>
      <w:r w:rsidRPr="00BE44E9">
        <w:rPr>
          <w:rFonts w:ascii="Times New Roman" w:hAnsi="Times New Roman"/>
          <w:i/>
        </w:rPr>
        <w:t xml:space="preserve">. </w:t>
      </w:r>
    </w:p>
    <w:p w:rsidR="00C63804" w:rsidRDefault="00B41E73" w:rsidP="00C63804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Проверкой</w:t>
      </w:r>
      <w:r w:rsidRPr="00FF0634">
        <w:rPr>
          <w:rFonts w:ascii="Times New Roman" w:hAnsi="Times New Roman"/>
          <w:b/>
          <w:sz w:val="22"/>
          <w:szCs w:val="22"/>
        </w:rPr>
        <w:t xml:space="preserve"> </w:t>
      </w:r>
      <w:r w:rsidR="00B54AAA">
        <w:rPr>
          <w:rFonts w:ascii="Times New Roman" w:hAnsi="Times New Roman"/>
          <w:b/>
          <w:sz w:val="22"/>
          <w:szCs w:val="22"/>
        </w:rPr>
        <w:t>у</w:t>
      </w:r>
      <w:r w:rsidRPr="000731FE">
        <w:rPr>
          <w:rFonts w:ascii="Times New Roman" w:hAnsi="Times New Roman"/>
          <w:sz w:val="22"/>
          <w:szCs w:val="22"/>
        </w:rPr>
        <w:t xml:space="preserve">становлено, что Учреждением в 2015году в нарушение части 3 статьи 103 Закона № 44-ФЗ </w:t>
      </w:r>
      <w:r w:rsidRPr="000731FE">
        <w:rPr>
          <w:rFonts w:ascii="Times New Roman" w:hAnsi="Times New Roman"/>
        </w:rPr>
        <w:t xml:space="preserve"> </w:t>
      </w:r>
      <w:r w:rsidRPr="000731FE">
        <w:rPr>
          <w:rFonts w:ascii="Times New Roman" w:hAnsi="Times New Roman"/>
          <w:sz w:val="22"/>
          <w:szCs w:val="22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(Управление Федерального казначейства по Брянской области) не направлена информация</w:t>
      </w:r>
      <w:r w:rsidR="00A861C7">
        <w:rPr>
          <w:rFonts w:ascii="Times New Roman" w:hAnsi="Times New Roman"/>
          <w:sz w:val="22"/>
          <w:szCs w:val="22"/>
        </w:rPr>
        <w:t xml:space="preserve"> по закупкам</w:t>
      </w:r>
      <w:r w:rsidR="00563408">
        <w:rPr>
          <w:rFonts w:ascii="Times New Roman" w:hAnsi="Times New Roman"/>
          <w:sz w:val="22"/>
          <w:szCs w:val="22"/>
        </w:rPr>
        <w:t xml:space="preserve">  </w:t>
      </w:r>
      <w:r w:rsidR="00D929B9">
        <w:rPr>
          <w:rFonts w:ascii="Times New Roman" w:hAnsi="Times New Roman"/>
          <w:sz w:val="22"/>
          <w:szCs w:val="22"/>
        </w:rPr>
        <w:t>у единственных поставщиков</w:t>
      </w:r>
      <w:r w:rsidR="00A861C7">
        <w:rPr>
          <w:rFonts w:ascii="Times New Roman" w:hAnsi="Times New Roman"/>
          <w:sz w:val="22"/>
          <w:szCs w:val="22"/>
        </w:rPr>
        <w:t>, осуществляемым по п.1 ч.1</w:t>
      </w:r>
      <w:r w:rsidR="00D929B9">
        <w:rPr>
          <w:rFonts w:ascii="Times New Roman" w:hAnsi="Times New Roman"/>
          <w:sz w:val="22"/>
          <w:szCs w:val="22"/>
        </w:rPr>
        <w:t xml:space="preserve"> ст. 93</w:t>
      </w:r>
      <w:r w:rsidR="00C63804">
        <w:rPr>
          <w:rFonts w:ascii="Times New Roman" w:hAnsi="Times New Roman"/>
          <w:sz w:val="22"/>
          <w:szCs w:val="22"/>
        </w:rPr>
        <w:t>:</w:t>
      </w:r>
    </w:p>
    <w:p w:rsidR="00E52F5A" w:rsidRPr="00D929B9" w:rsidRDefault="00E52F5A" w:rsidP="00E52F5A">
      <w:pPr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D929B9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о</w:t>
      </w:r>
      <w:r w:rsidRPr="00D929B9">
        <w:rPr>
          <w:rFonts w:ascii="Times New Roman" w:hAnsi="Times New Roman"/>
          <w:b/>
        </w:rPr>
        <w:t xml:space="preserve"> заключен</w:t>
      </w:r>
      <w:r>
        <w:rPr>
          <w:rFonts w:ascii="Times New Roman" w:hAnsi="Times New Roman"/>
          <w:b/>
        </w:rPr>
        <w:t>ных</w:t>
      </w:r>
      <w:r w:rsidRPr="00D929B9">
        <w:rPr>
          <w:rFonts w:ascii="Times New Roman" w:hAnsi="Times New Roman"/>
          <w:b/>
        </w:rPr>
        <w:t xml:space="preserve"> договор</w:t>
      </w:r>
      <w:r>
        <w:rPr>
          <w:rFonts w:ascii="Times New Roman" w:hAnsi="Times New Roman"/>
          <w:b/>
        </w:rPr>
        <w:t>ах</w:t>
      </w:r>
      <w:r w:rsidRPr="00D929B9">
        <w:rPr>
          <w:rFonts w:ascii="Times New Roman" w:hAnsi="Times New Roman"/>
          <w:b/>
        </w:rPr>
        <w:t>:</w:t>
      </w:r>
    </w:p>
    <w:p w:rsidR="00E52F5A" w:rsidRDefault="00E52F5A" w:rsidP="00E52F5A">
      <w:pPr>
        <w:pStyle w:val="a6"/>
        <w:numPr>
          <w:ilvl w:val="0"/>
          <w:numId w:val="32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01.01.2015г. № 158 на сумму 29,193 тыс.руб на водоснабжение и водоотведение с МУП    </w:t>
      </w:r>
    </w:p>
    <w:p w:rsidR="00E52F5A" w:rsidRDefault="00E52F5A" w:rsidP="00E52F5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64DF4">
        <w:rPr>
          <w:rFonts w:ascii="Times New Roman" w:hAnsi="Times New Roman"/>
        </w:rPr>
        <w:t>«Водоканал»</w:t>
      </w:r>
      <w:r>
        <w:rPr>
          <w:rFonts w:ascii="Times New Roman" w:hAnsi="Times New Roman"/>
        </w:rPr>
        <w:t>;</w:t>
      </w:r>
    </w:p>
    <w:p w:rsidR="00E52F5A" w:rsidRDefault="00E52F5A" w:rsidP="00EA5C2E">
      <w:pPr>
        <w:pStyle w:val="a6"/>
        <w:tabs>
          <w:tab w:val="left" w:pos="6946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E52F5A" w:rsidRDefault="00E52F5A" w:rsidP="00A25E46">
      <w:pPr>
        <w:pStyle w:val="a6"/>
        <w:numPr>
          <w:ilvl w:val="0"/>
          <w:numId w:val="32"/>
        </w:numPr>
        <w:tabs>
          <w:tab w:val="clear" w:pos="786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B771D7">
        <w:rPr>
          <w:rFonts w:ascii="Times New Roman" w:hAnsi="Times New Roman"/>
        </w:rPr>
        <w:t xml:space="preserve"> от 28.09.2015г. № 975 на сумму 1071,038 тыс. руб. на отпуск тепловой энергии с ООО     «Брянский    асбестоцементный завод»</w:t>
      </w:r>
      <w:r>
        <w:rPr>
          <w:rFonts w:ascii="Times New Roman" w:hAnsi="Times New Roman"/>
        </w:rPr>
        <w:t>.</w:t>
      </w:r>
      <w:r w:rsidRPr="00407F86">
        <w:rPr>
          <w:rFonts w:ascii="Times New Roman" w:hAnsi="Times New Roman"/>
        </w:rPr>
        <w:t xml:space="preserve"> </w:t>
      </w:r>
    </w:p>
    <w:p w:rsidR="00E52F5A" w:rsidRPr="00B771D7" w:rsidRDefault="00A25E46" w:rsidP="00A25E46">
      <w:pPr>
        <w:pStyle w:val="a6"/>
        <w:tabs>
          <w:tab w:val="left" w:pos="0"/>
        </w:tabs>
        <w:spacing w:after="0" w:line="240" w:lineRule="auto"/>
        <w:ind w:left="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E52F5A">
        <w:rPr>
          <w:rFonts w:ascii="Times New Roman" w:hAnsi="Times New Roman"/>
        </w:rPr>
        <w:t>Информация о заключенном договоре</w:t>
      </w:r>
      <w:r w:rsidR="00E52F5A" w:rsidRPr="00B771D7">
        <w:rPr>
          <w:rFonts w:ascii="Times New Roman" w:hAnsi="Times New Roman"/>
        </w:rPr>
        <w:t xml:space="preserve"> на отпуск тепловой </w:t>
      </w:r>
      <w:r w:rsidR="00E52F5A">
        <w:rPr>
          <w:rFonts w:ascii="Times New Roman" w:hAnsi="Times New Roman"/>
        </w:rPr>
        <w:t xml:space="preserve">   </w:t>
      </w:r>
      <w:r w:rsidR="00E52F5A" w:rsidRPr="00B771D7">
        <w:rPr>
          <w:rFonts w:ascii="Times New Roman" w:hAnsi="Times New Roman"/>
        </w:rPr>
        <w:t xml:space="preserve">энергии с </w:t>
      </w:r>
      <w:r w:rsidR="00E52F5A">
        <w:rPr>
          <w:rFonts w:ascii="Times New Roman" w:hAnsi="Times New Roman"/>
        </w:rPr>
        <w:t xml:space="preserve">  </w:t>
      </w:r>
      <w:r w:rsidR="00E52F5A" w:rsidRPr="00B771D7">
        <w:rPr>
          <w:rFonts w:ascii="Times New Roman" w:hAnsi="Times New Roman"/>
        </w:rPr>
        <w:t xml:space="preserve">ООО </w:t>
      </w:r>
      <w:r w:rsidR="00E52F5A">
        <w:rPr>
          <w:rFonts w:ascii="Times New Roman" w:hAnsi="Times New Roman"/>
        </w:rPr>
        <w:t xml:space="preserve"> </w:t>
      </w:r>
      <w:r w:rsidR="00E52F5A" w:rsidRPr="00B771D7">
        <w:rPr>
          <w:rFonts w:ascii="Times New Roman" w:hAnsi="Times New Roman"/>
        </w:rPr>
        <w:t>«Брян</w:t>
      </w:r>
      <w:r w:rsidR="00E52F5A">
        <w:rPr>
          <w:rFonts w:ascii="Times New Roman" w:hAnsi="Times New Roman"/>
        </w:rPr>
        <w:t>ский    асбестоцементный завод»</w:t>
      </w:r>
      <w:r w:rsidR="00E52F5A" w:rsidRPr="00B771D7">
        <w:rPr>
          <w:rFonts w:ascii="Times New Roman" w:hAnsi="Times New Roman"/>
        </w:rPr>
        <w:t xml:space="preserve">  от 28.09.2015г. № 975 на сумму 1071,038 тыс. руб</w:t>
      </w:r>
      <w:r w:rsidR="00E52F5A">
        <w:rPr>
          <w:rFonts w:ascii="Times New Roman" w:hAnsi="Times New Roman"/>
        </w:rPr>
        <w:t xml:space="preserve">  включена в реестр контрактов после размещения </w:t>
      </w:r>
      <w:r w:rsidR="00E52F5A" w:rsidRPr="00B771D7">
        <w:rPr>
          <w:rFonts w:ascii="Times New Roman" w:hAnsi="Times New Roman"/>
        </w:rPr>
        <w:t xml:space="preserve"> </w:t>
      </w:r>
      <w:r w:rsidR="00E52F5A">
        <w:rPr>
          <w:rFonts w:ascii="Times New Roman" w:hAnsi="Times New Roman"/>
        </w:rPr>
        <w:t>в единой информационной системе в сфере закупок контракта 30.11.2015г., тем самым превысив установленный  ч.3 ст. 103 Закона № 44-ФЗ трехдневный срок.</w:t>
      </w:r>
    </w:p>
    <w:p w:rsidR="00A25E46" w:rsidRDefault="00A25E46" w:rsidP="00C63804">
      <w:pPr>
        <w:pStyle w:val="ConsPlusNormal"/>
        <w:ind w:firstLine="540"/>
        <w:jc w:val="both"/>
        <w:rPr>
          <w:rFonts w:ascii="Times New Roman" w:hAnsi="Times New Roman"/>
          <w:b/>
          <w:sz w:val="22"/>
          <w:szCs w:val="22"/>
        </w:rPr>
      </w:pPr>
    </w:p>
    <w:p w:rsidR="00C63804" w:rsidRDefault="00C63804" w:rsidP="00C63804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929B9">
        <w:rPr>
          <w:rFonts w:ascii="Times New Roman" w:hAnsi="Times New Roman"/>
          <w:b/>
          <w:sz w:val="22"/>
          <w:szCs w:val="22"/>
        </w:rPr>
        <w:t xml:space="preserve">- </w:t>
      </w:r>
      <w:r w:rsidR="00B41E73" w:rsidRPr="00D929B9">
        <w:rPr>
          <w:rFonts w:ascii="Times New Roman" w:hAnsi="Times New Roman"/>
          <w:b/>
          <w:sz w:val="22"/>
          <w:szCs w:val="22"/>
        </w:rPr>
        <w:t xml:space="preserve"> об </w:t>
      </w:r>
      <w:r w:rsidR="00563408">
        <w:rPr>
          <w:rFonts w:ascii="Times New Roman" w:hAnsi="Times New Roman"/>
          <w:b/>
          <w:sz w:val="22"/>
          <w:szCs w:val="22"/>
        </w:rPr>
        <w:t>исполненных</w:t>
      </w:r>
      <w:r w:rsidR="00B41E73" w:rsidRPr="00D929B9">
        <w:rPr>
          <w:rFonts w:ascii="Times New Roman" w:hAnsi="Times New Roman"/>
          <w:b/>
          <w:sz w:val="22"/>
          <w:szCs w:val="22"/>
        </w:rPr>
        <w:t xml:space="preserve"> договор</w:t>
      </w:r>
      <w:r w:rsidR="00563408">
        <w:rPr>
          <w:rFonts w:ascii="Times New Roman" w:hAnsi="Times New Roman"/>
          <w:b/>
          <w:sz w:val="22"/>
          <w:szCs w:val="22"/>
        </w:rPr>
        <w:t>ах</w:t>
      </w:r>
      <w:r>
        <w:rPr>
          <w:rFonts w:ascii="Times New Roman" w:hAnsi="Times New Roman"/>
          <w:sz w:val="22"/>
          <w:szCs w:val="22"/>
        </w:rPr>
        <w:t>:</w:t>
      </w:r>
    </w:p>
    <w:p w:rsidR="00193710" w:rsidRPr="001E341C" w:rsidRDefault="00C63804" w:rsidP="00C63804">
      <w:pPr>
        <w:pStyle w:val="ConsPlusNormal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B41E73" w:rsidRPr="001E341C">
        <w:rPr>
          <w:rFonts w:ascii="Times New Roman" w:hAnsi="Times New Roman"/>
          <w:sz w:val="22"/>
          <w:szCs w:val="22"/>
        </w:rPr>
        <w:t xml:space="preserve">от </w:t>
      </w:r>
      <w:r w:rsidR="00B54AAA" w:rsidRPr="001E341C">
        <w:rPr>
          <w:rFonts w:ascii="Times New Roman" w:hAnsi="Times New Roman"/>
          <w:sz w:val="22"/>
          <w:szCs w:val="22"/>
        </w:rPr>
        <w:t>0</w:t>
      </w:r>
      <w:r w:rsidR="00B41E73" w:rsidRPr="001E341C">
        <w:rPr>
          <w:rFonts w:ascii="Times New Roman" w:hAnsi="Times New Roman"/>
          <w:sz w:val="22"/>
          <w:szCs w:val="22"/>
        </w:rPr>
        <w:t>3.12.201</w:t>
      </w:r>
      <w:r w:rsidR="00B54AAA" w:rsidRPr="001E341C">
        <w:rPr>
          <w:rFonts w:ascii="Times New Roman" w:hAnsi="Times New Roman"/>
          <w:sz w:val="22"/>
          <w:szCs w:val="22"/>
        </w:rPr>
        <w:t>4</w:t>
      </w:r>
      <w:r w:rsidR="00B41E73" w:rsidRPr="001E341C">
        <w:rPr>
          <w:rFonts w:ascii="Times New Roman" w:hAnsi="Times New Roman"/>
          <w:sz w:val="22"/>
          <w:szCs w:val="22"/>
        </w:rPr>
        <w:t xml:space="preserve"> года</w:t>
      </w:r>
      <w:r w:rsidR="00D54CA3" w:rsidRPr="001E341C">
        <w:rPr>
          <w:rFonts w:ascii="Times New Roman" w:hAnsi="Times New Roman"/>
        </w:rPr>
        <w:t xml:space="preserve"> </w:t>
      </w:r>
      <w:r w:rsidR="00BC706F" w:rsidRPr="001E341C">
        <w:rPr>
          <w:rFonts w:ascii="Times New Roman" w:hAnsi="Times New Roman"/>
        </w:rPr>
        <w:t xml:space="preserve"> </w:t>
      </w:r>
      <w:r w:rsidR="00641D36" w:rsidRPr="001E341C">
        <w:rPr>
          <w:rFonts w:ascii="Times New Roman" w:hAnsi="Times New Roman"/>
        </w:rPr>
        <w:t xml:space="preserve">№205001025182  на сумму </w:t>
      </w:r>
      <w:r w:rsidR="00522588" w:rsidRPr="001E341C">
        <w:rPr>
          <w:rFonts w:ascii="Times New Roman" w:hAnsi="Times New Roman"/>
        </w:rPr>
        <w:t>18,0</w:t>
      </w:r>
      <w:r w:rsidR="00641D36" w:rsidRPr="001E341C">
        <w:rPr>
          <w:rFonts w:ascii="Times New Roman" w:hAnsi="Times New Roman"/>
        </w:rPr>
        <w:t xml:space="preserve"> тыс.руб. и №205001025182 /РТК на сумму </w:t>
      </w:r>
      <w:r w:rsidR="00522588" w:rsidRPr="001E341C">
        <w:rPr>
          <w:rFonts w:ascii="Times New Roman" w:hAnsi="Times New Roman"/>
        </w:rPr>
        <w:t>4,0</w:t>
      </w:r>
      <w:r w:rsidR="00641D36" w:rsidRPr="001E341C">
        <w:rPr>
          <w:rFonts w:ascii="Times New Roman" w:hAnsi="Times New Roman"/>
        </w:rPr>
        <w:t xml:space="preserve"> </w:t>
      </w:r>
      <w:r w:rsidR="00193710" w:rsidRPr="001E341C">
        <w:rPr>
          <w:rFonts w:ascii="Times New Roman" w:hAnsi="Times New Roman"/>
        </w:rPr>
        <w:t xml:space="preserve">        </w:t>
      </w:r>
    </w:p>
    <w:p w:rsidR="001E341C" w:rsidRPr="001E341C" w:rsidRDefault="00E64DF4" w:rsidP="001E341C">
      <w:pPr>
        <w:pStyle w:val="ConsPlusNormal"/>
        <w:tabs>
          <w:tab w:val="left" w:pos="567"/>
        </w:tabs>
        <w:ind w:left="284" w:firstLine="0"/>
        <w:jc w:val="both"/>
        <w:rPr>
          <w:rFonts w:ascii="Times New Roman" w:hAnsi="Times New Roman"/>
          <w:sz w:val="22"/>
          <w:szCs w:val="22"/>
        </w:rPr>
      </w:pPr>
      <w:r w:rsidRPr="001E341C">
        <w:rPr>
          <w:rFonts w:ascii="Times New Roman" w:hAnsi="Times New Roman"/>
        </w:rPr>
        <w:t xml:space="preserve">       </w:t>
      </w:r>
      <w:r w:rsidR="00641D36" w:rsidRPr="001E341C">
        <w:rPr>
          <w:rFonts w:ascii="Times New Roman" w:hAnsi="Times New Roman"/>
        </w:rPr>
        <w:t xml:space="preserve">тыс.руб.    </w:t>
      </w:r>
      <w:r w:rsidR="00BC706F" w:rsidRPr="001E341C">
        <w:rPr>
          <w:rFonts w:ascii="Times New Roman" w:hAnsi="Times New Roman"/>
        </w:rPr>
        <w:t>с ОАО «Ростелеком»</w:t>
      </w:r>
      <w:r w:rsidR="00FA677C">
        <w:rPr>
          <w:rFonts w:ascii="Times New Roman" w:hAnsi="Times New Roman"/>
        </w:rPr>
        <w:t>;</w:t>
      </w:r>
    </w:p>
    <w:p w:rsidR="00C63804" w:rsidRPr="001E341C" w:rsidRDefault="001E341C" w:rsidP="001E341C">
      <w:pPr>
        <w:pStyle w:val="ConsPlusNormal"/>
        <w:numPr>
          <w:ilvl w:val="0"/>
          <w:numId w:val="32"/>
        </w:numPr>
        <w:tabs>
          <w:tab w:val="left" w:pos="567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F08B4" w:rsidRPr="001E341C">
        <w:rPr>
          <w:rFonts w:ascii="Times New Roman" w:hAnsi="Times New Roman"/>
        </w:rPr>
        <w:t>от</w:t>
      </w:r>
      <w:r w:rsidR="00C63804" w:rsidRPr="001E341C">
        <w:rPr>
          <w:rFonts w:ascii="Times New Roman" w:hAnsi="Times New Roman"/>
        </w:rPr>
        <w:t xml:space="preserve"> 2</w:t>
      </w:r>
      <w:r w:rsidR="00D929B9" w:rsidRPr="001E341C">
        <w:rPr>
          <w:rFonts w:ascii="Times New Roman" w:hAnsi="Times New Roman"/>
        </w:rPr>
        <w:t>9</w:t>
      </w:r>
      <w:r w:rsidR="00C63804" w:rsidRPr="001E341C">
        <w:rPr>
          <w:rFonts w:ascii="Times New Roman" w:hAnsi="Times New Roman"/>
        </w:rPr>
        <w:t>.</w:t>
      </w:r>
      <w:r w:rsidR="00BC706F" w:rsidRPr="001E341C">
        <w:rPr>
          <w:rFonts w:ascii="Times New Roman" w:hAnsi="Times New Roman"/>
        </w:rPr>
        <w:t>09.2014</w:t>
      </w:r>
      <w:r w:rsidR="00C63804" w:rsidRPr="001E341C">
        <w:rPr>
          <w:rFonts w:ascii="Times New Roman" w:hAnsi="Times New Roman"/>
        </w:rPr>
        <w:t>г. №</w:t>
      </w:r>
      <w:r w:rsidR="00D929B9" w:rsidRPr="001E341C">
        <w:rPr>
          <w:rFonts w:ascii="Times New Roman" w:hAnsi="Times New Roman"/>
        </w:rPr>
        <w:t xml:space="preserve"> 9</w:t>
      </w:r>
      <w:r w:rsidR="008D08FB" w:rsidRPr="001E341C">
        <w:rPr>
          <w:rFonts w:ascii="Times New Roman" w:hAnsi="Times New Roman"/>
        </w:rPr>
        <w:t>67</w:t>
      </w:r>
      <w:r w:rsidR="00C63804" w:rsidRPr="001E341C">
        <w:rPr>
          <w:rFonts w:ascii="Times New Roman" w:hAnsi="Times New Roman"/>
        </w:rPr>
        <w:t xml:space="preserve"> на сумму 10</w:t>
      </w:r>
      <w:r w:rsidR="008D08FB" w:rsidRPr="001E341C">
        <w:rPr>
          <w:rFonts w:ascii="Times New Roman" w:hAnsi="Times New Roman"/>
        </w:rPr>
        <w:t>00</w:t>
      </w:r>
      <w:r w:rsidR="00C63804" w:rsidRPr="001E341C">
        <w:rPr>
          <w:rFonts w:ascii="Times New Roman" w:hAnsi="Times New Roman"/>
        </w:rPr>
        <w:t>,</w:t>
      </w:r>
      <w:r w:rsidR="008D08FB" w:rsidRPr="001E341C">
        <w:rPr>
          <w:rFonts w:ascii="Times New Roman" w:hAnsi="Times New Roman"/>
        </w:rPr>
        <w:t>973</w:t>
      </w:r>
      <w:r w:rsidR="00C63804" w:rsidRPr="001E341C">
        <w:rPr>
          <w:rFonts w:ascii="Times New Roman" w:hAnsi="Times New Roman"/>
        </w:rPr>
        <w:t xml:space="preserve"> тыс. руб. на отпуск тепло</w:t>
      </w:r>
      <w:r w:rsidR="00A10822" w:rsidRPr="001E341C">
        <w:rPr>
          <w:rFonts w:ascii="Times New Roman" w:hAnsi="Times New Roman"/>
        </w:rPr>
        <w:t xml:space="preserve">вой </w:t>
      </w:r>
      <w:r w:rsidR="00C63804" w:rsidRPr="001E341C">
        <w:rPr>
          <w:rFonts w:ascii="Times New Roman" w:hAnsi="Times New Roman"/>
        </w:rPr>
        <w:t xml:space="preserve">энергии с ООО «Брянский </w:t>
      </w:r>
      <w:r w:rsidR="002A5F0B" w:rsidRPr="001E341C">
        <w:rPr>
          <w:rFonts w:ascii="Times New Roman" w:hAnsi="Times New Roman"/>
        </w:rPr>
        <w:t xml:space="preserve"> </w:t>
      </w:r>
      <w:r w:rsidR="00C63804" w:rsidRPr="001E341C">
        <w:rPr>
          <w:rFonts w:ascii="Times New Roman" w:hAnsi="Times New Roman"/>
        </w:rPr>
        <w:t>асбестоцементный завод»</w:t>
      </w:r>
      <w:r w:rsidR="00FA677C">
        <w:rPr>
          <w:rFonts w:ascii="Times New Roman" w:hAnsi="Times New Roman"/>
        </w:rPr>
        <w:t>;</w:t>
      </w:r>
      <w:r w:rsidR="00522588" w:rsidRPr="001E341C">
        <w:rPr>
          <w:rFonts w:ascii="Times New Roman" w:hAnsi="Times New Roman"/>
        </w:rPr>
        <w:t xml:space="preserve"> </w:t>
      </w:r>
    </w:p>
    <w:p w:rsidR="001E341C" w:rsidRDefault="002A5F0B" w:rsidP="00E64DF4">
      <w:pPr>
        <w:pStyle w:val="a6"/>
        <w:numPr>
          <w:ilvl w:val="0"/>
          <w:numId w:val="32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1E341C">
        <w:rPr>
          <w:rFonts w:ascii="Times New Roman" w:hAnsi="Times New Roman"/>
        </w:rPr>
        <w:t xml:space="preserve"> </w:t>
      </w:r>
      <w:r w:rsidR="00FF08B4" w:rsidRPr="001E341C">
        <w:rPr>
          <w:rFonts w:ascii="Times New Roman" w:hAnsi="Times New Roman"/>
        </w:rPr>
        <w:t xml:space="preserve"> </w:t>
      </w:r>
      <w:r w:rsidR="001E341C">
        <w:rPr>
          <w:rFonts w:ascii="Times New Roman" w:hAnsi="Times New Roman"/>
        </w:rPr>
        <w:t xml:space="preserve"> </w:t>
      </w:r>
      <w:r w:rsidR="00FF08B4" w:rsidRPr="001E341C">
        <w:rPr>
          <w:rFonts w:ascii="Times New Roman" w:hAnsi="Times New Roman"/>
        </w:rPr>
        <w:t>от 15.12.2014г. № 511166 на сумму 531,533</w:t>
      </w:r>
      <w:r w:rsidR="00C82F6B" w:rsidRPr="001E341C">
        <w:rPr>
          <w:rFonts w:ascii="Times New Roman" w:hAnsi="Times New Roman"/>
        </w:rPr>
        <w:t xml:space="preserve"> тыс.руб.</w:t>
      </w:r>
      <w:r w:rsidR="00FF08B4" w:rsidRPr="001E341C">
        <w:rPr>
          <w:rFonts w:ascii="Times New Roman" w:hAnsi="Times New Roman"/>
        </w:rPr>
        <w:t xml:space="preserve"> на </w:t>
      </w:r>
      <w:r w:rsidR="00522588" w:rsidRPr="001E341C">
        <w:rPr>
          <w:rFonts w:ascii="Times New Roman" w:hAnsi="Times New Roman"/>
        </w:rPr>
        <w:t xml:space="preserve">поставку электроэнергии с ООО </w:t>
      </w:r>
      <w:r w:rsidR="001E341C">
        <w:rPr>
          <w:rFonts w:ascii="Times New Roman" w:hAnsi="Times New Roman"/>
        </w:rPr>
        <w:t xml:space="preserve">  </w:t>
      </w:r>
    </w:p>
    <w:p w:rsidR="00FF08B4" w:rsidRPr="001E341C" w:rsidRDefault="001E341C" w:rsidP="001E341C">
      <w:pPr>
        <w:pStyle w:val="a6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22588" w:rsidRPr="001E341C">
        <w:rPr>
          <w:rFonts w:ascii="Times New Roman" w:hAnsi="Times New Roman"/>
        </w:rPr>
        <w:t>«</w:t>
      </w:r>
      <w:r w:rsidR="00D929B9" w:rsidRPr="001E341C">
        <w:rPr>
          <w:rFonts w:ascii="Times New Roman" w:hAnsi="Times New Roman"/>
        </w:rPr>
        <w:t>ТЭК-</w:t>
      </w:r>
      <w:r w:rsidR="00E64DF4" w:rsidRPr="001E341C">
        <w:rPr>
          <w:rFonts w:ascii="Times New Roman" w:hAnsi="Times New Roman"/>
        </w:rPr>
        <w:t xml:space="preserve"> </w:t>
      </w:r>
      <w:r w:rsidR="002A5F0B" w:rsidRPr="001E341C">
        <w:rPr>
          <w:rFonts w:ascii="Times New Roman" w:hAnsi="Times New Roman"/>
        </w:rPr>
        <w:t xml:space="preserve"> </w:t>
      </w:r>
      <w:r w:rsidR="00522588" w:rsidRPr="001E341C">
        <w:rPr>
          <w:rFonts w:ascii="Times New Roman" w:hAnsi="Times New Roman"/>
        </w:rPr>
        <w:t>Энерго»</w:t>
      </w:r>
      <w:r w:rsidR="00FA677C">
        <w:rPr>
          <w:rFonts w:ascii="Times New Roman" w:hAnsi="Times New Roman"/>
        </w:rPr>
        <w:t>;</w:t>
      </w:r>
      <w:r w:rsidR="009D6B2B" w:rsidRPr="001E341C">
        <w:rPr>
          <w:rFonts w:ascii="Times New Roman" w:hAnsi="Times New Roman"/>
        </w:rPr>
        <w:t xml:space="preserve"> </w:t>
      </w:r>
    </w:p>
    <w:p w:rsidR="00641D36" w:rsidRDefault="00E64DF4" w:rsidP="00FB1B1F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41D36">
        <w:rPr>
          <w:rFonts w:ascii="Times New Roman" w:hAnsi="Times New Roman"/>
        </w:rPr>
        <w:t xml:space="preserve">  </w:t>
      </w:r>
    </w:p>
    <w:p w:rsidR="00C465CD" w:rsidRPr="00C720A3" w:rsidRDefault="00563408" w:rsidP="00C00BB1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C720A3">
        <w:rPr>
          <w:rFonts w:ascii="Times New Roman" w:hAnsi="Times New Roman"/>
          <w:bCs/>
        </w:rPr>
        <w:t xml:space="preserve"> </w:t>
      </w:r>
      <w:r w:rsidR="00C720A3" w:rsidRPr="00C720A3">
        <w:rPr>
          <w:rFonts w:ascii="Times New Roman" w:hAnsi="Times New Roman"/>
          <w:bCs/>
        </w:rPr>
        <w:t xml:space="preserve">( </w:t>
      </w:r>
      <w:r w:rsidR="005C04F6">
        <w:rPr>
          <w:rFonts w:ascii="Times New Roman" w:hAnsi="Times New Roman"/>
          <w:bCs/>
        </w:rPr>
        <w:t xml:space="preserve"> копии договоров, реестр контрактов - </w:t>
      </w:r>
      <w:r w:rsidR="00C720A3" w:rsidRPr="00C720A3">
        <w:rPr>
          <w:rFonts w:ascii="Times New Roman" w:hAnsi="Times New Roman"/>
          <w:bCs/>
        </w:rPr>
        <w:t>приложение №</w:t>
      </w:r>
      <w:r w:rsidR="00774901">
        <w:rPr>
          <w:rFonts w:ascii="Times New Roman" w:hAnsi="Times New Roman"/>
          <w:bCs/>
        </w:rPr>
        <w:t xml:space="preserve"> </w:t>
      </w:r>
      <w:r w:rsidR="005C04F6">
        <w:rPr>
          <w:rFonts w:ascii="Times New Roman" w:hAnsi="Times New Roman"/>
          <w:bCs/>
        </w:rPr>
        <w:t>1</w:t>
      </w:r>
      <w:r w:rsidR="001356BD">
        <w:rPr>
          <w:rFonts w:ascii="Times New Roman" w:hAnsi="Times New Roman"/>
          <w:bCs/>
        </w:rPr>
        <w:t>3</w:t>
      </w:r>
      <w:r w:rsidR="00C720A3" w:rsidRPr="00C720A3">
        <w:rPr>
          <w:rFonts w:ascii="Times New Roman" w:hAnsi="Times New Roman"/>
          <w:bCs/>
        </w:rPr>
        <w:t xml:space="preserve"> на </w:t>
      </w:r>
      <w:r w:rsidR="00FB1B1F">
        <w:rPr>
          <w:rFonts w:ascii="Times New Roman" w:hAnsi="Times New Roman"/>
          <w:bCs/>
        </w:rPr>
        <w:t>1</w:t>
      </w:r>
      <w:r w:rsidR="00774901">
        <w:rPr>
          <w:rFonts w:ascii="Times New Roman" w:hAnsi="Times New Roman"/>
          <w:bCs/>
        </w:rPr>
        <w:t>7</w:t>
      </w:r>
      <w:r w:rsidR="00C720A3" w:rsidRPr="00C720A3">
        <w:rPr>
          <w:rFonts w:ascii="Times New Roman" w:hAnsi="Times New Roman"/>
          <w:bCs/>
        </w:rPr>
        <w:t xml:space="preserve"> лист</w:t>
      </w:r>
      <w:r w:rsidR="00774901">
        <w:rPr>
          <w:rFonts w:ascii="Times New Roman" w:hAnsi="Times New Roman"/>
          <w:bCs/>
        </w:rPr>
        <w:t>ах</w:t>
      </w:r>
      <w:r w:rsidR="00C720A3" w:rsidRPr="00C720A3">
        <w:rPr>
          <w:rFonts w:ascii="Times New Roman" w:hAnsi="Times New Roman"/>
          <w:bCs/>
        </w:rPr>
        <w:t xml:space="preserve">) </w:t>
      </w:r>
    </w:p>
    <w:p w:rsidR="00C720A3" w:rsidRDefault="00C720A3" w:rsidP="00C00BB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</w:p>
    <w:p w:rsidR="007F4D92" w:rsidRPr="00BE44E9" w:rsidRDefault="007F4D92" w:rsidP="00C00BB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  <w:r w:rsidRPr="00BE44E9">
        <w:rPr>
          <w:rFonts w:ascii="Times New Roman" w:hAnsi="Times New Roman"/>
          <w:b/>
          <w:bCs/>
        </w:rPr>
        <w:t>1</w:t>
      </w:r>
      <w:r w:rsidR="00F82B2E">
        <w:rPr>
          <w:rFonts w:ascii="Times New Roman" w:hAnsi="Times New Roman"/>
          <w:b/>
          <w:bCs/>
        </w:rPr>
        <w:t>3</w:t>
      </w:r>
      <w:r w:rsidRPr="00BE44E9">
        <w:rPr>
          <w:rFonts w:ascii="Times New Roman" w:hAnsi="Times New Roman"/>
          <w:b/>
          <w:bCs/>
        </w:rPr>
        <w:t xml:space="preserve">. Выполнение контрольных мероприятий в пределах полномочий органа внутреннего </w:t>
      </w:r>
      <w:r w:rsidR="0093474D">
        <w:rPr>
          <w:rFonts w:ascii="Times New Roman" w:hAnsi="Times New Roman"/>
          <w:b/>
          <w:bCs/>
        </w:rPr>
        <w:t xml:space="preserve">муниципального </w:t>
      </w:r>
      <w:r w:rsidRPr="00BE44E9">
        <w:rPr>
          <w:rFonts w:ascii="Times New Roman" w:hAnsi="Times New Roman"/>
          <w:b/>
          <w:bCs/>
        </w:rPr>
        <w:t xml:space="preserve">финансового контроля по проверке соблюдения в </w:t>
      </w:r>
      <w:r w:rsidR="0093474D">
        <w:rPr>
          <w:rFonts w:ascii="Times New Roman" w:hAnsi="Times New Roman"/>
          <w:b/>
          <w:bCs/>
        </w:rPr>
        <w:t xml:space="preserve"> </w:t>
      </w:r>
      <w:r w:rsidRPr="00BE44E9">
        <w:rPr>
          <w:rFonts w:ascii="Times New Roman" w:hAnsi="Times New Roman"/>
          <w:b/>
          <w:bCs/>
        </w:rPr>
        <w:t>201</w:t>
      </w:r>
      <w:r w:rsidR="003B55AE">
        <w:rPr>
          <w:rFonts w:ascii="Times New Roman" w:hAnsi="Times New Roman"/>
          <w:b/>
          <w:bCs/>
        </w:rPr>
        <w:t>5 году</w:t>
      </w:r>
      <w:r w:rsidRPr="00BE44E9">
        <w:rPr>
          <w:rFonts w:ascii="Times New Roman" w:hAnsi="Times New Roman"/>
          <w:b/>
          <w:bCs/>
        </w:rPr>
        <w:t xml:space="preserve"> проверяемой организацией законодательства РФ в сфере закупок товаров работ, услуг для </w:t>
      </w:r>
      <w:r w:rsidR="0093474D">
        <w:rPr>
          <w:rFonts w:ascii="Times New Roman" w:hAnsi="Times New Roman"/>
          <w:b/>
          <w:bCs/>
        </w:rPr>
        <w:t xml:space="preserve">муниципальных </w:t>
      </w:r>
      <w:r w:rsidRPr="00BE44E9">
        <w:rPr>
          <w:rFonts w:ascii="Times New Roman" w:hAnsi="Times New Roman"/>
          <w:b/>
          <w:bCs/>
        </w:rPr>
        <w:t xml:space="preserve"> нужд.</w:t>
      </w:r>
    </w:p>
    <w:p w:rsidR="007F4D92" w:rsidRPr="00BE44E9" w:rsidRDefault="007F4D92" w:rsidP="00C00BB1">
      <w:pPr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0" w:name="Par0"/>
      <w:bookmarkEnd w:id="0"/>
      <w:r w:rsidRPr="00BE44E9">
        <w:rPr>
          <w:rFonts w:ascii="Times New Roman" w:hAnsi="Times New Roman"/>
        </w:rPr>
        <w:t>В рамках настоящей проверки проведен ряд контрольных мероприятий по проверке:</w:t>
      </w:r>
    </w:p>
    <w:p w:rsidR="007F4D92" w:rsidRPr="00BE44E9" w:rsidRDefault="007F4D92" w:rsidP="00C00B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 закупок;</w:t>
      </w:r>
    </w:p>
    <w:p w:rsidR="007F4D92" w:rsidRPr="00671FA6" w:rsidRDefault="007F4D92" w:rsidP="00C00B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671FA6">
        <w:rPr>
          <w:rFonts w:ascii="Times New Roman" w:hAnsi="Times New Roman"/>
        </w:rPr>
        <w:t>- применения заказчиком мер ответственности и совершения иных действий в случае нарушения поставщиком условий контракта;</w:t>
      </w:r>
    </w:p>
    <w:p w:rsidR="007F4D92" w:rsidRPr="00671FA6" w:rsidRDefault="007F4D92" w:rsidP="00C00B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671FA6">
        <w:rPr>
          <w:rFonts w:ascii="Times New Roman" w:hAnsi="Times New Roman"/>
        </w:rPr>
        <w:t xml:space="preserve">- соответствия поставленного товара, выполненной работы (ее результата) или оказанной </w:t>
      </w:r>
      <w:r w:rsidRPr="00671FA6">
        <w:rPr>
          <w:rFonts w:ascii="Times New Roman" w:hAnsi="Times New Roman"/>
        </w:rPr>
        <w:lastRenderedPageBreak/>
        <w:t>услуги условиям контракта;</w:t>
      </w:r>
    </w:p>
    <w:p w:rsidR="007F4D92" w:rsidRPr="00671FA6" w:rsidRDefault="007F4D92" w:rsidP="00C00B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671FA6">
        <w:rPr>
          <w:rFonts w:ascii="Times New Roman" w:hAnsi="Times New Roman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F4D92" w:rsidRPr="00671FA6" w:rsidRDefault="007F4D92" w:rsidP="00C00B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671FA6">
        <w:rPr>
          <w:rFonts w:ascii="Times New Roman" w:hAnsi="Times New Roman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D5C27" w:rsidRPr="00C465CD" w:rsidRDefault="001D5C27" w:rsidP="00C00BB1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C465CD">
        <w:rPr>
          <w:rFonts w:ascii="Times New Roman" w:hAnsi="Times New Roman"/>
          <w:b/>
        </w:rPr>
        <w:t>В ходе выборочной проверки вышеуказанных вопросов соблюдения Учреждением законодательства РФ в сфере закупок товаров, работ, услуг</w:t>
      </w:r>
      <w:r w:rsidRPr="00C465CD">
        <w:rPr>
          <w:rFonts w:ascii="Times New Roman" w:hAnsi="Times New Roman"/>
          <w:b/>
          <w:bCs/>
        </w:rPr>
        <w:t xml:space="preserve"> </w:t>
      </w:r>
      <w:r w:rsidRPr="00C465CD">
        <w:rPr>
          <w:rFonts w:ascii="Times New Roman" w:hAnsi="Times New Roman"/>
          <w:b/>
        </w:rPr>
        <w:t>установлено:</w:t>
      </w:r>
    </w:p>
    <w:p w:rsidR="00C465CD" w:rsidRDefault="00C465CD" w:rsidP="00C00BB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00DDD" w:rsidRDefault="001D5C27" w:rsidP="00C00BB1">
      <w:pPr>
        <w:spacing w:after="0" w:line="240" w:lineRule="auto"/>
        <w:ind w:firstLine="720"/>
        <w:jc w:val="both"/>
        <w:rPr>
          <w:rFonts w:ascii="Times New Roman" w:hAnsi="Times New Roman"/>
          <w:color w:val="FF0000"/>
        </w:rPr>
      </w:pPr>
      <w:r w:rsidRPr="001D5C27">
        <w:rPr>
          <w:rFonts w:ascii="Times New Roman" w:hAnsi="Times New Roman"/>
        </w:rPr>
        <w:t>В соответствии с ч.3, 4 ст. 93 Федерального закона № 44-Ф</w:t>
      </w:r>
      <w:r w:rsidR="00FE4E00">
        <w:rPr>
          <w:rFonts w:ascii="Times New Roman" w:hAnsi="Times New Roman"/>
        </w:rPr>
        <w:t>З</w:t>
      </w:r>
      <w:r w:rsidRPr="001D5C27">
        <w:rPr>
          <w:rFonts w:ascii="Times New Roman" w:hAnsi="Times New Roman"/>
        </w:rPr>
        <w:t xml:space="preserve"> обоснование</w:t>
      </w:r>
      <w:r>
        <w:rPr>
          <w:rFonts w:ascii="Times New Roman" w:hAnsi="Times New Roman"/>
          <w:color w:val="FF0000"/>
        </w:rPr>
        <w:t xml:space="preserve">  </w:t>
      </w:r>
      <w:r w:rsidRPr="00BE44E9">
        <w:rPr>
          <w:rFonts w:ascii="Times New Roman" w:hAnsi="Times New Roman"/>
        </w:rPr>
        <w:t>начальной (максимальной) цены контракта, цены контракта, заключаемого с единственным поставщиком (подрядчиком, исполнителем)</w:t>
      </w:r>
      <w:r w:rsidR="005135A2">
        <w:rPr>
          <w:rFonts w:ascii="Times New Roman" w:hAnsi="Times New Roman"/>
        </w:rPr>
        <w:t>,</w:t>
      </w:r>
      <w:r w:rsidR="00FD43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 требуется. В данной части нарушений </w:t>
      </w:r>
      <w:r w:rsidR="00913858">
        <w:rPr>
          <w:rFonts w:ascii="Times New Roman" w:hAnsi="Times New Roman"/>
        </w:rPr>
        <w:t>проверкой не установлено.</w:t>
      </w:r>
    </w:p>
    <w:p w:rsidR="00FE4E00" w:rsidRPr="00981F4C" w:rsidRDefault="00FE4E00" w:rsidP="00C00B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</w:rPr>
      </w:pPr>
      <w:r w:rsidRPr="00FE4E00">
        <w:rPr>
          <w:rFonts w:ascii="Times New Roman" w:hAnsi="Times New Roman"/>
        </w:rPr>
        <w:t>В соответствии с ч. 15 ст. 34</w:t>
      </w:r>
      <w:r>
        <w:rPr>
          <w:rFonts w:ascii="Times New Roman" w:hAnsi="Times New Roman"/>
          <w:color w:val="FF0000"/>
        </w:rPr>
        <w:t xml:space="preserve"> </w:t>
      </w:r>
      <w:r w:rsidRPr="001D5C27">
        <w:rPr>
          <w:rFonts w:ascii="Times New Roman" w:hAnsi="Times New Roman"/>
        </w:rPr>
        <w:t>Федерального закона № 44-Ф</w:t>
      </w:r>
      <w:r>
        <w:rPr>
          <w:rFonts w:ascii="Times New Roman" w:hAnsi="Times New Roman"/>
        </w:rPr>
        <w:t>З</w:t>
      </w:r>
      <w:r w:rsidRPr="00FE4E00">
        <w:rPr>
          <w:rFonts w:ascii="Times New Roman" w:hAnsi="Times New Roman"/>
          <w:color w:val="FF0000"/>
        </w:rPr>
        <w:t xml:space="preserve"> </w:t>
      </w:r>
      <w:r w:rsidRPr="00913858">
        <w:rPr>
          <w:rFonts w:ascii="Times New Roman" w:hAnsi="Times New Roman"/>
        </w:rPr>
        <w:t>в контрактах, заключаемых  на закупк</w:t>
      </w:r>
      <w:r w:rsidR="00913858" w:rsidRPr="00913858">
        <w:rPr>
          <w:rFonts w:ascii="Times New Roman" w:hAnsi="Times New Roman"/>
        </w:rPr>
        <w:t xml:space="preserve">и по п. 1,4,5,8,29  ч. 1 ст. 93 </w:t>
      </w:r>
      <w:r w:rsidRPr="00913858">
        <w:rPr>
          <w:rFonts w:ascii="Times New Roman" w:hAnsi="Times New Roman"/>
        </w:rPr>
        <w:t xml:space="preserve">  могут не предусматриваться условия применения заказчиком мер ответственности и совершения иных действий в случае нарушения поставщиком условий контракта</w:t>
      </w:r>
      <w:r w:rsidR="00913858" w:rsidRPr="00913858">
        <w:rPr>
          <w:rFonts w:ascii="Times New Roman" w:hAnsi="Times New Roman"/>
        </w:rPr>
        <w:t>.</w:t>
      </w:r>
      <w:r w:rsidR="00913858">
        <w:rPr>
          <w:rFonts w:ascii="Times New Roman" w:hAnsi="Times New Roman"/>
          <w:color w:val="FF0000"/>
        </w:rPr>
        <w:t xml:space="preserve"> </w:t>
      </w:r>
      <w:r w:rsidR="00913858">
        <w:rPr>
          <w:rFonts w:ascii="Times New Roman" w:hAnsi="Times New Roman"/>
        </w:rPr>
        <w:t>В данной части нарушений проверкой не установлено.</w:t>
      </w:r>
      <w:r w:rsidR="00913858" w:rsidRPr="00913858">
        <w:rPr>
          <w:rFonts w:ascii="Times New Roman" w:hAnsi="Times New Roman"/>
        </w:rPr>
        <w:t xml:space="preserve"> </w:t>
      </w:r>
    </w:p>
    <w:p w:rsidR="00C976BD" w:rsidRDefault="00C976BD" w:rsidP="007A2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CD9" w:rsidRPr="00BE44E9" w:rsidRDefault="002D3CD9" w:rsidP="007A2F16">
      <w:pPr>
        <w:spacing w:after="0" w:line="240" w:lineRule="auto"/>
        <w:jc w:val="center"/>
        <w:rPr>
          <w:rFonts w:ascii="Times New Roman" w:hAnsi="Times New Roman"/>
          <w:b/>
        </w:rPr>
      </w:pPr>
      <w:r w:rsidRPr="00A22A96">
        <w:rPr>
          <w:rFonts w:ascii="Times New Roman" w:hAnsi="Times New Roman"/>
          <w:b/>
          <w:sz w:val="24"/>
          <w:szCs w:val="24"/>
        </w:rPr>
        <w:t>Всего в ходе проверки установлено</w:t>
      </w:r>
      <w:r w:rsidRPr="00BE44E9">
        <w:rPr>
          <w:rFonts w:ascii="Times New Roman" w:hAnsi="Times New Roman"/>
          <w:b/>
        </w:rPr>
        <w:t>:</w:t>
      </w:r>
    </w:p>
    <w:p w:rsidR="00E40DBA" w:rsidRDefault="00E40DBA" w:rsidP="00C00BB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64529" w:rsidRDefault="00F82B2E" w:rsidP="00464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  <w:r w:rsidRPr="00E41F2B">
        <w:rPr>
          <w:rFonts w:ascii="Times New Roman" w:hAnsi="Times New Roman"/>
          <w:b/>
        </w:rPr>
        <w:t>1</w:t>
      </w:r>
      <w:r w:rsidR="00E40DBA" w:rsidRPr="00E41F2B">
        <w:rPr>
          <w:rFonts w:ascii="Times New Roman" w:hAnsi="Times New Roman"/>
          <w:b/>
        </w:rPr>
        <w:t>.</w:t>
      </w:r>
      <w:r w:rsidR="007A2F16">
        <w:rPr>
          <w:rFonts w:ascii="Times New Roman" w:hAnsi="Times New Roman"/>
        </w:rPr>
        <w:t xml:space="preserve"> </w:t>
      </w:r>
      <w:r w:rsidR="00780100" w:rsidRPr="00FF0634">
        <w:rPr>
          <w:rFonts w:ascii="Times New Roman" w:hAnsi="Times New Roman"/>
          <w:b/>
        </w:rPr>
        <w:t>В нарушение пунктов 4 и 5 Порядка размещения</w:t>
      </w:r>
      <w:r w:rsidR="00780100" w:rsidRPr="00BE44E9">
        <w:rPr>
          <w:rFonts w:ascii="Times New Roman" w:hAnsi="Times New Roman"/>
        </w:rPr>
        <w:t xml:space="preserve"> на официальном сайте планов-графиков размещения заказов на поставки товаров, выполнение работ, оказание услуг для нужд заказчика, утвержденного совместным приказом Минэкономразвития России и Федерального казначейства от 27.12.2011 № 761/20н</w:t>
      </w:r>
      <w:r w:rsidR="00780100">
        <w:rPr>
          <w:rFonts w:ascii="Times New Roman" w:hAnsi="Times New Roman"/>
        </w:rPr>
        <w:t>, особенностей, утвержденных</w:t>
      </w:r>
      <w:r w:rsidR="00780100" w:rsidRPr="001E637C">
        <w:rPr>
          <w:rFonts w:ascii="Times New Roman" w:hAnsi="Times New Roman"/>
        </w:rPr>
        <w:t xml:space="preserve"> </w:t>
      </w:r>
      <w:r w:rsidR="00780100" w:rsidRPr="00BE44E9">
        <w:rPr>
          <w:rFonts w:ascii="Times New Roman" w:hAnsi="Times New Roman"/>
        </w:rPr>
        <w:t xml:space="preserve">совместным приказом Минэкономразвития России и Федерального казначейства от </w:t>
      </w:r>
      <w:r w:rsidR="00780100">
        <w:rPr>
          <w:rFonts w:ascii="Times New Roman" w:hAnsi="Times New Roman"/>
        </w:rPr>
        <w:t>31.03.2015</w:t>
      </w:r>
      <w:r w:rsidR="00780100" w:rsidRPr="00BE44E9">
        <w:rPr>
          <w:rFonts w:ascii="Times New Roman" w:hAnsi="Times New Roman"/>
        </w:rPr>
        <w:t xml:space="preserve"> № </w:t>
      </w:r>
      <w:r w:rsidR="00780100">
        <w:rPr>
          <w:rFonts w:ascii="Times New Roman" w:hAnsi="Times New Roman"/>
        </w:rPr>
        <w:t>182</w:t>
      </w:r>
      <w:r w:rsidR="00780100" w:rsidRPr="00BE44E9">
        <w:rPr>
          <w:rFonts w:ascii="Times New Roman" w:hAnsi="Times New Roman"/>
        </w:rPr>
        <w:t>/</w:t>
      </w:r>
      <w:r w:rsidR="00780100" w:rsidRPr="00CE37B4">
        <w:rPr>
          <w:rFonts w:ascii="Times New Roman" w:hAnsi="Times New Roman"/>
        </w:rPr>
        <w:t xml:space="preserve">7н </w:t>
      </w:r>
      <w:r w:rsidR="00464529" w:rsidRPr="00CE37B4">
        <w:rPr>
          <w:rFonts w:ascii="Times New Roman" w:hAnsi="Times New Roman"/>
          <w:bCs/>
        </w:rPr>
        <w:t xml:space="preserve">план – график размещения заказов на поставку товаров, выполнение работ, оказания услуг для обеспечения муниципальных нужд  на 2015 год </w:t>
      </w:r>
      <w:r w:rsidR="00F91918">
        <w:rPr>
          <w:rFonts w:ascii="Times New Roman" w:hAnsi="Times New Roman"/>
          <w:bCs/>
        </w:rPr>
        <w:t>отсутствует,</w:t>
      </w:r>
      <w:r w:rsidR="00464529" w:rsidRPr="00CE37B4">
        <w:rPr>
          <w:rFonts w:ascii="Times New Roman" w:hAnsi="Times New Roman"/>
          <w:bCs/>
        </w:rPr>
        <w:t xml:space="preserve"> на официальном сайте закупок в сети «Интернет»</w:t>
      </w:r>
      <w:r w:rsidR="00F91918">
        <w:rPr>
          <w:rFonts w:ascii="Times New Roman" w:hAnsi="Times New Roman"/>
          <w:bCs/>
        </w:rPr>
        <w:t>не размещен</w:t>
      </w:r>
      <w:r w:rsidR="00464529" w:rsidRPr="00CE37B4">
        <w:rPr>
          <w:rFonts w:ascii="Times New Roman" w:hAnsi="Times New Roman"/>
          <w:bCs/>
        </w:rPr>
        <w:t>.</w:t>
      </w:r>
      <w:r w:rsidR="00464529" w:rsidRPr="0001733D">
        <w:rPr>
          <w:rFonts w:ascii="Times New Roman" w:hAnsi="Times New Roman"/>
          <w:b/>
          <w:bCs/>
        </w:rPr>
        <w:t xml:space="preserve"> </w:t>
      </w:r>
      <w:r w:rsidR="00411154">
        <w:rPr>
          <w:rFonts w:ascii="Times New Roman" w:hAnsi="Times New Roman"/>
          <w:b/>
          <w:bCs/>
        </w:rPr>
        <w:t>П</w:t>
      </w:r>
      <w:r w:rsidR="000C547B" w:rsidRPr="005A5ECF">
        <w:rPr>
          <w:rFonts w:ascii="Times New Roman" w:hAnsi="Times New Roman"/>
        </w:rPr>
        <w:t>лан-график</w:t>
      </w:r>
      <w:r w:rsidR="000C547B">
        <w:rPr>
          <w:rFonts w:ascii="Times New Roman" w:hAnsi="Times New Roman"/>
        </w:rPr>
        <w:t xml:space="preserve"> </w:t>
      </w:r>
      <w:r w:rsidR="000C547B" w:rsidRPr="005A5ECF">
        <w:rPr>
          <w:rFonts w:ascii="Times New Roman" w:hAnsi="Times New Roman"/>
        </w:rPr>
        <w:t xml:space="preserve"> на 2015год </w:t>
      </w:r>
      <w:r w:rsidR="00641556">
        <w:rPr>
          <w:rFonts w:ascii="Times New Roman" w:hAnsi="Times New Roman"/>
        </w:rPr>
        <w:t xml:space="preserve">следовало опубликовать </w:t>
      </w:r>
      <w:r w:rsidR="00F752B3">
        <w:rPr>
          <w:rFonts w:ascii="Times New Roman" w:hAnsi="Times New Roman"/>
        </w:rPr>
        <w:t>не</w:t>
      </w:r>
      <w:r w:rsidR="000C547B" w:rsidRPr="005A5ECF">
        <w:rPr>
          <w:rFonts w:ascii="Times New Roman" w:hAnsi="Times New Roman"/>
        </w:rPr>
        <w:t xml:space="preserve"> позднее</w:t>
      </w:r>
      <w:r w:rsidR="000C547B" w:rsidRPr="00F91918">
        <w:rPr>
          <w:rFonts w:ascii="Times New Roman" w:hAnsi="Times New Roman"/>
        </w:rPr>
        <w:t>12.01.2015г.</w:t>
      </w:r>
      <w:r w:rsidR="00F91918">
        <w:rPr>
          <w:rFonts w:ascii="Times New Roman" w:hAnsi="Times New Roman"/>
        </w:rPr>
        <w:t xml:space="preserve"> </w:t>
      </w:r>
      <w:r w:rsidR="00464529" w:rsidRPr="00BD1CCE">
        <w:rPr>
          <w:rFonts w:ascii="Times New Roman" w:hAnsi="Times New Roman"/>
          <w:iCs/>
        </w:rPr>
        <w:t xml:space="preserve">Все закупки в 2015 году  </w:t>
      </w:r>
      <w:r w:rsidR="00464529" w:rsidRPr="00BD1CCE">
        <w:rPr>
          <w:rFonts w:ascii="Times New Roman" w:hAnsi="Times New Roman"/>
        </w:rPr>
        <w:t xml:space="preserve"> Учреждение производило</w:t>
      </w:r>
      <w:r w:rsidR="00464529">
        <w:rPr>
          <w:rFonts w:ascii="Times New Roman" w:hAnsi="Times New Roman"/>
        </w:rPr>
        <w:t xml:space="preserve">  </w:t>
      </w:r>
      <w:r w:rsidR="00464529" w:rsidRPr="00BD1CCE">
        <w:rPr>
          <w:rFonts w:ascii="Times New Roman" w:hAnsi="Times New Roman"/>
        </w:rPr>
        <w:t>без плана – графика</w:t>
      </w:r>
      <w:r w:rsidR="000C547B">
        <w:rPr>
          <w:rFonts w:ascii="Times New Roman" w:hAnsi="Times New Roman"/>
        </w:rPr>
        <w:t xml:space="preserve">. </w:t>
      </w:r>
    </w:p>
    <w:p w:rsidR="00780100" w:rsidRDefault="00780100" w:rsidP="00780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22A96" w:rsidRPr="00A22A96" w:rsidRDefault="0033401E" w:rsidP="00C00B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22A96">
        <w:rPr>
          <w:rFonts w:ascii="Times New Roman" w:hAnsi="Times New Roman"/>
        </w:rPr>
        <w:t>(п. 5 акта стр.</w:t>
      </w:r>
      <w:r w:rsidR="00B2414D">
        <w:rPr>
          <w:rFonts w:ascii="Times New Roman" w:hAnsi="Times New Roman"/>
        </w:rPr>
        <w:t xml:space="preserve"> 6-</w:t>
      </w:r>
      <w:r w:rsidR="00A22A96">
        <w:rPr>
          <w:rFonts w:ascii="Times New Roman" w:hAnsi="Times New Roman"/>
        </w:rPr>
        <w:t xml:space="preserve"> </w:t>
      </w:r>
      <w:r w:rsidR="00CE37B4">
        <w:rPr>
          <w:rFonts w:ascii="Times New Roman" w:hAnsi="Times New Roman"/>
        </w:rPr>
        <w:t>7</w:t>
      </w:r>
      <w:r w:rsidR="00A22A96">
        <w:rPr>
          <w:rFonts w:ascii="Times New Roman" w:hAnsi="Times New Roman"/>
        </w:rPr>
        <w:t>)</w:t>
      </w:r>
    </w:p>
    <w:p w:rsidR="00B2414D" w:rsidRDefault="00971080" w:rsidP="00B241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A22A96" w:rsidRPr="00A22A96">
        <w:rPr>
          <w:rFonts w:ascii="Times New Roman" w:hAnsi="Times New Roman"/>
          <w:bCs/>
          <w:sz w:val="24"/>
          <w:szCs w:val="24"/>
        </w:rPr>
        <w:t xml:space="preserve"> </w:t>
      </w:r>
      <w:r w:rsidR="00B2414D">
        <w:rPr>
          <w:rFonts w:ascii="Times New Roman" w:hAnsi="Times New Roman"/>
          <w:b/>
        </w:rPr>
        <w:t xml:space="preserve">      </w:t>
      </w:r>
    </w:p>
    <w:p w:rsidR="00B2414D" w:rsidRPr="008F48DC" w:rsidRDefault="00B2414D" w:rsidP="00B241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2.</w:t>
      </w:r>
      <w:r>
        <w:rPr>
          <w:rFonts w:ascii="Times New Roman" w:hAnsi="Times New Roman"/>
        </w:rPr>
        <w:t xml:space="preserve">. </w:t>
      </w:r>
      <w:r w:rsidRPr="00D03F95">
        <w:rPr>
          <w:rFonts w:ascii="Times New Roman" w:hAnsi="Times New Roman"/>
          <w:b/>
        </w:rPr>
        <w:t>В нарушение части 2 ст. 34 Федерального закона № 44-ФЗ и п.1 ст. 432 ГК РФ</w:t>
      </w:r>
      <w:r>
        <w:rPr>
          <w:rFonts w:ascii="Times New Roman" w:hAnsi="Times New Roman"/>
        </w:rPr>
        <w:t xml:space="preserve"> </w:t>
      </w:r>
      <w:r w:rsidRPr="008F48DC">
        <w:rPr>
          <w:rFonts w:ascii="Times New Roman" w:hAnsi="Times New Roman"/>
        </w:rPr>
        <w:t>при заключении договоров с единственным поставщиком в договорах не указаны  цена договора, срок действия договора</w:t>
      </w:r>
      <w:r w:rsidRPr="008F48DC">
        <w:rPr>
          <w:rFonts w:ascii="Times New Roman" w:hAnsi="Times New Roman"/>
          <w:b/>
        </w:rPr>
        <w:t>;</w:t>
      </w:r>
    </w:p>
    <w:p w:rsidR="00B2414D" w:rsidRPr="008F48DC" w:rsidRDefault="00B2414D" w:rsidP="00B2414D">
      <w:pPr>
        <w:spacing w:after="0" w:line="240" w:lineRule="auto"/>
        <w:jc w:val="both"/>
        <w:rPr>
          <w:rFonts w:ascii="Times New Roman" w:hAnsi="Times New Roman"/>
        </w:rPr>
      </w:pPr>
      <w:r w:rsidRPr="008F48DC">
        <w:rPr>
          <w:rFonts w:ascii="Times New Roman" w:hAnsi="Times New Roman"/>
        </w:rPr>
        <w:t xml:space="preserve">            - договор № 89/15 от 01.01.2015г. ООО «Жилсервис»  - </w:t>
      </w:r>
      <w:r w:rsidRPr="008F48DC">
        <w:rPr>
          <w:rFonts w:ascii="Times New Roman" w:hAnsi="Times New Roman"/>
          <w:b/>
        </w:rPr>
        <w:t>отсутствует цена договора</w:t>
      </w:r>
      <w:r w:rsidRPr="008F48DC">
        <w:rPr>
          <w:rFonts w:ascii="Times New Roman" w:hAnsi="Times New Roman"/>
        </w:rPr>
        <w:t>.</w:t>
      </w:r>
    </w:p>
    <w:p w:rsidR="00B2414D" w:rsidRPr="008F48DC" w:rsidRDefault="00B2414D" w:rsidP="00B2414D">
      <w:pPr>
        <w:spacing w:after="0" w:line="240" w:lineRule="auto"/>
        <w:jc w:val="both"/>
        <w:rPr>
          <w:rFonts w:ascii="Times New Roman" w:hAnsi="Times New Roman"/>
        </w:rPr>
      </w:pPr>
      <w:r w:rsidRPr="008F48DC">
        <w:rPr>
          <w:rFonts w:ascii="Times New Roman" w:hAnsi="Times New Roman"/>
        </w:rPr>
        <w:t xml:space="preserve">            - договор № 967 от 29.09.2014 (1000,973т.р.), 975 от 28.09.2015г. (1071,039т.р.) с ООО «Брянский асбестоцементный завод» - </w:t>
      </w:r>
      <w:r w:rsidRPr="008F48DC">
        <w:rPr>
          <w:rFonts w:ascii="Times New Roman" w:hAnsi="Times New Roman"/>
          <w:b/>
        </w:rPr>
        <w:t>отсутствует цена договора</w:t>
      </w:r>
      <w:r w:rsidRPr="008F48DC">
        <w:rPr>
          <w:rFonts w:ascii="Times New Roman" w:hAnsi="Times New Roman"/>
        </w:rPr>
        <w:t xml:space="preserve"> </w:t>
      </w:r>
      <w:r w:rsidRPr="008F48DC">
        <w:rPr>
          <w:rFonts w:ascii="Times New Roman" w:hAnsi="Times New Roman"/>
          <w:b/>
        </w:rPr>
        <w:t>и срок действия договора</w:t>
      </w:r>
      <w:r w:rsidRPr="008F48DC">
        <w:rPr>
          <w:rFonts w:ascii="Times New Roman" w:hAnsi="Times New Roman"/>
        </w:rPr>
        <w:t xml:space="preserve"> (в договоре указан срок действия «…до окончания отопительного сезона…» </w:t>
      </w:r>
    </w:p>
    <w:p w:rsidR="00B2414D" w:rsidRPr="008F48DC" w:rsidRDefault="00B2414D" w:rsidP="00B2414D">
      <w:pPr>
        <w:spacing w:after="0" w:line="240" w:lineRule="auto"/>
        <w:jc w:val="both"/>
        <w:rPr>
          <w:rFonts w:ascii="Times New Roman" w:hAnsi="Times New Roman"/>
          <w:bCs/>
        </w:rPr>
      </w:pPr>
      <w:r w:rsidRPr="008F48DC">
        <w:rPr>
          <w:rFonts w:ascii="Times New Roman" w:hAnsi="Times New Roman"/>
        </w:rPr>
        <w:t xml:space="preserve">            В договорах отсутствует запись</w:t>
      </w:r>
      <w:r w:rsidRPr="008F48DC">
        <w:rPr>
          <w:rFonts w:ascii="Times New Roman" w:hAnsi="Times New Roman"/>
          <w:bCs/>
        </w:rPr>
        <w:t>, что цена контракта является твердой и определяется на весь срок исполнения контракта.</w:t>
      </w:r>
    </w:p>
    <w:p w:rsidR="00B2414D" w:rsidRDefault="00B2414D" w:rsidP="00B241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B2414D" w:rsidRDefault="00B2414D" w:rsidP="00B241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(п.9 акта стр.9)     </w:t>
      </w:r>
    </w:p>
    <w:p w:rsidR="001567B6" w:rsidRDefault="00B2414D" w:rsidP="00B2414D">
      <w:pPr>
        <w:tabs>
          <w:tab w:val="left" w:pos="709"/>
          <w:tab w:val="left" w:pos="851"/>
        </w:tabs>
        <w:spacing w:before="240"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            3</w:t>
      </w:r>
      <w:r w:rsidR="007A2F16">
        <w:rPr>
          <w:rFonts w:ascii="Times New Roman" w:hAnsi="Times New Roman"/>
          <w:b/>
          <w:sz w:val="24"/>
          <w:szCs w:val="24"/>
        </w:rPr>
        <w:t>.</w:t>
      </w:r>
      <w:r w:rsidR="00F20E0D">
        <w:rPr>
          <w:rFonts w:ascii="Times New Roman" w:hAnsi="Times New Roman"/>
        </w:rPr>
        <w:t xml:space="preserve"> </w:t>
      </w:r>
      <w:r w:rsidR="00E61D40" w:rsidRPr="00E61D40">
        <w:rPr>
          <w:rFonts w:ascii="Times New Roman" w:hAnsi="Times New Roman"/>
          <w:b/>
          <w:bCs/>
        </w:rPr>
        <w:t>В нарушение части 2 статьи 93 Закона</w:t>
      </w:r>
      <w:r w:rsidR="001567B6">
        <w:rPr>
          <w:rFonts w:ascii="Times New Roman" w:hAnsi="Times New Roman"/>
          <w:b/>
          <w:bCs/>
        </w:rPr>
        <w:t xml:space="preserve"> № 44-ФЗ </w:t>
      </w:r>
      <w:r w:rsidR="00E61D40" w:rsidRPr="00E61D40">
        <w:rPr>
          <w:rFonts w:ascii="Times New Roman" w:hAnsi="Times New Roman"/>
          <w:b/>
          <w:bCs/>
        </w:rPr>
        <w:t xml:space="preserve"> при заключении контрактов (договоров) с единственным поставщиком</w:t>
      </w:r>
      <w:r w:rsidR="00512B2E" w:rsidRPr="00512B2E">
        <w:rPr>
          <w:rFonts w:ascii="Times New Roman" w:hAnsi="Times New Roman"/>
          <w:bCs/>
        </w:rPr>
        <w:t xml:space="preserve"> </w:t>
      </w:r>
      <w:r w:rsidR="00512B2E" w:rsidRPr="00512B2E">
        <w:rPr>
          <w:rFonts w:ascii="Times New Roman" w:hAnsi="Times New Roman"/>
          <w:b/>
          <w:bCs/>
        </w:rPr>
        <w:t>п.1 ч.1 ст.93</w:t>
      </w:r>
      <w:r w:rsidR="00512B2E" w:rsidRPr="00B93F07">
        <w:rPr>
          <w:rFonts w:ascii="Times New Roman" w:hAnsi="Times New Roman"/>
          <w:bCs/>
        </w:rPr>
        <w:t xml:space="preserve"> </w:t>
      </w:r>
      <w:r w:rsidR="00512B2E">
        <w:rPr>
          <w:rFonts w:ascii="Times New Roman" w:hAnsi="Times New Roman"/>
          <w:b/>
          <w:bCs/>
        </w:rPr>
        <w:t xml:space="preserve">Закона </w:t>
      </w:r>
      <w:r w:rsidR="00E61D40" w:rsidRPr="00E61D40">
        <w:rPr>
          <w:rFonts w:ascii="Times New Roman" w:hAnsi="Times New Roman"/>
          <w:b/>
          <w:bCs/>
        </w:rPr>
        <w:t xml:space="preserve"> </w:t>
      </w:r>
      <w:r w:rsidR="001567B6">
        <w:rPr>
          <w:rFonts w:ascii="Times New Roman" w:hAnsi="Times New Roman"/>
          <w:b/>
          <w:bCs/>
        </w:rPr>
        <w:t>Учреждением</w:t>
      </w:r>
      <w:r w:rsidR="001567B6" w:rsidRPr="00E61D40">
        <w:rPr>
          <w:rFonts w:ascii="Times New Roman" w:hAnsi="Times New Roman"/>
          <w:b/>
          <w:bCs/>
        </w:rPr>
        <w:t xml:space="preserve"> </w:t>
      </w:r>
      <w:r w:rsidR="001567B6">
        <w:rPr>
          <w:rFonts w:ascii="Times New Roman" w:hAnsi="Times New Roman"/>
          <w:b/>
          <w:bCs/>
        </w:rPr>
        <w:t xml:space="preserve">не размещались </w:t>
      </w:r>
      <w:r w:rsidR="00E61D40" w:rsidRPr="00E61D40">
        <w:rPr>
          <w:rFonts w:ascii="Times New Roman" w:hAnsi="Times New Roman"/>
          <w:b/>
          <w:bCs/>
        </w:rPr>
        <w:t>в единой информационной системе</w:t>
      </w:r>
      <w:r w:rsidR="00512B2E" w:rsidRPr="00512B2E">
        <w:rPr>
          <w:rFonts w:ascii="Times New Roman" w:hAnsi="Times New Roman"/>
          <w:b/>
          <w:bCs/>
        </w:rPr>
        <w:t xml:space="preserve"> </w:t>
      </w:r>
      <w:r w:rsidR="00512B2E" w:rsidRPr="00E61D40">
        <w:rPr>
          <w:rFonts w:ascii="Times New Roman" w:hAnsi="Times New Roman"/>
          <w:b/>
          <w:bCs/>
        </w:rPr>
        <w:t>извещения об осуществлении таких закупок</w:t>
      </w:r>
      <w:r w:rsidR="00512B2E">
        <w:rPr>
          <w:rFonts w:ascii="Times New Roman" w:hAnsi="Times New Roman"/>
          <w:b/>
          <w:bCs/>
        </w:rPr>
        <w:t xml:space="preserve">. </w:t>
      </w:r>
      <w:r w:rsidR="001567B6" w:rsidRPr="00B93F07">
        <w:rPr>
          <w:rFonts w:ascii="Times New Roman" w:hAnsi="Times New Roman"/>
          <w:bCs/>
        </w:rPr>
        <w:t xml:space="preserve">Без размещения извещений заключены договора на </w:t>
      </w:r>
      <w:r w:rsidR="001567B6">
        <w:rPr>
          <w:rFonts w:ascii="Times New Roman" w:hAnsi="Times New Roman"/>
          <w:bCs/>
        </w:rPr>
        <w:t xml:space="preserve">осуществление </w:t>
      </w:r>
      <w:r w:rsidR="001567B6" w:rsidRPr="00B93F07">
        <w:rPr>
          <w:rFonts w:ascii="Times New Roman" w:hAnsi="Times New Roman"/>
          <w:bCs/>
        </w:rPr>
        <w:t>закуп</w:t>
      </w:r>
      <w:r w:rsidR="001567B6">
        <w:rPr>
          <w:rFonts w:ascii="Times New Roman" w:hAnsi="Times New Roman"/>
          <w:bCs/>
        </w:rPr>
        <w:t>о</w:t>
      </w:r>
      <w:r w:rsidR="001567B6" w:rsidRPr="00B93F07">
        <w:rPr>
          <w:rFonts w:ascii="Times New Roman" w:hAnsi="Times New Roman"/>
          <w:bCs/>
        </w:rPr>
        <w:t>к:</w:t>
      </w:r>
    </w:p>
    <w:p w:rsidR="001567B6" w:rsidRDefault="001567B6" w:rsidP="00B058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0580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</w:t>
      </w:r>
      <w:r w:rsidR="00512B2E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01.01.2015г. № 158 </w:t>
      </w:r>
      <w:r w:rsidRPr="00742A20">
        <w:rPr>
          <w:rFonts w:ascii="Times New Roman" w:hAnsi="Times New Roman"/>
        </w:rPr>
        <w:t xml:space="preserve">сумму </w:t>
      </w:r>
      <w:r>
        <w:rPr>
          <w:rFonts w:ascii="Times New Roman" w:hAnsi="Times New Roman"/>
        </w:rPr>
        <w:t>29,193</w:t>
      </w:r>
      <w:r w:rsidRPr="00742A20">
        <w:rPr>
          <w:rFonts w:ascii="Times New Roman" w:hAnsi="Times New Roman"/>
        </w:rPr>
        <w:t xml:space="preserve"> тыс. руб.</w:t>
      </w:r>
      <w:r w:rsidRPr="00812F40">
        <w:rPr>
          <w:rFonts w:ascii="Times New Roman" w:hAnsi="Times New Roman"/>
        </w:rPr>
        <w:t xml:space="preserve"> </w:t>
      </w:r>
      <w:r w:rsidRPr="001F4C19">
        <w:rPr>
          <w:rFonts w:ascii="Times New Roman" w:hAnsi="Times New Roman"/>
        </w:rPr>
        <w:t>на услуги водоснабжения и водоотведения</w:t>
      </w:r>
      <w:r>
        <w:rPr>
          <w:rFonts w:ascii="Times New Roman" w:hAnsi="Times New Roman"/>
        </w:rPr>
        <w:t xml:space="preserve"> с МУП </w:t>
      </w:r>
      <w:r w:rsidRPr="001F4C19">
        <w:rPr>
          <w:rFonts w:ascii="Times New Roman" w:hAnsi="Times New Roman"/>
        </w:rPr>
        <w:t xml:space="preserve"> «Водоканал»</w:t>
      </w:r>
      <w:r>
        <w:rPr>
          <w:rFonts w:ascii="Times New Roman" w:hAnsi="Times New Roman"/>
        </w:rPr>
        <w:t>;</w:t>
      </w:r>
    </w:p>
    <w:p w:rsidR="008C4652" w:rsidRPr="001F4C19" w:rsidRDefault="00B0580D" w:rsidP="00B0580D">
      <w:pPr>
        <w:tabs>
          <w:tab w:val="left" w:pos="426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1567B6">
        <w:rPr>
          <w:rFonts w:ascii="Times New Roman" w:hAnsi="Times New Roman"/>
        </w:rPr>
        <w:t>- 28.09.2015г. № 975 на сумму 1071,039 тыс. руб. на отпуск тепло</w:t>
      </w:r>
      <w:r w:rsidR="00512B2E">
        <w:rPr>
          <w:rFonts w:ascii="Times New Roman" w:hAnsi="Times New Roman"/>
        </w:rPr>
        <w:t xml:space="preserve">вой </w:t>
      </w:r>
      <w:r w:rsidR="001567B6">
        <w:rPr>
          <w:rFonts w:ascii="Times New Roman" w:hAnsi="Times New Roman"/>
        </w:rPr>
        <w:t>энергии с ООО «Брянский асбестоцементный завод»</w:t>
      </w:r>
      <w:r w:rsidR="00512B2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8C4652">
        <w:rPr>
          <w:rFonts w:ascii="Times New Roman" w:hAnsi="Times New Roman"/>
        </w:rPr>
        <w:t xml:space="preserve">Извещение о проведении данной закупки размещено 30.11.2015г., т.е. после заключения договора. </w:t>
      </w:r>
      <w:r w:rsidR="008C4652" w:rsidRPr="001F4C19">
        <w:rPr>
          <w:rFonts w:ascii="Times New Roman" w:hAnsi="Times New Roman"/>
        </w:rPr>
        <w:t xml:space="preserve"> </w:t>
      </w:r>
    </w:p>
    <w:p w:rsidR="008B59CB" w:rsidRDefault="008B59CB" w:rsidP="001567B6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1567B6" w:rsidRPr="001F4C19" w:rsidRDefault="008B59CB" w:rsidP="00D03F9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0580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(п.10 акта, стр.9-10)</w:t>
      </w:r>
      <w:r w:rsidR="001567B6" w:rsidRPr="001F4C19">
        <w:rPr>
          <w:rFonts w:ascii="Times New Roman" w:hAnsi="Times New Roman"/>
        </w:rPr>
        <w:t xml:space="preserve"> </w:t>
      </w:r>
    </w:p>
    <w:p w:rsidR="00971080" w:rsidRDefault="00971080" w:rsidP="009710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5C3372" w:rsidRPr="00B3557B" w:rsidRDefault="00E41F2B" w:rsidP="005C33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1F2B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. </w:t>
      </w:r>
      <w:r w:rsidR="0018396A">
        <w:rPr>
          <w:rFonts w:ascii="Times New Roman" w:hAnsi="Times New Roman"/>
        </w:rPr>
        <w:t xml:space="preserve"> </w:t>
      </w:r>
      <w:r w:rsidR="0018396A" w:rsidRPr="00E40B2C">
        <w:rPr>
          <w:rFonts w:ascii="Times New Roman" w:hAnsi="Times New Roman"/>
          <w:b/>
        </w:rPr>
        <w:t>В нарушение п.2ч.1ст. 94 Закона № 44-ФЗ</w:t>
      </w:r>
      <w:r w:rsidR="0018396A">
        <w:rPr>
          <w:rFonts w:ascii="Times New Roman" w:hAnsi="Times New Roman"/>
        </w:rPr>
        <w:t xml:space="preserve"> </w:t>
      </w:r>
      <w:r w:rsidR="005C3372" w:rsidRPr="00B3557B">
        <w:rPr>
          <w:rFonts w:ascii="Times New Roman" w:hAnsi="Times New Roman"/>
          <w:sz w:val="24"/>
          <w:szCs w:val="24"/>
        </w:rPr>
        <w:t xml:space="preserve">Учреждением </w:t>
      </w:r>
      <w:r w:rsidR="005C3372">
        <w:rPr>
          <w:rFonts w:ascii="Times New Roman" w:hAnsi="Times New Roman"/>
          <w:sz w:val="24"/>
          <w:szCs w:val="24"/>
        </w:rPr>
        <w:t xml:space="preserve"> нарушается исполнение обязательств заказчика по  оплате: оплата производится несвоевременно, сроки оплаты по договорам не соблюдаются:</w:t>
      </w:r>
      <w:r w:rsidR="005C3372" w:rsidRPr="00B3557B">
        <w:rPr>
          <w:rFonts w:ascii="Times New Roman" w:hAnsi="Times New Roman"/>
          <w:sz w:val="24"/>
          <w:szCs w:val="24"/>
        </w:rPr>
        <w:t xml:space="preserve">  </w:t>
      </w:r>
    </w:p>
    <w:p w:rsidR="0018396A" w:rsidRDefault="0018396A" w:rsidP="004A2D1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53B86">
        <w:rPr>
          <w:rFonts w:ascii="Times New Roman" w:hAnsi="Times New Roman"/>
        </w:rPr>
        <w:t xml:space="preserve">имеет место нарушение Учреждением сроков оплаты по договорам, </w:t>
      </w:r>
    </w:p>
    <w:p w:rsidR="0018396A" w:rsidRDefault="00B0580D" w:rsidP="00B0580D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18396A" w:rsidRPr="00AA3FE1">
        <w:rPr>
          <w:rFonts w:ascii="Times New Roman" w:hAnsi="Times New Roman"/>
        </w:rPr>
        <w:t xml:space="preserve">- по договору с МУП «Водоканал» от 01.01.2015г. № 158 на сумму 29,193 тыс.руб на водоснабжение и водоотведение  в 2015 году оказано услуг по водоснабжению и водоотведению </w:t>
      </w:r>
      <w:r w:rsidR="0018396A" w:rsidRPr="00AA3FE1">
        <w:rPr>
          <w:rFonts w:ascii="Times New Roman" w:hAnsi="Times New Roman"/>
        </w:rPr>
        <w:lastRenderedPageBreak/>
        <w:t xml:space="preserve">на сумму 18,3 тыс.руб, оплата не производилась и значится кредиторской задолженностью на 01.01.2016 г. 18,3 тыс.руб. </w:t>
      </w:r>
    </w:p>
    <w:p w:rsidR="0018396A" w:rsidRPr="004A722B" w:rsidRDefault="00B0580D" w:rsidP="00B0580D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18396A" w:rsidRPr="004A722B">
        <w:rPr>
          <w:rFonts w:ascii="Times New Roman" w:hAnsi="Times New Roman"/>
        </w:rPr>
        <w:t>- по договору, от 01.01.201</w:t>
      </w:r>
      <w:r w:rsidR="0018396A">
        <w:rPr>
          <w:rFonts w:ascii="Times New Roman" w:hAnsi="Times New Roman"/>
        </w:rPr>
        <w:t>5 № 89</w:t>
      </w:r>
      <w:r w:rsidR="0018396A" w:rsidRPr="004A722B">
        <w:rPr>
          <w:rFonts w:ascii="Times New Roman" w:hAnsi="Times New Roman"/>
        </w:rPr>
        <w:t xml:space="preserve">/15 ООО «Жилсервис» </w:t>
      </w:r>
      <w:r w:rsidR="0018396A">
        <w:rPr>
          <w:rFonts w:ascii="Times New Roman" w:hAnsi="Times New Roman"/>
        </w:rPr>
        <w:t xml:space="preserve">на сбор и вывоз ТБО на сумму 27,709 </w:t>
      </w:r>
      <w:r w:rsidR="0018396A" w:rsidRPr="004A722B">
        <w:rPr>
          <w:rFonts w:ascii="Times New Roman" w:hAnsi="Times New Roman"/>
        </w:rPr>
        <w:t xml:space="preserve"> т</w:t>
      </w:r>
      <w:r w:rsidR="0018396A">
        <w:rPr>
          <w:rFonts w:ascii="Times New Roman" w:hAnsi="Times New Roman"/>
        </w:rPr>
        <w:t>ыс</w:t>
      </w:r>
      <w:r w:rsidR="0018396A" w:rsidRPr="004A722B">
        <w:rPr>
          <w:rFonts w:ascii="Times New Roman" w:hAnsi="Times New Roman"/>
        </w:rPr>
        <w:t>.р</w:t>
      </w:r>
      <w:r w:rsidR="0018396A">
        <w:rPr>
          <w:rFonts w:ascii="Times New Roman" w:hAnsi="Times New Roman"/>
        </w:rPr>
        <w:t>уб , поставщик оказал услуги в 2015 году полностью, Учреждением оплата не произведена, на 01.01.2016 г. образовалась кредиторская задолженность в сумме 27,709 тыс.руб.</w:t>
      </w:r>
    </w:p>
    <w:p w:rsidR="0018396A" w:rsidRDefault="00B0580D" w:rsidP="00D25603">
      <w:pPr>
        <w:tabs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8396A">
        <w:rPr>
          <w:rFonts w:ascii="Times New Roman" w:hAnsi="Times New Roman"/>
        </w:rPr>
        <w:t>- по договору с ООО «Брянский асбестоцементный завод» от 29.09.2014г. № 967 на отпуск тепловой энергии  в 2015 году  получено теплоэнергии  на сумму  453,542 тыс.руб., последняя оплата за апрель2015г.  в сумме 110,013 тыс.руб. произведена Учреждением 11.12.2015г.</w:t>
      </w:r>
    </w:p>
    <w:p w:rsidR="00E41F2B" w:rsidRDefault="00E41F2B" w:rsidP="009710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18396A" w:rsidRDefault="004A2D1C" w:rsidP="00BF63D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8396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п. 11 акта </w:t>
      </w:r>
      <w:r w:rsidR="0018396A">
        <w:rPr>
          <w:rFonts w:ascii="Times New Roman" w:hAnsi="Times New Roman"/>
        </w:rPr>
        <w:t>стр. 10-11</w:t>
      </w:r>
      <w:r>
        <w:rPr>
          <w:rFonts w:ascii="Times New Roman" w:hAnsi="Times New Roman"/>
        </w:rPr>
        <w:t>)</w:t>
      </w:r>
    </w:p>
    <w:p w:rsidR="00971080" w:rsidRDefault="00971080" w:rsidP="009710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A12CC8" w:rsidRDefault="004A2D1C" w:rsidP="00A12C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Pr="004A2D1C">
        <w:rPr>
          <w:rFonts w:ascii="Times New Roman" w:hAnsi="Times New Roman"/>
          <w:b/>
        </w:rPr>
        <w:t xml:space="preserve">5.  </w:t>
      </w:r>
      <w:r w:rsidR="00110153" w:rsidRPr="009F643A">
        <w:rPr>
          <w:rFonts w:ascii="Times New Roman" w:hAnsi="Times New Roman"/>
          <w:b/>
        </w:rPr>
        <w:t xml:space="preserve">В </w:t>
      </w:r>
      <w:r w:rsidR="002D3CD9" w:rsidRPr="009F643A">
        <w:rPr>
          <w:rFonts w:ascii="Times New Roman" w:hAnsi="Times New Roman"/>
          <w:b/>
        </w:rPr>
        <w:t xml:space="preserve"> нарушение части 3 статьи 103 </w:t>
      </w:r>
      <w:r w:rsidR="00110153" w:rsidRPr="009F643A">
        <w:rPr>
          <w:rFonts w:ascii="Times New Roman" w:hAnsi="Times New Roman"/>
          <w:b/>
        </w:rPr>
        <w:t>Федерального з</w:t>
      </w:r>
      <w:r w:rsidR="002D3CD9" w:rsidRPr="009F643A">
        <w:rPr>
          <w:rFonts w:ascii="Times New Roman" w:hAnsi="Times New Roman"/>
          <w:b/>
        </w:rPr>
        <w:t>акона № 44-ФЗ</w:t>
      </w:r>
      <w:r w:rsidR="002D3CD9" w:rsidRPr="00BE44E9">
        <w:rPr>
          <w:rFonts w:ascii="Times New Roman" w:hAnsi="Times New Roman"/>
        </w:rPr>
        <w:t xml:space="preserve"> </w:t>
      </w:r>
      <w:r w:rsidR="00A12CC8">
        <w:rPr>
          <w:rFonts w:ascii="Times New Roman" w:hAnsi="Times New Roman"/>
        </w:rPr>
        <w:t xml:space="preserve"> Учреждением в 2015 году </w:t>
      </w:r>
      <w:r w:rsidR="00A12CC8" w:rsidRPr="000731FE">
        <w:rPr>
          <w:rFonts w:ascii="Times New Roman" w:hAnsi="Times New Roman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(Управление Федерального казначейства по Брянской области) не направлена информация</w:t>
      </w:r>
      <w:r w:rsidR="00A12CC8">
        <w:rPr>
          <w:rFonts w:ascii="Times New Roman" w:hAnsi="Times New Roman"/>
        </w:rPr>
        <w:t xml:space="preserve"> по закупкам  у единственных поставщиков, осуществляемым по п.1 ч.1 ст. 93:</w:t>
      </w:r>
      <w:r w:rsidR="00110153" w:rsidRPr="00543E44">
        <w:rPr>
          <w:rFonts w:ascii="Times New Roman" w:hAnsi="Times New Roman"/>
          <w:b/>
        </w:rPr>
        <w:t xml:space="preserve"> </w:t>
      </w:r>
    </w:p>
    <w:p w:rsidR="000A29BB" w:rsidRDefault="000A29BB" w:rsidP="000A29BB">
      <w:pPr>
        <w:pStyle w:val="ConsPlusNormal"/>
        <w:ind w:firstLine="540"/>
        <w:jc w:val="both"/>
        <w:rPr>
          <w:rFonts w:ascii="Times New Roman" w:hAnsi="Times New Roman"/>
        </w:rPr>
      </w:pPr>
    </w:p>
    <w:p w:rsidR="000A29BB" w:rsidRPr="00D929B9" w:rsidRDefault="000A29BB" w:rsidP="000A29BB">
      <w:pPr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D929B9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о</w:t>
      </w:r>
      <w:r w:rsidRPr="00D929B9">
        <w:rPr>
          <w:rFonts w:ascii="Times New Roman" w:hAnsi="Times New Roman"/>
          <w:b/>
        </w:rPr>
        <w:t xml:space="preserve"> заключен</w:t>
      </w:r>
      <w:r>
        <w:rPr>
          <w:rFonts w:ascii="Times New Roman" w:hAnsi="Times New Roman"/>
          <w:b/>
        </w:rPr>
        <w:t>ных</w:t>
      </w:r>
      <w:r w:rsidRPr="00D929B9">
        <w:rPr>
          <w:rFonts w:ascii="Times New Roman" w:hAnsi="Times New Roman"/>
          <w:b/>
        </w:rPr>
        <w:t xml:space="preserve"> договор</w:t>
      </w:r>
      <w:r>
        <w:rPr>
          <w:rFonts w:ascii="Times New Roman" w:hAnsi="Times New Roman"/>
          <w:b/>
        </w:rPr>
        <w:t>ах</w:t>
      </w:r>
      <w:r w:rsidRPr="00D929B9">
        <w:rPr>
          <w:rFonts w:ascii="Times New Roman" w:hAnsi="Times New Roman"/>
          <w:b/>
        </w:rPr>
        <w:t>:</w:t>
      </w:r>
    </w:p>
    <w:p w:rsidR="000A29BB" w:rsidRDefault="000A29BB" w:rsidP="000A29BB">
      <w:pPr>
        <w:pStyle w:val="a6"/>
        <w:numPr>
          <w:ilvl w:val="0"/>
          <w:numId w:val="32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01.01.2015г. № 158 на сумму 29,193 тыс.руб на водоснабжение и водоотведение с МУП    </w:t>
      </w:r>
    </w:p>
    <w:p w:rsidR="000A29BB" w:rsidRDefault="000A29BB" w:rsidP="000A29B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64DF4">
        <w:rPr>
          <w:rFonts w:ascii="Times New Roman" w:hAnsi="Times New Roman"/>
        </w:rPr>
        <w:t>«Водоканал»</w:t>
      </w:r>
      <w:r>
        <w:rPr>
          <w:rFonts w:ascii="Times New Roman" w:hAnsi="Times New Roman"/>
        </w:rPr>
        <w:t>;</w:t>
      </w:r>
    </w:p>
    <w:p w:rsidR="000A29BB" w:rsidRDefault="000A29BB" w:rsidP="000A29BB">
      <w:pPr>
        <w:pStyle w:val="a6"/>
        <w:numPr>
          <w:ilvl w:val="0"/>
          <w:numId w:val="3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B771D7">
        <w:rPr>
          <w:rFonts w:ascii="Times New Roman" w:hAnsi="Times New Roman"/>
        </w:rPr>
        <w:t xml:space="preserve"> от 28.09.2015г. № 975 на сумму 1071,038 тыс. руб. на отпуск тепловой энергии с ООО     «Брянский    асбестоцементный завод»</w:t>
      </w:r>
      <w:r>
        <w:rPr>
          <w:rFonts w:ascii="Times New Roman" w:hAnsi="Times New Roman"/>
        </w:rPr>
        <w:t>.</w:t>
      </w:r>
      <w:r w:rsidRPr="00407F86">
        <w:rPr>
          <w:rFonts w:ascii="Times New Roman" w:hAnsi="Times New Roman"/>
        </w:rPr>
        <w:t xml:space="preserve"> </w:t>
      </w:r>
    </w:p>
    <w:p w:rsidR="000A29BB" w:rsidRPr="00B771D7" w:rsidRDefault="000A29BB" w:rsidP="000A29BB">
      <w:pPr>
        <w:pStyle w:val="a6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заключенном договоре</w:t>
      </w:r>
      <w:r w:rsidRPr="00B771D7">
        <w:rPr>
          <w:rFonts w:ascii="Times New Roman" w:hAnsi="Times New Roman"/>
        </w:rPr>
        <w:t xml:space="preserve"> на отпуск тепловой </w:t>
      </w:r>
      <w:r>
        <w:rPr>
          <w:rFonts w:ascii="Times New Roman" w:hAnsi="Times New Roman"/>
        </w:rPr>
        <w:t xml:space="preserve">   </w:t>
      </w:r>
      <w:r w:rsidRPr="00B771D7">
        <w:rPr>
          <w:rFonts w:ascii="Times New Roman" w:hAnsi="Times New Roman"/>
        </w:rPr>
        <w:t xml:space="preserve">энергии с </w:t>
      </w:r>
      <w:r>
        <w:rPr>
          <w:rFonts w:ascii="Times New Roman" w:hAnsi="Times New Roman"/>
        </w:rPr>
        <w:t xml:space="preserve">  </w:t>
      </w:r>
      <w:r w:rsidRPr="00B771D7">
        <w:rPr>
          <w:rFonts w:ascii="Times New Roman" w:hAnsi="Times New Roman"/>
        </w:rPr>
        <w:t xml:space="preserve">ООО </w:t>
      </w:r>
      <w:r>
        <w:rPr>
          <w:rFonts w:ascii="Times New Roman" w:hAnsi="Times New Roman"/>
        </w:rPr>
        <w:t xml:space="preserve"> </w:t>
      </w:r>
      <w:r w:rsidRPr="00B771D7">
        <w:rPr>
          <w:rFonts w:ascii="Times New Roman" w:hAnsi="Times New Roman"/>
        </w:rPr>
        <w:t>«Брян</w:t>
      </w:r>
      <w:r>
        <w:rPr>
          <w:rFonts w:ascii="Times New Roman" w:hAnsi="Times New Roman"/>
        </w:rPr>
        <w:t>ский    асбестоцементный завод»</w:t>
      </w:r>
      <w:r w:rsidRPr="00B771D7">
        <w:rPr>
          <w:rFonts w:ascii="Times New Roman" w:hAnsi="Times New Roman"/>
        </w:rPr>
        <w:t xml:space="preserve">  от 28.09.2015г. № 975 на сумму 1071,038 тыс. руб</w:t>
      </w:r>
      <w:r>
        <w:rPr>
          <w:rFonts w:ascii="Times New Roman" w:hAnsi="Times New Roman"/>
        </w:rPr>
        <w:t xml:space="preserve">  включена в реестр контрактов после размещения </w:t>
      </w:r>
      <w:r w:rsidRPr="00B77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единой информационной системе в сфере закупок контракта 30.11.2015г., тем самым превысив установленный  ч.3 ст. 103 Закона № 44-ФЗ трехдневный срок.</w:t>
      </w:r>
    </w:p>
    <w:p w:rsidR="000A29BB" w:rsidRDefault="000A29BB" w:rsidP="000A29BB">
      <w:pPr>
        <w:pStyle w:val="ConsPlusNormal"/>
        <w:ind w:firstLine="540"/>
        <w:jc w:val="both"/>
        <w:rPr>
          <w:rFonts w:ascii="Times New Roman" w:hAnsi="Times New Roman"/>
        </w:rPr>
      </w:pPr>
    </w:p>
    <w:p w:rsidR="000A29BB" w:rsidRDefault="00BF63D2" w:rsidP="000A29BB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</w:t>
      </w:r>
      <w:r w:rsidR="000A29BB" w:rsidRPr="00D929B9">
        <w:rPr>
          <w:rFonts w:ascii="Times New Roman" w:hAnsi="Times New Roman"/>
          <w:b/>
          <w:sz w:val="22"/>
          <w:szCs w:val="22"/>
        </w:rPr>
        <w:t xml:space="preserve">-  об </w:t>
      </w:r>
      <w:r w:rsidR="000A29BB">
        <w:rPr>
          <w:rFonts w:ascii="Times New Roman" w:hAnsi="Times New Roman"/>
          <w:b/>
          <w:sz w:val="22"/>
          <w:szCs w:val="22"/>
        </w:rPr>
        <w:t>исполненных</w:t>
      </w:r>
      <w:r w:rsidR="000A29BB" w:rsidRPr="00D929B9">
        <w:rPr>
          <w:rFonts w:ascii="Times New Roman" w:hAnsi="Times New Roman"/>
          <w:b/>
          <w:sz w:val="22"/>
          <w:szCs w:val="22"/>
        </w:rPr>
        <w:t xml:space="preserve"> договор</w:t>
      </w:r>
      <w:r w:rsidR="000A29BB">
        <w:rPr>
          <w:rFonts w:ascii="Times New Roman" w:hAnsi="Times New Roman"/>
          <w:b/>
          <w:sz w:val="22"/>
          <w:szCs w:val="22"/>
        </w:rPr>
        <w:t>ах</w:t>
      </w:r>
      <w:r w:rsidR="000A29BB">
        <w:rPr>
          <w:rFonts w:ascii="Times New Roman" w:hAnsi="Times New Roman"/>
          <w:sz w:val="22"/>
          <w:szCs w:val="22"/>
        </w:rPr>
        <w:t>:</w:t>
      </w:r>
    </w:p>
    <w:p w:rsidR="000A29BB" w:rsidRPr="001E341C" w:rsidRDefault="000A29BB" w:rsidP="000A29BB">
      <w:pPr>
        <w:pStyle w:val="ConsPlusNormal"/>
        <w:numPr>
          <w:ilvl w:val="0"/>
          <w:numId w:val="32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1E341C">
        <w:rPr>
          <w:rFonts w:ascii="Times New Roman" w:hAnsi="Times New Roman"/>
          <w:sz w:val="22"/>
          <w:szCs w:val="22"/>
        </w:rPr>
        <w:t>от 03.12.2014 года</w:t>
      </w:r>
      <w:r w:rsidRPr="001E341C">
        <w:rPr>
          <w:rFonts w:ascii="Times New Roman" w:hAnsi="Times New Roman"/>
        </w:rPr>
        <w:t xml:space="preserve">  №205001025182  на сумму 18,0 тыс.руб. и №205001025182 /РТК на сумму 4,0         </w:t>
      </w:r>
    </w:p>
    <w:p w:rsidR="000A29BB" w:rsidRPr="001E341C" w:rsidRDefault="000A29BB" w:rsidP="000A29BB">
      <w:pPr>
        <w:pStyle w:val="ConsPlusNormal"/>
        <w:tabs>
          <w:tab w:val="left" w:pos="567"/>
        </w:tabs>
        <w:ind w:left="284" w:firstLine="0"/>
        <w:jc w:val="both"/>
        <w:rPr>
          <w:rFonts w:ascii="Times New Roman" w:hAnsi="Times New Roman"/>
          <w:sz w:val="22"/>
          <w:szCs w:val="22"/>
        </w:rPr>
      </w:pPr>
      <w:r w:rsidRPr="001E341C">
        <w:rPr>
          <w:rFonts w:ascii="Times New Roman" w:hAnsi="Times New Roman"/>
        </w:rPr>
        <w:t xml:space="preserve">       тыс.руб.    с ОАО «Ростелеком»</w:t>
      </w:r>
      <w:r>
        <w:rPr>
          <w:rFonts w:ascii="Times New Roman" w:hAnsi="Times New Roman"/>
        </w:rPr>
        <w:t>;</w:t>
      </w:r>
    </w:p>
    <w:p w:rsidR="000A29BB" w:rsidRPr="001E341C" w:rsidRDefault="000A29BB" w:rsidP="000A29BB">
      <w:pPr>
        <w:pStyle w:val="ConsPlusNormal"/>
        <w:numPr>
          <w:ilvl w:val="0"/>
          <w:numId w:val="32"/>
        </w:numPr>
        <w:tabs>
          <w:tab w:val="left" w:pos="567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1E341C">
        <w:rPr>
          <w:rFonts w:ascii="Times New Roman" w:hAnsi="Times New Roman"/>
        </w:rPr>
        <w:t>от 29.09.2014г. № 967 на сумму 1000,973 тыс. руб. на отпуск тепловой энергии с ООО «Брянский  асбестоцементный завод»</w:t>
      </w:r>
      <w:r>
        <w:rPr>
          <w:rFonts w:ascii="Times New Roman" w:hAnsi="Times New Roman"/>
        </w:rPr>
        <w:t>;</w:t>
      </w:r>
      <w:r w:rsidRPr="001E341C">
        <w:rPr>
          <w:rFonts w:ascii="Times New Roman" w:hAnsi="Times New Roman"/>
        </w:rPr>
        <w:t xml:space="preserve"> </w:t>
      </w:r>
    </w:p>
    <w:p w:rsidR="000A29BB" w:rsidRDefault="000A29BB" w:rsidP="000A29BB">
      <w:pPr>
        <w:pStyle w:val="a6"/>
        <w:numPr>
          <w:ilvl w:val="0"/>
          <w:numId w:val="32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1E341C">
        <w:rPr>
          <w:rFonts w:ascii="Times New Roman" w:hAnsi="Times New Roman"/>
        </w:rPr>
        <w:t xml:space="preserve">  </w:t>
      </w:r>
      <w:r w:rsidR="0064580D">
        <w:rPr>
          <w:rFonts w:ascii="Times New Roman" w:hAnsi="Times New Roman"/>
        </w:rPr>
        <w:t xml:space="preserve"> </w:t>
      </w:r>
      <w:r w:rsidRPr="001E341C">
        <w:rPr>
          <w:rFonts w:ascii="Times New Roman" w:hAnsi="Times New Roman"/>
        </w:rPr>
        <w:t xml:space="preserve">от 15.12.2014г. № 511166 на сумму 531,533 тыс.руб. на поставку электроэнергии с ООО </w:t>
      </w:r>
      <w:r>
        <w:rPr>
          <w:rFonts w:ascii="Times New Roman" w:hAnsi="Times New Roman"/>
        </w:rPr>
        <w:t xml:space="preserve">  </w:t>
      </w:r>
    </w:p>
    <w:p w:rsidR="000A29BB" w:rsidRPr="001E341C" w:rsidRDefault="000A29BB" w:rsidP="000A29BB">
      <w:pPr>
        <w:pStyle w:val="a6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1E341C">
        <w:rPr>
          <w:rFonts w:ascii="Times New Roman" w:hAnsi="Times New Roman"/>
        </w:rPr>
        <w:t>«ТЭК-  Энерго»</w:t>
      </w:r>
      <w:r>
        <w:rPr>
          <w:rFonts w:ascii="Times New Roman" w:hAnsi="Times New Roman"/>
        </w:rPr>
        <w:t>;</w:t>
      </w:r>
      <w:r w:rsidRPr="001E341C">
        <w:rPr>
          <w:rFonts w:ascii="Times New Roman" w:hAnsi="Times New Roman"/>
        </w:rPr>
        <w:t xml:space="preserve"> </w:t>
      </w:r>
    </w:p>
    <w:p w:rsidR="000A29BB" w:rsidRPr="00B771D7" w:rsidRDefault="000A29BB" w:rsidP="000A29BB">
      <w:pPr>
        <w:pStyle w:val="a6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560464" w:rsidRDefault="00BF63D2" w:rsidP="0056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545F6">
        <w:rPr>
          <w:rFonts w:ascii="Times New Roman" w:hAnsi="Times New Roman"/>
        </w:rPr>
        <w:t>(п.12 акта стр.11)</w:t>
      </w:r>
    </w:p>
    <w:p w:rsidR="00815BA5" w:rsidRDefault="00815BA5" w:rsidP="0056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215E25" w:rsidRPr="00BE44E9" w:rsidRDefault="00215E25" w:rsidP="00C00BB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43E44" w:rsidRDefault="002A1C74" w:rsidP="00C00BB1">
      <w:pPr>
        <w:pStyle w:val="a3"/>
        <w:tabs>
          <w:tab w:val="left" w:pos="720"/>
        </w:tabs>
        <w:spacing w:before="0"/>
        <w:rPr>
          <w:rFonts w:ascii="Times New Roman" w:hAnsi="Times New Roman"/>
          <w:sz w:val="22"/>
          <w:szCs w:val="22"/>
        </w:rPr>
      </w:pPr>
      <w:r w:rsidRPr="00711304">
        <w:rPr>
          <w:rFonts w:ascii="Times New Roman" w:hAnsi="Times New Roman"/>
          <w:sz w:val="22"/>
          <w:szCs w:val="22"/>
        </w:rPr>
        <w:t>Акт составлен в 3-х экземплярах на</w:t>
      </w:r>
      <w:r w:rsidR="00F40ED1">
        <w:rPr>
          <w:rFonts w:ascii="Times New Roman" w:hAnsi="Times New Roman"/>
          <w:sz w:val="22"/>
          <w:szCs w:val="22"/>
        </w:rPr>
        <w:t xml:space="preserve"> 13</w:t>
      </w:r>
      <w:r w:rsidRPr="00711304">
        <w:rPr>
          <w:rFonts w:ascii="Times New Roman" w:hAnsi="Times New Roman"/>
          <w:sz w:val="22"/>
          <w:szCs w:val="22"/>
        </w:rPr>
        <w:t>лист</w:t>
      </w:r>
      <w:r w:rsidR="00466C3F" w:rsidRPr="00711304">
        <w:rPr>
          <w:rFonts w:ascii="Times New Roman" w:hAnsi="Times New Roman"/>
          <w:sz w:val="22"/>
          <w:szCs w:val="22"/>
        </w:rPr>
        <w:t>ах</w:t>
      </w:r>
      <w:r w:rsidRPr="00BE44E9">
        <w:rPr>
          <w:rFonts w:ascii="Times New Roman" w:hAnsi="Times New Roman"/>
          <w:sz w:val="22"/>
          <w:szCs w:val="22"/>
        </w:rPr>
        <w:t xml:space="preserve"> </w:t>
      </w:r>
    </w:p>
    <w:p w:rsidR="002A1C74" w:rsidRPr="00BE44E9" w:rsidRDefault="002A1C74" w:rsidP="00C00BB1">
      <w:pPr>
        <w:pStyle w:val="a3"/>
        <w:tabs>
          <w:tab w:val="left" w:pos="720"/>
        </w:tabs>
        <w:spacing w:before="0"/>
        <w:rPr>
          <w:rFonts w:ascii="Times New Roman" w:hAnsi="Times New Roman"/>
          <w:b/>
          <w:sz w:val="22"/>
          <w:szCs w:val="22"/>
        </w:rPr>
      </w:pPr>
      <w:r w:rsidRPr="00BE44E9">
        <w:rPr>
          <w:rFonts w:ascii="Times New Roman" w:hAnsi="Times New Roman"/>
          <w:sz w:val="22"/>
          <w:szCs w:val="22"/>
        </w:rPr>
        <w:t xml:space="preserve">Приложения №№ </w:t>
      </w:r>
      <w:r w:rsidR="00E34435">
        <w:rPr>
          <w:rFonts w:ascii="Times New Roman" w:hAnsi="Times New Roman"/>
          <w:sz w:val="22"/>
          <w:szCs w:val="22"/>
        </w:rPr>
        <w:t xml:space="preserve"> </w:t>
      </w:r>
      <w:r w:rsidR="00FF45C4" w:rsidRPr="00BE44E9">
        <w:rPr>
          <w:rFonts w:ascii="Times New Roman" w:hAnsi="Times New Roman"/>
          <w:sz w:val="22"/>
          <w:szCs w:val="22"/>
        </w:rPr>
        <w:t>1</w:t>
      </w:r>
      <w:r w:rsidR="00B90235" w:rsidRPr="00BE44E9">
        <w:rPr>
          <w:rFonts w:ascii="Times New Roman" w:hAnsi="Times New Roman"/>
          <w:sz w:val="22"/>
          <w:szCs w:val="22"/>
        </w:rPr>
        <w:t>-</w:t>
      </w:r>
      <w:r w:rsidR="00C720A3">
        <w:rPr>
          <w:rFonts w:ascii="Times New Roman" w:hAnsi="Times New Roman"/>
          <w:sz w:val="22"/>
          <w:szCs w:val="22"/>
        </w:rPr>
        <w:t>1</w:t>
      </w:r>
      <w:r w:rsidR="00E34435">
        <w:rPr>
          <w:rFonts w:ascii="Times New Roman" w:hAnsi="Times New Roman"/>
          <w:sz w:val="22"/>
          <w:szCs w:val="22"/>
        </w:rPr>
        <w:t>3</w:t>
      </w:r>
      <w:r w:rsidR="00910E45" w:rsidRPr="00BE44E9">
        <w:rPr>
          <w:rFonts w:ascii="Times New Roman" w:hAnsi="Times New Roman"/>
          <w:sz w:val="22"/>
          <w:szCs w:val="22"/>
        </w:rPr>
        <w:t xml:space="preserve"> </w:t>
      </w:r>
      <w:r w:rsidRPr="00BE44E9">
        <w:rPr>
          <w:rFonts w:ascii="Times New Roman" w:hAnsi="Times New Roman"/>
          <w:sz w:val="22"/>
          <w:szCs w:val="22"/>
        </w:rPr>
        <w:t>на</w:t>
      </w:r>
      <w:r w:rsidR="00910E45" w:rsidRPr="00BE44E9">
        <w:rPr>
          <w:rFonts w:ascii="Times New Roman" w:hAnsi="Times New Roman"/>
          <w:sz w:val="22"/>
          <w:szCs w:val="22"/>
        </w:rPr>
        <w:t xml:space="preserve"> </w:t>
      </w:r>
      <w:r w:rsidR="00E34435">
        <w:rPr>
          <w:rFonts w:ascii="Times New Roman" w:hAnsi="Times New Roman"/>
          <w:sz w:val="22"/>
          <w:szCs w:val="22"/>
        </w:rPr>
        <w:t>387</w:t>
      </w:r>
      <w:r w:rsidRPr="00BE44E9">
        <w:rPr>
          <w:rFonts w:ascii="Times New Roman" w:hAnsi="Times New Roman"/>
          <w:sz w:val="22"/>
          <w:szCs w:val="22"/>
        </w:rPr>
        <w:t>лист</w:t>
      </w:r>
      <w:r w:rsidR="00FF45C4" w:rsidRPr="00BE44E9">
        <w:rPr>
          <w:rFonts w:ascii="Times New Roman" w:hAnsi="Times New Roman"/>
          <w:sz w:val="22"/>
          <w:szCs w:val="22"/>
        </w:rPr>
        <w:t>ах</w:t>
      </w:r>
      <w:r w:rsidRPr="00BE44E9">
        <w:rPr>
          <w:rFonts w:ascii="Times New Roman" w:hAnsi="Times New Roman"/>
          <w:sz w:val="22"/>
          <w:szCs w:val="22"/>
        </w:rPr>
        <w:t>.</w:t>
      </w:r>
    </w:p>
    <w:p w:rsidR="006D37F7" w:rsidRPr="00BE44E9" w:rsidRDefault="006D37F7" w:rsidP="00C00BB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E7B02" w:rsidRPr="00BE44E9" w:rsidRDefault="001E7B02" w:rsidP="00C00BB1">
      <w:pPr>
        <w:spacing w:after="0" w:line="240" w:lineRule="auto"/>
        <w:jc w:val="both"/>
        <w:rPr>
          <w:rFonts w:ascii="Times New Roman" w:hAnsi="Times New Roman"/>
        </w:rPr>
      </w:pPr>
    </w:p>
    <w:p w:rsidR="00466C3F" w:rsidRPr="00BE44E9" w:rsidRDefault="00466C3F" w:rsidP="00C00BB1">
      <w:pPr>
        <w:spacing w:after="0" w:line="240" w:lineRule="auto"/>
        <w:jc w:val="both"/>
        <w:rPr>
          <w:rFonts w:ascii="Times New Roman" w:hAnsi="Times New Roman"/>
        </w:rPr>
      </w:pPr>
    </w:p>
    <w:p w:rsidR="00711304" w:rsidRDefault="00711304" w:rsidP="00C00B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</w:t>
      </w:r>
      <w:r w:rsidR="00466C3F" w:rsidRPr="00BE44E9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контрольно-</w:t>
      </w:r>
    </w:p>
    <w:p w:rsidR="006D37F7" w:rsidRPr="00711304" w:rsidRDefault="00711304" w:rsidP="00C00B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ревизионного </w:t>
      </w:r>
      <w:r w:rsidR="00466C3F" w:rsidRPr="00BE44E9">
        <w:rPr>
          <w:rFonts w:ascii="Times New Roman" w:hAnsi="Times New Roman"/>
        </w:rPr>
        <w:t>сектора</w:t>
      </w:r>
      <w:r>
        <w:rPr>
          <w:rFonts w:ascii="Times New Roman" w:hAnsi="Times New Roman"/>
        </w:rPr>
        <w:t xml:space="preserve"> администрации            </w:t>
      </w:r>
      <w:r w:rsidRPr="00711304">
        <w:rPr>
          <w:rFonts w:ascii="Times New Roman" w:hAnsi="Times New Roman"/>
        </w:rPr>
        <w:t xml:space="preserve"> </w:t>
      </w:r>
      <w:r w:rsidR="006D37F7" w:rsidRPr="00711304">
        <w:rPr>
          <w:rFonts w:ascii="Times New Roman" w:hAnsi="Times New Roman"/>
        </w:rPr>
        <w:t xml:space="preserve">  </w:t>
      </w:r>
      <w:r w:rsidR="00466C3F" w:rsidRPr="00711304">
        <w:rPr>
          <w:rFonts w:ascii="Times New Roman" w:hAnsi="Times New Roman"/>
        </w:rPr>
        <w:t xml:space="preserve">    </w:t>
      </w:r>
      <w:r w:rsidRPr="00201918">
        <w:rPr>
          <w:rFonts w:ascii="Times New Roman" w:hAnsi="Times New Roman"/>
        </w:rPr>
        <w:t>Л.Н. Никуткина</w:t>
      </w:r>
      <w:r w:rsidR="00466C3F" w:rsidRPr="00711304">
        <w:rPr>
          <w:rFonts w:ascii="Times New Roman" w:hAnsi="Times New Roman"/>
        </w:rPr>
        <w:t xml:space="preserve">     </w:t>
      </w:r>
      <w:r w:rsidR="006D37F7" w:rsidRPr="00711304">
        <w:rPr>
          <w:rFonts w:ascii="Times New Roman" w:hAnsi="Times New Roman"/>
        </w:rPr>
        <w:t xml:space="preserve">   </w:t>
      </w:r>
      <w:r w:rsidRPr="00711304">
        <w:rPr>
          <w:rFonts w:ascii="Times New Roman" w:hAnsi="Times New Roman"/>
        </w:rPr>
        <w:t xml:space="preserve"> </w:t>
      </w:r>
    </w:p>
    <w:p w:rsidR="006D37F7" w:rsidRPr="00711304" w:rsidRDefault="003343BD" w:rsidP="00C00BB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г. Фокино</w:t>
      </w:r>
      <w:r w:rsidR="00711304" w:rsidRPr="00711304">
        <w:rPr>
          <w:rFonts w:ascii="Times New Roman" w:hAnsi="Times New Roman"/>
        </w:rPr>
        <w:t xml:space="preserve">                                                        </w:t>
      </w:r>
    </w:p>
    <w:p w:rsidR="00647D1F" w:rsidRPr="00711304" w:rsidRDefault="00647D1F" w:rsidP="00C00BB1">
      <w:pPr>
        <w:spacing w:after="0" w:line="240" w:lineRule="auto"/>
        <w:jc w:val="both"/>
        <w:rPr>
          <w:rFonts w:ascii="Times New Roman" w:hAnsi="Times New Roman"/>
        </w:rPr>
      </w:pPr>
    </w:p>
    <w:p w:rsidR="002E5F46" w:rsidRDefault="002E5F46" w:rsidP="006604CF">
      <w:pPr>
        <w:tabs>
          <w:tab w:val="left" w:pos="9348"/>
        </w:tabs>
        <w:spacing w:after="0" w:line="240" w:lineRule="auto"/>
        <w:ind w:left="3933" w:right="-108" w:firstLine="720"/>
        <w:jc w:val="both"/>
        <w:rPr>
          <w:rFonts w:ascii="Times New Roman" w:hAnsi="Times New Roman"/>
          <w:sz w:val="16"/>
          <w:szCs w:val="16"/>
        </w:rPr>
      </w:pPr>
    </w:p>
    <w:p w:rsidR="00CF72C3" w:rsidRDefault="00CF72C3" w:rsidP="006604CF">
      <w:pPr>
        <w:tabs>
          <w:tab w:val="left" w:pos="9348"/>
        </w:tabs>
        <w:spacing w:after="0" w:line="240" w:lineRule="auto"/>
        <w:ind w:left="3933" w:right="-108" w:firstLine="720"/>
        <w:jc w:val="both"/>
        <w:rPr>
          <w:rFonts w:ascii="Times New Roman" w:hAnsi="Times New Roman"/>
          <w:sz w:val="16"/>
          <w:szCs w:val="16"/>
        </w:rPr>
      </w:pPr>
    </w:p>
    <w:p w:rsidR="001B19AE" w:rsidRDefault="001B19AE" w:rsidP="006604CF">
      <w:pPr>
        <w:tabs>
          <w:tab w:val="left" w:pos="9348"/>
        </w:tabs>
        <w:spacing w:after="0" w:line="240" w:lineRule="auto"/>
        <w:ind w:left="3933" w:right="-108" w:firstLine="720"/>
        <w:jc w:val="both"/>
        <w:rPr>
          <w:rFonts w:ascii="Times New Roman" w:hAnsi="Times New Roman"/>
          <w:sz w:val="16"/>
          <w:szCs w:val="16"/>
        </w:rPr>
      </w:pPr>
    </w:p>
    <w:p w:rsidR="001B19AE" w:rsidRDefault="001B19AE" w:rsidP="006604CF">
      <w:pPr>
        <w:tabs>
          <w:tab w:val="left" w:pos="9348"/>
        </w:tabs>
        <w:spacing w:after="0" w:line="240" w:lineRule="auto"/>
        <w:ind w:left="3933" w:right="-108" w:firstLine="720"/>
        <w:jc w:val="both"/>
        <w:rPr>
          <w:rFonts w:ascii="Times New Roman" w:hAnsi="Times New Roman"/>
          <w:sz w:val="16"/>
          <w:szCs w:val="16"/>
        </w:rPr>
      </w:pPr>
    </w:p>
    <w:p w:rsidR="001B19AE" w:rsidRDefault="001B19AE" w:rsidP="001B19AE">
      <w:pPr>
        <w:tabs>
          <w:tab w:val="left" w:pos="9348"/>
        </w:tabs>
        <w:spacing w:after="0" w:line="240" w:lineRule="auto"/>
        <w:ind w:right="-108" w:firstLine="720"/>
        <w:jc w:val="both"/>
        <w:rPr>
          <w:rFonts w:ascii="Times New Roman" w:hAnsi="Times New Roman"/>
          <w:sz w:val="16"/>
          <w:szCs w:val="16"/>
        </w:rPr>
      </w:pPr>
    </w:p>
    <w:sectPr w:rsidR="001B19AE" w:rsidSect="00B4520B">
      <w:headerReference w:type="even" r:id="rId36"/>
      <w:headerReference w:type="default" r:id="rId37"/>
      <w:pgSz w:w="11906" w:h="16838" w:code="9"/>
      <w:pgMar w:top="568" w:right="851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92" w:rsidRDefault="008B1B92">
      <w:r>
        <w:separator/>
      </w:r>
    </w:p>
  </w:endnote>
  <w:endnote w:type="continuationSeparator" w:id="1">
    <w:p w:rsidR="008B1B92" w:rsidRDefault="008B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92" w:rsidRDefault="008B1B92">
      <w:r>
        <w:separator/>
      </w:r>
    </w:p>
  </w:footnote>
  <w:footnote w:type="continuationSeparator" w:id="1">
    <w:p w:rsidR="008B1B92" w:rsidRDefault="008B1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AE" w:rsidRDefault="000E328D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B19A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B19AE" w:rsidRDefault="001B19A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AE" w:rsidRDefault="000E328D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B19A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01918">
      <w:rPr>
        <w:rStyle w:val="ad"/>
        <w:noProof/>
      </w:rPr>
      <w:t>13</w:t>
    </w:r>
    <w:r>
      <w:rPr>
        <w:rStyle w:val="ad"/>
      </w:rPr>
      <w:fldChar w:fldCharType="end"/>
    </w:r>
  </w:p>
  <w:p w:rsidR="001B19AE" w:rsidRDefault="001B19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500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E3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98A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CD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A0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89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83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6B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A4D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B44E2E"/>
    <w:lvl w:ilvl="0">
      <w:numFmt w:val="bullet"/>
      <w:lvlText w:val="*"/>
      <w:lvlJc w:val="left"/>
    </w:lvl>
  </w:abstractNum>
  <w:abstractNum w:abstractNumId="11">
    <w:nsid w:val="009F094F"/>
    <w:multiLevelType w:val="hybridMultilevel"/>
    <w:tmpl w:val="A73889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66B770B"/>
    <w:multiLevelType w:val="hybridMultilevel"/>
    <w:tmpl w:val="4EE07ACE"/>
    <w:lvl w:ilvl="0" w:tplc="306E3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88639C1"/>
    <w:multiLevelType w:val="hybridMultilevel"/>
    <w:tmpl w:val="95AE9E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95820C8"/>
    <w:multiLevelType w:val="hybridMultilevel"/>
    <w:tmpl w:val="9FC86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FA60CD8"/>
    <w:multiLevelType w:val="hybridMultilevel"/>
    <w:tmpl w:val="F2040F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43D2076"/>
    <w:multiLevelType w:val="hybridMultilevel"/>
    <w:tmpl w:val="7FE612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46C1FED"/>
    <w:multiLevelType w:val="hybridMultilevel"/>
    <w:tmpl w:val="FC2CB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7096818"/>
    <w:multiLevelType w:val="hybridMultilevel"/>
    <w:tmpl w:val="4F140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090494"/>
    <w:multiLevelType w:val="hybridMultilevel"/>
    <w:tmpl w:val="4D52A6F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0">
    <w:nsid w:val="2B3D7202"/>
    <w:multiLevelType w:val="hybridMultilevel"/>
    <w:tmpl w:val="A95CC1BC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B411F95"/>
    <w:multiLevelType w:val="hybridMultilevel"/>
    <w:tmpl w:val="BB80A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046640"/>
    <w:multiLevelType w:val="hybridMultilevel"/>
    <w:tmpl w:val="B26667B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84E4CA8"/>
    <w:multiLevelType w:val="hybridMultilevel"/>
    <w:tmpl w:val="1FA6A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1E5175"/>
    <w:multiLevelType w:val="hybridMultilevel"/>
    <w:tmpl w:val="79E4BD90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1057A9"/>
    <w:multiLevelType w:val="hybridMultilevel"/>
    <w:tmpl w:val="696A64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84F49E1"/>
    <w:multiLevelType w:val="hybridMultilevel"/>
    <w:tmpl w:val="5ABA0330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E281613"/>
    <w:multiLevelType w:val="hybridMultilevel"/>
    <w:tmpl w:val="31481CF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8">
    <w:nsid w:val="54CA0292"/>
    <w:multiLevelType w:val="hybridMultilevel"/>
    <w:tmpl w:val="2F80A5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528347F"/>
    <w:multiLevelType w:val="hybridMultilevel"/>
    <w:tmpl w:val="52EED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591BF0"/>
    <w:multiLevelType w:val="hybridMultilevel"/>
    <w:tmpl w:val="8CBA385C"/>
    <w:lvl w:ilvl="0" w:tplc="E90AD9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1A4B73"/>
    <w:multiLevelType w:val="hybridMultilevel"/>
    <w:tmpl w:val="8CB8D5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62901A2"/>
    <w:multiLevelType w:val="hybridMultilevel"/>
    <w:tmpl w:val="1BC80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3512DE2"/>
    <w:multiLevelType w:val="hybridMultilevel"/>
    <w:tmpl w:val="D0CE2A74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4">
    <w:nsid w:val="7475722D"/>
    <w:multiLevelType w:val="hybridMultilevel"/>
    <w:tmpl w:val="D564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DB476D"/>
    <w:multiLevelType w:val="hybridMultilevel"/>
    <w:tmpl w:val="AE16FF06"/>
    <w:lvl w:ilvl="0" w:tplc="13587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26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4"/>
  </w:num>
  <w:num w:numId="16">
    <w:abstractNumId w:val="19"/>
  </w:num>
  <w:num w:numId="17">
    <w:abstractNumId w:val="29"/>
  </w:num>
  <w:num w:numId="18">
    <w:abstractNumId w:val="32"/>
  </w:num>
  <w:num w:numId="19">
    <w:abstractNumId w:val="28"/>
  </w:num>
  <w:num w:numId="20">
    <w:abstractNumId w:val="35"/>
  </w:num>
  <w:num w:numId="21">
    <w:abstractNumId w:val="13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</w:num>
  <w:num w:numId="27">
    <w:abstractNumId w:val="18"/>
  </w:num>
  <w:num w:numId="28">
    <w:abstractNumId w:val="31"/>
  </w:num>
  <w:num w:numId="29">
    <w:abstractNumId w:val="30"/>
  </w:num>
  <w:num w:numId="30">
    <w:abstractNumId w:val="20"/>
  </w:num>
  <w:num w:numId="31">
    <w:abstractNumId w:val="24"/>
  </w:num>
  <w:num w:numId="32">
    <w:abstractNumId w:val="22"/>
  </w:num>
  <w:num w:numId="33">
    <w:abstractNumId w:val="11"/>
  </w:num>
  <w:num w:numId="34">
    <w:abstractNumId w:val="34"/>
  </w:num>
  <w:num w:numId="35">
    <w:abstractNumId w:val="16"/>
  </w:num>
  <w:num w:numId="36">
    <w:abstractNumId w:val="33"/>
  </w:num>
  <w:num w:numId="37">
    <w:abstractNumId w:val="21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D5"/>
    <w:rsid w:val="00000DDD"/>
    <w:rsid w:val="0000240C"/>
    <w:rsid w:val="00004B9C"/>
    <w:rsid w:val="0000598C"/>
    <w:rsid w:val="0000602B"/>
    <w:rsid w:val="00006068"/>
    <w:rsid w:val="00007023"/>
    <w:rsid w:val="00007285"/>
    <w:rsid w:val="0000763D"/>
    <w:rsid w:val="00010A6E"/>
    <w:rsid w:val="000117CD"/>
    <w:rsid w:val="00011967"/>
    <w:rsid w:val="00011D34"/>
    <w:rsid w:val="000122F9"/>
    <w:rsid w:val="00012843"/>
    <w:rsid w:val="00015346"/>
    <w:rsid w:val="0001733D"/>
    <w:rsid w:val="000176C3"/>
    <w:rsid w:val="0001777E"/>
    <w:rsid w:val="000209B3"/>
    <w:rsid w:val="00022307"/>
    <w:rsid w:val="000229EE"/>
    <w:rsid w:val="00023A88"/>
    <w:rsid w:val="00023FD9"/>
    <w:rsid w:val="00024A41"/>
    <w:rsid w:val="00025896"/>
    <w:rsid w:val="0002629A"/>
    <w:rsid w:val="000264E2"/>
    <w:rsid w:val="00027914"/>
    <w:rsid w:val="000304A2"/>
    <w:rsid w:val="00031A2B"/>
    <w:rsid w:val="00031A45"/>
    <w:rsid w:val="0003300B"/>
    <w:rsid w:val="00033FF1"/>
    <w:rsid w:val="00035568"/>
    <w:rsid w:val="00035F20"/>
    <w:rsid w:val="000364B8"/>
    <w:rsid w:val="00040377"/>
    <w:rsid w:val="00040531"/>
    <w:rsid w:val="00040EBF"/>
    <w:rsid w:val="0004220C"/>
    <w:rsid w:val="00042302"/>
    <w:rsid w:val="00043F30"/>
    <w:rsid w:val="000450C4"/>
    <w:rsid w:val="00045B74"/>
    <w:rsid w:val="00046BE7"/>
    <w:rsid w:val="00047BFE"/>
    <w:rsid w:val="00050F3B"/>
    <w:rsid w:val="00051D19"/>
    <w:rsid w:val="00051DF1"/>
    <w:rsid w:val="00052A9B"/>
    <w:rsid w:val="0005408F"/>
    <w:rsid w:val="0005415A"/>
    <w:rsid w:val="00055768"/>
    <w:rsid w:val="000600B8"/>
    <w:rsid w:val="00060538"/>
    <w:rsid w:val="0006075B"/>
    <w:rsid w:val="000617BB"/>
    <w:rsid w:val="000624F9"/>
    <w:rsid w:val="00063907"/>
    <w:rsid w:val="000641AB"/>
    <w:rsid w:val="00064DC1"/>
    <w:rsid w:val="00065C78"/>
    <w:rsid w:val="00066040"/>
    <w:rsid w:val="000667A7"/>
    <w:rsid w:val="00066875"/>
    <w:rsid w:val="0006690D"/>
    <w:rsid w:val="000673A4"/>
    <w:rsid w:val="000700C7"/>
    <w:rsid w:val="000707BB"/>
    <w:rsid w:val="00070E2F"/>
    <w:rsid w:val="000727DB"/>
    <w:rsid w:val="00073A92"/>
    <w:rsid w:val="00075BBB"/>
    <w:rsid w:val="00076EAE"/>
    <w:rsid w:val="00077032"/>
    <w:rsid w:val="0007740A"/>
    <w:rsid w:val="00077FE4"/>
    <w:rsid w:val="000815D1"/>
    <w:rsid w:val="0008216F"/>
    <w:rsid w:val="00082945"/>
    <w:rsid w:val="0008422C"/>
    <w:rsid w:val="000859DE"/>
    <w:rsid w:val="000863F8"/>
    <w:rsid w:val="0008726F"/>
    <w:rsid w:val="0008779A"/>
    <w:rsid w:val="00091529"/>
    <w:rsid w:val="00091F93"/>
    <w:rsid w:val="000929B5"/>
    <w:rsid w:val="00093E97"/>
    <w:rsid w:val="00094A92"/>
    <w:rsid w:val="00095137"/>
    <w:rsid w:val="0009516D"/>
    <w:rsid w:val="000957CD"/>
    <w:rsid w:val="000961C4"/>
    <w:rsid w:val="000970B1"/>
    <w:rsid w:val="0009739E"/>
    <w:rsid w:val="000A05F1"/>
    <w:rsid w:val="000A09A7"/>
    <w:rsid w:val="000A1DCB"/>
    <w:rsid w:val="000A21D1"/>
    <w:rsid w:val="000A226B"/>
    <w:rsid w:val="000A29BB"/>
    <w:rsid w:val="000A2CF6"/>
    <w:rsid w:val="000A2D65"/>
    <w:rsid w:val="000A36F0"/>
    <w:rsid w:val="000A386A"/>
    <w:rsid w:val="000A4913"/>
    <w:rsid w:val="000A5843"/>
    <w:rsid w:val="000A796F"/>
    <w:rsid w:val="000B3C67"/>
    <w:rsid w:val="000B5F00"/>
    <w:rsid w:val="000B5FCF"/>
    <w:rsid w:val="000B656A"/>
    <w:rsid w:val="000B725E"/>
    <w:rsid w:val="000C0553"/>
    <w:rsid w:val="000C1287"/>
    <w:rsid w:val="000C2EC1"/>
    <w:rsid w:val="000C547B"/>
    <w:rsid w:val="000C5647"/>
    <w:rsid w:val="000C5D12"/>
    <w:rsid w:val="000C606A"/>
    <w:rsid w:val="000C71F7"/>
    <w:rsid w:val="000D1A1B"/>
    <w:rsid w:val="000D23EE"/>
    <w:rsid w:val="000D30F1"/>
    <w:rsid w:val="000D38E3"/>
    <w:rsid w:val="000D3E48"/>
    <w:rsid w:val="000D656A"/>
    <w:rsid w:val="000D7568"/>
    <w:rsid w:val="000D7BB4"/>
    <w:rsid w:val="000E0E75"/>
    <w:rsid w:val="000E17DD"/>
    <w:rsid w:val="000E1861"/>
    <w:rsid w:val="000E2046"/>
    <w:rsid w:val="000E20BB"/>
    <w:rsid w:val="000E20E8"/>
    <w:rsid w:val="000E2345"/>
    <w:rsid w:val="000E234A"/>
    <w:rsid w:val="000E2C87"/>
    <w:rsid w:val="000E2D01"/>
    <w:rsid w:val="000E328D"/>
    <w:rsid w:val="000E458B"/>
    <w:rsid w:val="000E485A"/>
    <w:rsid w:val="000E4C77"/>
    <w:rsid w:val="000E5518"/>
    <w:rsid w:val="000E60A7"/>
    <w:rsid w:val="000E78FB"/>
    <w:rsid w:val="000F1856"/>
    <w:rsid w:val="000F224C"/>
    <w:rsid w:val="000F2F4D"/>
    <w:rsid w:val="000F3CFE"/>
    <w:rsid w:val="000F4DC5"/>
    <w:rsid w:val="000F512A"/>
    <w:rsid w:val="000F5D7E"/>
    <w:rsid w:val="000F718C"/>
    <w:rsid w:val="000F7400"/>
    <w:rsid w:val="000F74C7"/>
    <w:rsid w:val="000F7707"/>
    <w:rsid w:val="0010020A"/>
    <w:rsid w:val="001002CA"/>
    <w:rsid w:val="00100557"/>
    <w:rsid w:val="0010112E"/>
    <w:rsid w:val="0010382E"/>
    <w:rsid w:val="001044C0"/>
    <w:rsid w:val="00105219"/>
    <w:rsid w:val="00106B25"/>
    <w:rsid w:val="001073A8"/>
    <w:rsid w:val="00110153"/>
    <w:rsid w:val="00111366"/>
    <w:rsid w:val="00112117"/>
    <w:rsid w:val="001123A3"/>
    <w:rsid w:val="001123CC"/>
    <w:rsid w:val="0011250D"/>
    <w:rsid w:val="00112D02"/>
    <w:rsid w:val="0011507D"/>
    <w:rsid w:val="00115218"/>
    <w:rsid w:val="0011599C"/>
    <w:rsid w:val="00115A06"/>
    <w:rsid w:val="0011754C"/>
    <w:rsid w:val="0012016E"/>
    <w:rsid w:val="00120BF8"/>
    <w:rsid w:val="00120C19"/>
    <w:rsid w:val="0012248B"/>
    <w:rsid w:val="00122FAE"/>
    <w:rsid w:val="00123C04"/>
    <w:rsid w:val="001247AF"/>
    <w:rsid w:val="001268B7"/>
    <w:rsid w:val="0012790A"/>
    <w:rsid w:val="00127AAC"/>
    <w:rsid w:val="00127D79"/>
    <w:rsid w:val="00130771"/>
    <w:rsid w:val="00131AC2"/>
    <w:rsid w:val="00131B69"/>
    <w:rsid w:val="00134360"/>
    <w:rsid w:val="001345E9"/>
    <w:rsid w:val="0013514C"/>
    <w:rsid w:val="001356BD"/>
    <w:rsid w:val="00135D1C"/>
    <w:rsid w:val="001360EE"/>
    <w:rsid w:val="0013654B"/>
    <w:rsid w:val="00136769"/>
    <w:rsid w:val="00136911"/>
    <w:rsid w:val="001369F9"/>
    <w:rsid w:val="00136D34"/>
    <w:rsid w:val="00136D42"/>
    <w:rsid w:val="00136D5D"/>
    <w:rsid w:val="0013780A"/>
    <w:rsid w:val="00137C80"/>
    <w:rsid w:val="0014081A"/>
    <w:rsid w:val="00141492"/>
    <w:rsid w:val="00141C85"/>
    <w:rsid w:val="00142232"/>
    <w:rsid w:val="00142814"/>
    <w:rsid w:val="00143D97"/>
    <w:rsid w:val="00144A8A"/>
    <w:rsid w:val="00145B14"/>
    <w:rsid w:val="00150C4F"/>
    <w:rsid w:val="00151404"/>
    <w:rsid w:val="00152F04"/>
    <w:rsid w:val="0015334B"/>
    <w:rsid w:val="00153E5A"/>
    <w:rsid w:val="001548F7"/>
    <w:rsid w:val="001559C3"/>
    <w:rsid w:val="001566DE"/>
    <w:rsid w:val="001567B6"/>
    <w:rsid w:val="00156D0F"/>
    <w:rsid w:val="001600BF"/>
    <w:rsid w:val="0016043C"/>
    <w:rsid w:val="00161630"/>
    <w:rsid w:val="0016321E"/>
    <w:rsid w:val="001636E4"/>
    <w:rsid w:val="001644AE"/>
    <w:rsid w:val="00166866"/>
    <w:rsid w:val="00167D04"/>
    <w:rsid w:val="00171091"/>
    <w:rsid w:val="001711A7"/>
    <w:rsid w:val="00171311"/>
    <w:rsid w:val="00172430"/>
    <w:rsid w:val="00172DDB"/>
    <w:rsid w:val="00173A86"/>
    <w:rsid w:val="00173B05"/>
    <w:rsid w:val="0017566A"/>
    <w:rsid w:val="00176AB2"/>
    <w:rsid w:val="00177BE6"/>
    <w:rsid w:val="00181383"/>
    <w:rsid w:val="0018396A"/>
    <w:rsid w:val="00184041"/>
    <w:rsid w:val="00184E2C"/>
    <w:rsid w:val="00184FFB"/>
    <w:rsid w:val="001855AE"/>
    <w:rsid w:val="00185A70"/>
    <w:rsid w:val="00186395"/>
    <w:rsid w:val="00186F76"/>
    <w:rsid w:val="0019055E"/>
    <w:rsid w:val="001906EF"/>
    <w:rsid w:val="00192F55"/>
    <w:rsid w:val="00193710"/>
    <w:rsid w:val="00193AA9"/>
    <w:rsid w:val="0019458E"/>
    <w:rsid w:val="001950BA"/>
    <w:rsid w:val="00195751"/>
    <w:rsid w:val="001976F1"/>
    <w:rsid w:val="001A0E66"/>
    <w:rsid w:val="001A100D"/>
    <w:rsid w:val="001A15DA"/>
    <w:rsid w:val="001A17C3"/>
    <w:rsid w:val="001A19D9"/>
    <w:rsid w:val="001A237C"/>
    <w:rsid w:val="001A24FA"/>
    <w:rsid w:val="001A2678"/>
    <w:rsid w:val="001A3510"/>
    <w:rsid w:val="001A3F1E"/>
    <w:rsid w:val="001A3FEC"/>
    <w:rsid w:val="001A4E11"/>
    <w:rsid w:val="001A5B08"/>
    <w:rsid w:val="001A5F82"/>
    <w:rsid w:val="001A62BE"/>
    <w:rsid w:val="001A6DDC"/>
    <w:rsid w:val="001A6F32"/>
    <w:rsid w:val="001A72A1"/>
    <w:rsid w:val="001B0A67"/>
    <w:rsid w:val="001B19AE"/>
    <w:rsid w:val="001B2F5B"/>
    <w:rsid w:val="001B354B"/>
    <w:rsid w:val="001B3A30"/>
    <w:rsid w:val="001B3AF7"/>
    <w:rsid w:val="001B3DAF"/>
    <w:rsid w:val="001B593B"/>
    <w:rsid w:val="001B5F64"/>
    <w:rsid w:val="001B6A0E"/>
    <w:rsid w:val="001B733B"/>
    <w:rsid w:val="001B7717"/>
    <w:rsid w:val="001C0976"/>
    <w:rsid w:val="001C101F"/>
    <w:rsid w:val="001C1CFA"/>
    <w:rsid w:val="001C2573"/>
    <w:rsid w:val="001C25E1"/>
    <w:rsid w:val="001C2E5D"/>
    <w:rsid w:val="001C30EF"/>
    <w:rsid w:val="001C345A"/>
    <w:rsid w:val="001C3C90"/>
    <w:rsid w:val="001C4145"/>
    <w:rsid w:val="001C6180"/>
    <w:rsid w:val="001D022D"/>
    <w:rsid w:val="001D025F"/>
    <w:rsid w:val="001D0629"/>
    <w:rsid w:val="001D06FA"/>
    <w:rsid w:val="001D0811"/>
    <w:rsid w:val="001D1514"/>
    <w:rsid w:val="001D2E69"/>
    <w:rsid w:val="001D3C3B"/>
    <w:rsid w:val="001D45A6"/>
    <w:rsid w:val="001D4C07"/>
    <w:rsid w:val="001D5C27"/>
    <w:rsid w:val="001D5F54"/>
    <w:rsid w:val="001D6F45"/>
    <w:rsid w:val="001E0701"/>
    <w:rsid w:val="001E115F"/>
    <w:rsid w:val="001E1B66"/>
    <w:rsid w:val="001E1BC0"/>
    <w:rsid w:val="001E2A60"/>
    <w:rsid w:val="001E341C"/>
    <w:rsid w:val="001E37C1"/>
    <w:rsid w:val="001E4DEF"/>
    <w:rsid w:val="001E5804"/>
    <w:rsid w:val="001E7B02"/>
    <w:rsid w:val="001F145B"/>
    <w:rsid w:val="001F2444"/>
    <w:rsid w:val="001F2486"/>
    <w:rsid w:val="001F28E7"/>
    <w:rsid w:val="001F3C97"/>
    <w:rsid w:val="001F4229"/>
    <w:rsid w:val="001F46AD"/>
    <w:rsid w:val="001F4C19"/>
    <w:rsid w:val="001F531C"/>
    <w:rsid w:val="001F5C73"/>
    <w:rsid w:val="001F6773"/>
    <w:rsid w:val="002006EE"/>
    <w:rsid w:val="00201918"/>
    <w:rsid w:val="00201966"/>
    <w:rsid w:val="002019B1"/>
    <w:rsid w:val="00204ADF"/>
    <w:rsid w:val="00205D3A"/>
    <w:rsid w:val="002061DE"/>
    <w:rsid w:val="002077B3"/>
    <w:rsid w:val="002078FE"/>
    <w:rsid w:val="00207BAF"/>
    <w:rsid w:val="00210004"/>
    <w:rsid w:val="00210FBB"/>
    <w:rsid w:val="0021184C"/>
    <w:rsid w:val="0021311F"/>
    <w:rsid w:val="002133F8"/>
    <w:rsid w:val="00213465"/>
    <w:rsid w:val="00214059"/>
    <w:rsid w:val="002140F0"/>
    <w:rsid w:val="002152ED"/>
    <w:rsid w:val="002157E3"/>
    <w:rsid w:val="00215E25"/>
    <w:rsid w:val="0021658E"/>
    <w:rsid w:val="002165CA"/>
    <w:rsid w:val="00216A4B"/>
    <w:rsid w:val="00216B77"/>
    <w:rsid w:val="00216DDD"/>
    <w:rsid w:val="00217676"/>
    <w:rsid w:val="00220482"/>
    <w:rsid w:val="00220D59"/>
    <w:rsid w:val="002211A0"/>
    <w:rsid w:val="00221B79"/>
    <w:rsid w:val="0022210B"/>
    <w:rsid w:val="00222867"/>
    <w:rsid w:val="00222EB9"/>
    <w:rsid w:val="00227E25"/>
    <w:rsid w:val="00230231"/>
    <w:rsid w:val="002303C4"/>
    <w:rsid w:val="00232F33"/>
    <w:rsid w:val="00233886"/>
    <w:rsid w:val="00234510"/>
    <w:rsid w:val="00234A2F"/>
    <w:rsid w:val="00234BBF"/>
    <w:rsid w:val="002368C4"/>
    <w:rsid w:val="00236C50"/>
    <w:rsid w:val="002379BC"/>
    <w:rsid w:val="00237A56"/>
    <w:rsid w:val="002405A6"/>
    <w:rsid w:val="002428AC"/>
    <w:rsid w:val="00243C62"/>
    <w:rsid w:val="00245CA1"/>
    <w:rsid w:val="002463FA"/>
    <w:rsid w:val="0024693C"/>
    <w:rsid w:val="00246ED3"/>
    <w:rsid w:val="002473A2"/>
    <w:rsid w:val="002476D6"/>
    <w:rsid w:val="00250938"/>
    <w:rsid w:val="002509B4"/>
    <w:rsid w:val="00252482"/>
    <w:rsid w:val="002526CC"/>
    <w:rsid w:val="0025350D"/>
    <w:rsid w:val="00253BAC"/>
    <w:rsid w:val="00253D24"/>
    <w:rsid w:val="00254991"/>
    <w:rsid w:val="00260ADE"/>
    <w:rsid w:val="00260B77"/>
    <w:rsid w:val="00261AE3"/>
    <w:rsid w:val="002631ED"/>
    <w:rsid w:val="002652A5"/>
    <w:rsid w:val="00265356"/>
    <w:rsid w:val="00265FD7"/>
    <w:rsid w:val="00271D99"/>
    <w:rsid w:val="00273D56"/>
    <w:rsid w:val="0027489A"/>
    <w:rsid w:val="002749A4"/>
    <w:rsid w:val="00274D6C"/>
    <w:rsid w:val="00275038"/>
    <w:rsid w:val="002760FC"/>
    <w:rsid w:val="002765FC"/>
    <w:rsid w:val="00276B32"/>
    <w:rsid w:val="0028058E"/>
    <w:rsid w:val="00280AE4"/>
    <w:rsid w:val="00280B84"/>
    <w:rsid w:val="00280C10"/>
    <w:rsid w:val="00282591"/>
    <w:rsid w:val="00284C59"/>
    <w:rsid w:val="00284D00"/>
    <w:rsid w:val="00284F5C"/>
    <w:rsid w:val="002851F4"/>
    <w:rsid w:val="00285A5A"/>
    <w:rsid w:val="00285EB4"/>
    <w:rsid w:val="0028695D"/>
    <w:rsid w:val="00286975"/>
    <w:rsid w:val="0029056A"/>
    <w:rsid w:val="0029064F"/>
    <w:rsid w:val="002906EF"/>
    <w:rsid w:val="002912E3"/>
    <w:rsid w:val="00291BA8"/>
    <w:rsid w:val="002923D4"/>
    <w:rsid w:val="00292EF8"/>
    <w:rsid w:val="00293513"/>
    <w:rsid w:val="00294637"/>
    <w:rsid w:val="00294E20"/>
    <w:rsid w:val="002951B7"/>
    <w:rsid w:val="0029708C"/>
    <w:rsid w:val="002977A6"/>
    <w:rsid w:val="00297D2B"/>
    <w:rsid w:val="002A0382"/>
    <w:rsid w:val="002A1C74"/>
    <w:rsid w:val="002A37B4"/>
    <w:rsid w:val="002A5451"/>
    <w:rsid w:val="002A5747"/>
    <w:rsid w:val="002A5F0B"/>
    <w:rsid w:val="002A72D6"/>
    <w:rsid w:val="002A7A0F"/>
    <w:rsid w:val="002B1387"/>
    <w:rsid w:val="002B1EBC"/>
    <w:rsid w:val="002B207D"/>
    <w:rsid w:val="002B31E9"/>
    <w:rsid w:val="002B35CC"/>
    <w:rsid w:val="002B41DA"/>
    <w:rsid w:val="002B4619"/>
    <w:rsid w:val="002B54DB"/>
    <w:rsid w:val="002C026F"/>
    <w:rsid w:val="002C104B"/>
    <w:rsid w:val="002C18C3"/>
    <w:rsid w:val="002C1E2D"/>
    <w:rsid w:val="002C28F3"/>
    <w:rsid w:val="002C2C10"/>
    <w:rsid w:val="002C3244"/>
    <w:rsid w:val="002C4ABB"/>
    <w:rsid w:val="002C4C49"/>
    <w:rsid w:val="002C5CFA"/>
    <w:rsid w:val="002C758D"/>
    <w:rsid w:val="002D39AB"/>
    <w:rsid w:val="002D3CD9"/>
    <w:rsid w:val="002D61DC"/>
    <w:rsid w:val="002D69D7"/>
    <w:rsid w:val="002D6F28"/>
    <w:rsid w:val="002D7651"/>
    <w:rsid w:val="002E0D35"/>
    <w:rsid w:val="002E14E1"/>
    <w:rsid w:val="002E2027"/>
    <w:rsid w:val="002E2C93"/>
    <w:rsid w:val="002E3B08"/>
    <w:rsid w:val="002E43C8"/>
    <w:rsid w:val="002E59AE"/>
    <w:rsid w:val="002E5F46"/>
    <w:rsid w:val="002E6261"/>
    <w:rsid w:val="002F08B3"/>
    <w:rsid w:val="002F1AB7"/>
    <w:rsid w:val="002F1F0C"/>
    <w:rsid w:val="002F25A9"/>
    <w:rsid w:val="003006A0"/>
    <w:rsid w:val="003033BB"/>
    <w:rsid w:val="00303C8C"/>
    <w:rsid w:val="003051E5"/>
    <w:rsid w:val="0030621C"/>
    <w:rsid w:val="00307BFF"/>
    <w:rsid w:val="00310F6A"/>
    <w:rsid w:val="003113E3"/>
    <w:rsid w:val="00311424"/>
    <w:rsid w:val="003114CE"/>
    <w:rsid w:val="0031189D"/>
    <w:rsid w:val="00314579"/>
    <w:rsid w:val="00314803"/>
    <w:rsid w:val="00314853"/>
    <w:rsid w:val="00315F6C"/>
    <w:rsid w:val="00316C3D"/>
    <w:rsid w:val="003176A4"/>
    <w:rsid w:val="00317BF4"/>
    <w:rsid w:val="003203B5"/>
    <w:rsid w:val="00320898"/>
    <w:rsid w:val="0032184E"/>
    <w:rsid w:val="0032190B"/>
    <w:rsid w:val="00324BCE"/>
    <w:rsid w:val="00325B10"/>
    <w:rsid w:val="00330F42"/>
    <w:rsid w:val="003314AD"/>
    <w:rsid w:val="00332D1F"/>
    <w:rsid w:val="0033400C"/>
    <w:rsid w:val="0033401E"/>
    <w:rsid w:val="003343BD"/>
    <w:rsid w:val="00335881"/>
    <w:rsid w:val="00337555"/>
    <w:rsid w:val="00340A03"/>
    <w:rsid w:val="00341A6E"/>
    <w:rsid w:val="00347BE8"/>
    <w:rsid w:val="00347FA4"/>
    <w:rsid w:val="0035030D"/>
    <w:rsid w:val="003504ED"/>
    <w:rsid w:val="00350E81"/>
    <w:rsid w:val="00351716"/>
    <w:rsid w:val="00352688"/>
    <w:rsid w:val="00352C1C"/>
    <w:rsid w:val="00353126"/>
    <w:rsid w:val="003551FA"/>
    <w:rsid w:val="00356927"/>
    <w:rsid w:val="003574F8"/>
    <w:rsid w:val="0036060C"/>
    <w:rsid w:val="0036079C"/>
    <w:rsid w:val="00361BE5"/>
    <w:rsid w:val="00361C09"/>
    <w:rsid w:val="003620A0"/>
    <w:rsid w:val="003622D6"/>
    <w:rsid w:val="00362C0B"/>
    <w:rsid w:val="00364944"/>
    <w:rsid w:val="00364DBB"/>
    <w:rsid w:val="0036573B"/>
    <w:rsid w:val="003667AD"/>
    <w:rsid w:val="003671DD"/>
    <w:rsid w:val="003700D9"/>
    <w:rsid w:val="00370905"/>
    <w:rsid w:val="0037251A"/>
    <w:rsid w:val="0037292B"/>
    <w:rsid w:val="003740C3"/>
    <w:rsid w:val="0037507A"/>
    <w:rsid w:val="00375794"/>
    <w:rsid w:val="003758AE"/>
    <w:rsid w:val="00375B03"/>
    <w:rsid w:val="003767B8"/>
    <w:rsid w:val="00380B6A"/>
    <w:rsid w:val="00380CF1"/>
    <w:rsid w:val="003818A6"/>
    <w:rsid w:val="00382850"/>
    <w:rsid w:val="00383120"/>
    <w:rsid w:val="0038349E"/>
    <w:rsid w:val="00384B5E"/>
    <w:rsid w:val="003850D2"/>
    <w:rsid w:val="003855E3"/>
    <w:rsid w:val="003869D1"/>
    <w:rsid w:val="003907A3"/>
    <w:rsid w:val="00390953"/>
    <w:rsid w:val="00390C07"/>
    <w:rsid w:val="0039113B"/>
    <w:rsid w:val="00391F7D"/>
    <w:rsid w:val="003931EC"/>
    <w:rsid w:val="00393863"/>
    <w:rsid w:val="00394D02"/>
    <w:rsid w:val="00395652"/>
    <w:rsid w:val="00396DF0"/>
    <w:rsid w:val="00397A12"/>
    <w:rsid w:val="003A0C4B"/>
    <w:rsid w:val="003A29EB"/>
    <w:rsid w:val="003A30E7"/>
    <w:rsid w:val="003A3825"/>
    <w:rsid w:val="003A47DD"/>
    <w:rsid w:val="003A48D2"/>
    <w:rsid w:val="003A4E21"/>
    <w:rsid w:val="003A6904"/>
    <w:rsid w:val="003A78D9"/>
    <w:rsid w:val="003B08E7"/>
    <w:rsid w:val="003B1C5D"/>
    <w:rsid w:val="003B1DBE"/>
    <w:rsid w:val="003B25DC"/>
    <w:rsid w:val="003B50D1"/>
    <w:rsid w:val="003B5540"/>
    <w:rsid w:val="003B55AE"/>
    <w:rsid w:val="003B7020"/>
    <w:rsid w:val="003B73C3"/>
    <w:rsid w:val="003C1B8D"/>
    <w:rsid w:val="003C1CCF"/>
    <w:rsid w:val="003C1EFA"/>
    <w:rsid w:val="003C34A5"/>
    <w:rsid w:val="003C3857"/>
    <w:rsid w:val="003C3A7F"/>
    <w:rsid w:val="003C4BD5"/>
    <w:rsid w:val="003C527B"/>
    <w:rsid w:val="003C560E"/>
    <w:rsid w:val="003C5AD8"/>
    <w:rsid w:val="003C6856"/>
    <w:rsid w:val="003C69D3"/>
    <w:rsid w:val="003C74F0"/>
    <w:rsid w:val="003D1DED"/>
    <w:rsid w:val="003D1E13"/>
    <w:rsid w:val="003D1E16"/>
    <w:rsid w:val="003D3220"/>
    <w:rsid w:val="003D5DFB"/>
    <w:rsid w:val="003D605A"/>
    <w:rsid w:val="003D67D3"/>
    <w:rsid w:val="003D6C8C"/>
    <w:rsid w:val="003D715D"/>
    <w:rsid w:val="003E14AC"/>
    <w:rsid w:val="003E158B"/>
    <w:rsid w:val="003E2684"/>
    <w:rsid w:val="003E2DA6"/>
    <w:rsid w:val="003E3A6A"/>
    <w:rsid w:val="003E645E"/>
    <w:rsid w:val="003E71AD"/>
    <w:rsid w:val="003E7905"/>
    <w:rsid w:val="003E79FE"/>
    <w:rsid w:val="003E7AD7"/>
    <w:rsid w:val="003F0B8C"/>
    <w:rsid w:val="003F174E"/>
    <w:rsid w:val="003F17E5"/>
    <w:rsid w:val="003F1C14"/>
    <w:rsid w:val="003F24B5"/>
    <w:rsid w:val="003F24BB"/>
    <w:rsid w:val="003F2872"/>
    <w:rsid w:val="003F372C"/>
    <w:rsid w:val="003F4B73"/>
    <w:rsid w:val="003F583B"/>
    <w:rsid w:val="003F6921"/>
    <w:rsid w:val="003F6D52"/>
    <w:rsid w:val="003F761C"/>
    <w:rsid w:val="003F7698"/>
    <w:rsid w:val="003F76F2"/>
    <w:rsid w:val="003F77DB"/>
    <w:rsid w:val="003F794D"/>
    <w:rsid w:val="00400D3A"/>
    <w:rsid w:val="004020E0"/>
    <w:rsid w:val="00402273"/>
    <w:rsid w:val="004028D1"/>
    <w:rsid w:val="004031DB"/>
    <w:rsid w:val="00403FA6"/>
    <w:rsid w:val="0040414A"/>
    <w:rsid w:val="004043AC"/>
    <w:rsid w:val="004047DC"/>
    <w:rsid w:val="00405609"/>
    <w:rsid w:val="004065E2"/>
    <w:rsid w:val="00406C20"/>
    <w:rsid w:val="00407674"/>
    <w:rsid w:val="0040767E"/>
    <w:rsid w:val="00407F86"/>
    <w:rsid w:val="00410934"/>
    <w:rsid w:val="00411154"/>
    <w:rsid w:val="0041317D"/>
    <w:rsid w:val="00413960"/>
    <w:rsid w:val="00413CDB"/>
    <w:rsid w:val="004146CB"/>
    <w:rsid w:val="00414D35"/>
    <w:rsid w:val="00414D5C"/>
    <w:rsid w:val="00416567"/>
    <w:rsid w:val="0041729A"/>
    <w:rsid w:val="00417986"/>
    <w:rsid w:val="0042012C"/>
    <w:rsid w:val="00421449"/>
    <w:rsid w:val="0042180C"/>
    <w:rsid w:val="004218AD"/>
    <w:rsid w:val="004227F0"/>
    <w:rsid w:val="004254E8"/>
    <w:rsid w:val="00425A61"/>
    <w:rsid w:val="00425D75"/>
    <w:rsid w:val="0042705E"/>
    <w:rsid w:val="00427828"/>
    <w:rsid w:val="00427CFB"/>
    <w:rsid w:val="00427E65"/>
    <w:rsid w:val="00430C3F"/>
    <w:rsid w:val="00430CDE"/>
    <w:rsid w:val="004315D6"/>
    <w:rsid w:val="004331B0"/>
    <w:rsid w:val="0043376A"/>
    <w:rsid w:val="00434698"/>
    <w:rsid w:val="00436AC1"/>
    <w:rsid w:val="00436B36"/>
    <w:rsid w:val="00436C55"/>
    <w:rsid w:val="00436CE9"/>
    <w:rsid w:val="0043708C"/>
    <w:rsid w:val="004373B8"/>
    <w:rsid w:val="004400DC"/>
    <w:rsid w:val="00440391"/>
    <w:rsid w:val="0044060E"/>
    <w:rsid w:val="00440D14"/>
    <w:rsid w:val="00440F97"/>
    <w:rsid w:val="00441A96"/>
    <w:rsid w:val="00442392"/>
    <w:rsid w:val="00443009"/>
    <w:rsid w:val="004432AE"/>
    <w:rsid w:val="00446DFE"/>
    <w:rsid w:val="00447729"/>
    <w:rsid w:val="0045077E"/>
    <w:rsid w:val="00451A35"/>
    <w:rsid w:val="00452947"/>
    <w:rsid w:val="00452E2C"/>
    <w:rsid w:val="00454691"/>
    <w:rsid w:val="00454D64"/>
    <w:rsid w:val="004557A2"/>
    <w:rsid w:val="004569B1"/>
    <w:rsid w:val="00456E78"/>
    <w:rsid w:val="00456EC5"/>
    <w:rsid w:val="004570F5"/>
    <w:rsid w:val="004604FD"/>
    <w:rsid w:val="00460D33"/>
    <w:rsid w:val="00461C76"/>
    <w:rsid w:val="00462B00"/>
    <w:rsid w:val="00463434"/>
    <w:rsid w:val="004641EC"/>
    <w:rsid w:val="00464529"/>
    <w:rsid w:val="004647D1"/>
    <w:rsid w:val="00464AD9"/>
    <w:rsid w:val="00464F96"/>
    <w:rsid w:val="00465E79"/>
    <w:rsid w:val="00466C3F"/>
    <w:rsid w:val="0046702F"/>
    <w:rsid w:val="00467EC8"/>
    <w:rsid w:val="004713C9"/>
    <w:rsid w:val="00472453"/>
    <w:rsid w:val="0047289B"/>
    <w:rsid w:val="00472A2A"/>
    <w:rsid w:val="004744CB"/>
    <w:rsid w:val="0047711A"/>
    <w:rsid w:val="00477161"/>
    <w:rsid w:val="00477891"/>
    <w:rsid w:val="004808BD"/>
    <w:rsid w:val="004827F7"/>
    <w:rsid w:val="0048337C"/>
    <w:rsid w:val="00483C82"/>
    <w:rsid w:val="00485387"/>
    <w:rsid w:val="00485A21"/>
    <w:rsid w:val="0048697D"/>
    <w:rsid w:val="00486EC0"/>
    <w:rsid w:val="00486F4B"/>
    <w:rsid w:val="004870A7"/>
    <w:rsid w:val="004870E3"/>
    <w:rsid w:val="00490771"/>
    <w:rsid w:val="004923D5"/>
    <w:rsid w:val="00493F3B"/>
    <w:rsid w:val="00494356"/>
    <w:rsid w:val="004946CC"/>
    <w:rsid w:val="0049717D"/>
    <w:rsid w:val="004A012D"/>
    <w:rsid w:val="004A08C4"/>
    <w:rsid w:val="004A0B55"/>
    <w:rsid w:val="004A1021"/>
    <w:rsid w:val="004A1D8B"/>
    <w:rsid w:val="004A1DA9"/>
    <w:rsid w:val="004A2D1C"/>
    <w:rsid w:val="004A349B"/>
    <w:rsid w:val="004A36F8"/>
    <w:rsid w:val="004A3A15"/>
    <w:rsid w:val="004A4551"/>
    <w:rsid w:val="004A4571"/>
    <w:rsid w:val="004A5C5F"/>
    <w:rsid w:val="004A682F"/>
    <w:rsid w:val="004A6D21"/>
    <w:rsid w:val="004B042C"/>
    <w:rsid w:val="004B04D9"/>
    <w:rsid w:val="004B0788"/>
    <w:rsid w:val="004B1271"/>
    <w:rsid w:val="004B1D19"/>
    <w:rsid w:val="004B310B"/>
    <w:rsid w:val="004B38DA"/>
    <w:rsid w:val="004B434D"/>
    <w:rsid w:val="004B4E77"/>
    <w:rsid w:val="004B4FF4"/>
    <w:rsid w:val="004B5810"/>
    <w:rsid w:val="004B792D"/>
    <w:rsid w:val="004B7A66"/>
    <w:rsid w:val="004B7D96"/>
    <w:rsid w:val="004C00A4"/>
    <w:rsid w:val="004C0CCF"/>
    <w:rsid w:val="004C1DD8"/>
    <w:rsid w:val="004C248D"/>
    <w:rsid w:val="004C3F48"/>
    <w:rsid w:val="004C4800"/>
    <w:rsid w:val="004C5F31"/>
    <w:rsid w:val="004C758D"/>
    <w:rsid w:val="004D022A"/>
    <w:rsid w:val="004D2431"/>
    <w:rsid w:val="004D26BC"/>
    <w:rsid w:val="004D3254"/>
    <w:rsid w:val="004D3828"/>
    <w:rsid w:val="004D4217"/>
    <w:rsid w:val="004D4362"/>
    <w:rsid w:val="004D621A"/>
    <w:rsid w:val="004D65A9"/>
    <w:rsid w:val="004D6EE7"/>
    <w:rsid w:val="004D71EB"/>
    <w:rsid w:val="004D7BCC"/>
    <w:rsid w:val="004E0008"/>
    <w:rsid w:val="004E0CE8"/>
    <w:rsid w:val="004E155E"/>
    <w:rsid w:val="004E36E9"/>
    <w:rsid w:val="004E3727"/>
    <w:rsid w:val="004E44EB"/>
    <w:rsid w:val="004E47D5"/>
    <w:rsid w:val="004E51DA"/>
    <w:rsid w:val="004E5765"/>
    <w:rsid w:val="004E6832"/>
    <w:rsid w:val="004F0200"/>
    <w:rsid w:val="004F0C1E"/>
    <w:rsid w:val="004F1280"/>
    <w:rsid w:val="004F4A85"/>
    <w:rsid w:val="004F4AF7"/>
    <w:rsid w:val="004F5B6F"/>
    <w:rsid w:val="004F70A4"/>
    <w:rsid w:val="004F77F7"/>
    <w:rsid w:val="005018FB"/>
    <w:rsid w:val="00501CBC"/>
    <w:rsid w:val="0050257D"/>
    <w:rsid w:val="0050356A"/>
    <w:rsid w:val="005037B2"/>
    <w:rsid w:val="00503E73"/>
    <w:rsid w:val="00503F5B"/>
    <w:rsid w:val="00504F86"/>
    <w:rsid w:val="005051B9"/>
    <w:rsid w:val="00505BC3"/>
    <w:rsid w:val="00505CC0"/>
    <w:rsid w:val="00506AD5"/>
    <w:rsid w:val="005072ED"/>
    <w:rsid w:val="00507B59"/>
    <w:rsid w:val="005110E5"/>
    <w:rsid w:val="0051224F"/>
    <w:rsid w:val="00512B2E"/>
    <w:rsid w:val="005135A2"/>
    <w:rsid w:val="00514174"/>
    <w:rsid w:val="0051455E"/>
    <w:rsid w:val="0051468A"/>
    <w:rsid w:val="0051658B"/>
    <w:rsid w:val="00521D09"/>
    <w:rsid w:val="00522588"/>
    <w:rsid w:val="0052341D"/>
    <w:rsid w:val="00523935"/>
    <w:rsid w:val="00523A41"/>
    <w:rsid w:val="00523DDA"/>
    <w:rsid w:val="00524223"/>
    <w:rsid w:val="00524372"/>
    <w:rsid w:val="005263DF"/>
    <w:rsid w:val="00526D44"/>
    <w:rsid w:val="00527DA3"/>
    <w:rsid w:val="00530850"/>
    <w:rsid w:val="00530E42"/>
    <w:rsid w:val="0053101E"/>
    <w:rsid w:val="0053136A"/>
    <w:rsid w:val="005315E6"/>
    <w:rsid w:val="00531E4A"/>
    <w:rsid w:val="005340B4"/>
    <w:rsid w:val="005340D5"/>
    <w:rsid w:val="0053411E"/>
    <w:rsid w:val="00536528"/>
    <w:rsid w:val="005379FA"/>
    <w:rsid w:val="00537A6E"/>
    <w:rsid w:val="00537FFA"/>
    <w:rsid w:val="00540093"/>
    <w:rsid w:val="00541FAB"/>
    <w:rsid w:val="00542BFB"/>
    <w:rsid w:val="00542CDF"/>
    <w:rsid w:val="00543474"/>
    <w:rsid w:val="00543693"/>
    <w:rsid w:val="00543E44"/>
    <w:rsid w:val="00544391"/>
    <w:rsid w:val="005446D5"/>
    <w:rsid w:val="00546C0D"/>
    <w:rsid w:val="00551A8C"/>
    <w:rsid w:val="00551E6B"/>
    <w:rsid w:val="00553E5C"/>
    <w:rsid w:val="00554015"/>
    <w:rsid w:val="005545F6"/>
    <w:rsid w:val="005579D9"/>
    <w:rsid w:val="005579ED"/>
    <w:rsid w:val="00560464"/>
    <w:rsid w:val="00561AA4"/>
    <w:rsid w:val="00561C98"/>
    <w:rsid w:val="00563408"/>
    <w:rsid w:val="00563B04"/>
    <w:rsid w:val="005651FC"/>
    <w:rsid w:val="00566456"/>
    <w:rsid w:val="00566E16"/>
    <w:rsid w:val="005675FA"/>
    <w:rsid w:val="0056783A"/>
    <w:rsid w:val="005724E2"/>
    <w:rsid w:val="00573004"/>
    <w:rsid w:val="005734BD"/>
    <w:rsid w:val="00573F91"/>
    <w:rsid w:val="0057490C"/>
    <w:rsid w:val="00574F09"/>
    <w:rsid w:val="00575E84"/>
    <w:rsid w:val="005768FB"/>
    <w:rsid w:val="0057767B"/>
    <w:rsid w:val="00580ADE"/>
    <w:rsid w:val="00580D0B"/>
    <w:rsid w:val="00580D18"/>
    <w:rsid w:val="005818B6"/>
    <w:rsid w:val="005823B3"/>
    <w:rsid w:val="00582663"/>
    <w:rsid w:val="00582F2F"/>
    <w:rsid w:val="0058302C"/>
    <w:rsid w:val="005837D7"/>
    <w:rsid w:val="005837F4"/>
    <w:rsid w:val="00583844"/>
    <w:rsid w:val="005854C8"/>
    <w:rsid w:val="00585D02"/>
    <w:rsid w:val="005860A4"/>
    <w:rsid w:val="005862BA"/>
    <w:rsid w:val="00586B33"/>
    <w:rsid w:val="00587F3C"/>
    <w:rsid w:val="00590657"/>
    <w:rsid w:val="005935A5"/>
    <w:rsid w:val="005938BD"/>
    <w:rsid w:val="00593F2C"/>
    <w:rsid w:val="0059502D"/>
    <w:rsid w:val="0059753C"/>
    <w:rsid w:val="005A0272"/>
    <w:rsid w:val="005A030D"/>
    <w:rsid w:val="005A0825"/>
    <w:rsid w:val="005A19E9"/>
    <w:rsid w:val="005A1F5D"/>
    <w:rsid w:val="005A3EFD"/>
    <w:rsid w:val="005A47DB"/>
    <w:rsid w:val="005A55DB"/>
    <w:rsid w:val="005A57CD"/>
    <w:rsid w:val="005A6CF3"/>
    <w:rsid w:val="005A7148"/>
    <w:rsid w:val="005A7A6A"/>
    <w:rsid w:val="005B01ED"/>
    <w:rsid w:val="005B0952"/>
    <w:rsid w:val="005B240F"/>
    <w:rsid w:val="005B2B7A"/>
    <w:rsid w:val="005B36D3"/>
    <w:rsid w:val="005B4373"/>
    <w:rsid w:val="005B50F0"/>
    <w:rsid w:val="005B51B6"/>
    <w:rsid w:val="005B5C8D"/>
    <w:rsid w:val="005B6B08"/>
    <w:rsid w:val="005C04F6"/>
    <w:rsid w:val="005C0946"/>
    <w:rsid w:val="005C17C5"/>
    <w:rsid w:val="005C3154"/>
    <w:rsid w:val="005C3372"/>
    <w:rsid w:val="005C4006"/>
    <w:rsid w:val="005C4C00"/>
    <w:rsid w:val="005C4FE7"/>
    <w:rsid w:val="005C70F8"/>
    <w:rsid w:val="005D0427"/>
    <w:rsid w:val="005D0B38"/>
    <w:rsid w:val="005D0CF5"/>
    <w:rsid w:val="005D0F67"/>
    <w:rsid w:val="005D26B4"/>
    <w:rsid w:val="005D340B"/>
    <w:rsid w:val="005D4967"/>
    <w:rsid w:val="005D62B6"/>
    <w:rsid w:val="005D757F"/>
    <w:rsid w:val="005E0A5E"/>
    <w:rsid w:val="005E0CB2"/>
    <w:rsid w:val="005E1264"/>
    <w:rsid w:val="005E1A76"/>
    <w:rsid w:val="005E2300"/>
    <w:rsid w:val="005E4514"/>
    <w:rsid w:val="005E4749"/>
    <w:rsid w:val="005E4776"/>
    <w:rsid w:val="005E4C1B"/>
    <w:rsid w:val="005E5072"/>
    <w:rsid w:val="005E52A0"/>
    <w:rsid w:val="005E59BE"/>
    <w:rsid w:val="005E634A"/>
    <w:rsid w:val="005E6F3A"/>
    <w:rsid w:val="005F0836"/>
    <w:rsid w:val="005F2CA8"/>
    <w:rsid w:val="005F2E03"/>
    <w:rsid w:val="005F2F58"/>
    <w:rsid w:val="005F35F9"/>
    <w:rsid w:val="005F4638"/>
    <w:rsid w:val="005F4E37"/>
    <w:rsid w:val="005F6FE5"/>
    <w:rsid w:val="005F794E"/>
    <w:rsid w:val="006003BA"/>
    <w:rsid w:val="00601414"/>
    <w:rsid w:val="00601484"/>
    <w:rsid w:val="00601AEB"/>
    <w:rsid w:val="00602EC2"/>
    <w:rsid w:val="00602EF2"/>
    <w:rsid w:val="006041A1"/>
    <w:rsid w:val="0060577E"/>
    <w:rsid w:val="00607E18"/>
    <w:rsid w:val="00610FF0"/>
    <w:rsid w:val="00613402"/>
    <w:rsid w:val="00613BF0"/>
    <w:rsid w:val="00616768"/>
    <w:rsid w:val="00617E3A"/>
    <w:rsid w:val="00621510"/>
    <w:rsid w:val="00622245"/>
    <w:rsid w:val="00624DA0"/>
    <w:rsid w:val="0062558B"/>
    <w:rsid w:val="006255E5"/>
    <w:rsid w:val="00625912"/>
    <w:rsid w:val="0062642E"/>
    <w:rsid w:val="00626E53"/>
    <w:rsid w:val="00631D9B"/>
    <w:rsid w:val="00633DEC"/>
    <w:rsid w:val="006341DF"/>
    <w:rsid w:val="00634B03"/>
    <w:rsid w:val="00637070"/>
    <w:rsid w:val="0064113F"/>
    <w:rsid w:val="00641556"/>
    <w:rsid w:val="00641D36"/>
    <w:rsid w:val="006426C3"/>
    <w:rsid w:val="00642B79"/>
    <w:rsid w:val="00644428"/>
    <w:rsid w:val="00644CEB"/>
    <w:rsid w:val="0064580D"/>
    <w:rsid w:val="00646052"/>
    <w:rsid w:val="006476A4"/>
    <w:rsid w:val="00647D1F"/>
    <w:rsid w:val="00650B45"/>
    <w:rsid w:val="00650F9A"/>
    <w:rsid w:val="006515C1"/>
    <w:rsid w:val="00651D6E"/>
    <w:rsid w:val="00651DEC"/>
    <w:rsid w:val="00652434"/>
    <w:rsid w:val="00652A88"/>
    <w:rsid w:val="00652E61"/>
    <w:rsid w:val="0065325D"/>
    <w:rsid w:val="00653740"/>
    <w:rsid w:val="00653B19"/>
    <w:rsid w:val="00653B22"/>
    <w:rsid w:val="00654F72"/>
    <w:rsid w:val="00655601"/>
    <w:rsid w:val="00655826"/>
    <w:rsid w:val="0065608D"/>
    <w:rsid w:val="00660274"/>
    <w:rsid w:val="006604CF"/>
    <w:rsid w:val="00660A20"/>
    <w:rsid w:val="00660D55"/>
    <w:rsid w:val="00661156"/>
    <w:rsid w:val="00661BCD"/>
    <w:rsid w:val="00661F5C"/>
    <w:rsid w:val="00662AE8"/>
    <w:rsid w:val="006642F9"/>
    <w:rsid w:val="006644FD"/>
    <w:rsid w:val="006646A9"/>
    <w:rsid w:val="00665D13"/>
    <w:rsid w:val="0066608E"/>
    <w:rsid w:val="00667CB9"/>
    <w:rsid w:val="00667EB3"/>
    <w:rsid w:val="00670BE3"/>
    <w:rsid w:val="00671C49"/>
    <w:rsid w:val="00671C51"/>
    <w:rsid w:val="00671FA6"/>
    <w:rsid w:val="00672F24"/>
    <w:rsid w:val="006745AD"/>
    <w:rsid w:val="0067663C"/>
    <w:rsid w:val="00676DE6"/>
    <w:rsid w:val="006805A4"/>
    <w:rsid w:val="00680D4B"/>
    <w:rsid w:val="00681D5D"/>
    <w:rsid w:val="0068320C"/>
    <w:rsid w:val="006842AE"/>
    <w:rsid w:val="00684A39"/>
    <w:rsid w:val="00684DF0"/>
    <w:rsid w:val="0068606B"/>
    <w:rsid w:val="00686D59"/>
    <w:rsid w:val="00686DA6"/>
    <w:rsid w:val="0068742F"/>
    <w:rsid w:val="00687864"/>
    <w:rsid w:val="00687CBC"/>
    <w:rsid w:val="00690CE0"/>
    <w:rsid w:val="006924A8"/>
    <w:rsid w:val="0069283D"/>
    <w:rsid w:val="00693186"/>
    <w:rsid w:val="00693F62"/>
    <w:rsid w:val="00693FAF"/>
    <w:rsid w:val="00694C06"/>
    <w:rsid w:val="0069679A"/>
    <w:rsid w:val="00696E6E"/>
    <w:rsid w:val="006979AE"/>
    <w:rsid w:val="006979B1"/>
    <w:rsid w:val="006A0772"/>
    <w:rsid w:val="006A0CA9"/>
    <w:rsid w:val="006A0EAF"/>
    <w:rsid w:val="006A3750"/>
    <w:rsid w:val="006A37F7"/>
    <w:rsid w:val="006A4A0C"/>
    <w:rsid w:val="006A569F"/>
    <w:rsid w:val="006A56D4"/>
    <w:rsid w:val="006A61CC"/>
    <w:rsid w:val="006A7A20"/>
    <w:rsid w:val="006B02C3"/>
    <w:rsid w:val="006B19D0"/>
    <w:rsid w:val="006B3414"/>
    <w:rsid w:val="006B3704"/>
    <w:rsid w:val="006B3AC0"/>
    <w:rsid w:val="006B52E3"/>
    <w:rsid w:val="006B54CB"/>
    <w:rsid w:val="006B5DAC"/>
    <w:rsid w:val="006B79B7"/>
    <w:rsid w:val="006C0A40"/>
    <w:rsid w:val="006C0D8B"/>
    <w:rsid w:val="006C1745"/>
    <w:rsid w:val="006C19EC"/>
    <w:rsid w:val="006C21F7"/>
    <w:rsid w:val="006C2914"/>
    <w:rsid w:val="006C50C0"/>
    <w:rsid w:val="006C5354"/>
    <w:rsid w:val="006C7416"/>
    <w:rsid w:val="006D0731"/>
    <w:rsid w:val="006D0AFD"/>
    <w:rsid w:val="006D128A"/>
    <w:rsid w:val="006D146F"/>
    <w:rsid w:val="006D1C69"/>
    <w:rsid w:val="006D2BBE"/>
    <w:rsid w:val="006D2C66"/>
    <w:rsid w:val="006D35CA"/>
    <w:rsid w:val="006D37F7"/>
    <w:rsid w:val="006D385E"/>
    <w:rsid w:val="006D55A8"/>
    <w:rsid w:val="006E0FB9"/>
    <w:rsid w:val="006E26A1"/>
    <w:rsid w:val="006E3D6A"/>
    <w:rsid w:val="006E45B5"/>
    <w:rsid w:val="006E5641"/>
    <w:rsid w:val="006E679C"/>
    <w:rsid w:val="006E7692"/>
    <w:rsid w:val="006F032A"/>
    <w:rsid w:val="006F06EB"/>
    <w:rsid w:val="006F15CA"/>
    <w:rsid w:val="006F3320"/>
    <w:rsid w:val="006F35EF"/>
    <w:rsid w:val="006F4154"/>
    <w:rsid w:val="006F5716"/>
    <w:rsid w:val="006F67CF"/>
    <w:rsid w:val="006F6B11"/>
    <w:rsid w:val="006F7473"/>
    <w:rsid w:val="00700A23"/>
    <w:rsid w:val="00700F57"/>
    <w:rsid w:val="007011CD"/>
    <w:rsid w:val="007011E4"/>
    <w:rsid w:val="00701E76"/>
    <w:rsid w:val="007020DA"/>
    <w:rsid w:val="0070298C"/>
    <w:rsid w:val="00702AF2"/>
    <w:rsid w:val="00703D1B"/>
    <w:rsid w:val="00703D3D"/>
    <w:rsid w:val="007045A3"/>
    <w:rsid w:val="007048D9"/>
    <w:rsid w:val="00704DCF"/>
    <w:rsid w:val="007051A1"/>
    <w:rsid w:val="0070561C"/>
    <w:rsid w:val="00705675"/>
    <w:rsid w:val="00706405"/>
    <w:rsid w:val="007068C5"/>
    <w:rsid w:val="0070775E"/>
    <w:rsid w:val="007103DD"/>
    <w:rsid w:val="007103EA"/>
    <w:rsid w:val="007105CF"/>
    <w:rsid w:val="00710C44"/>
    <w:rsid w:val="00711304"/>
    <w:rsid w:val="007127A0"/>
    <w:rsid w:val="00713628"/>
    <w:rsid w:val="007145A0"/>
    <w:rsid w:val="00714E41"/>
    <w:rsid w:val="00715028"/>
    <w:rsid w:val="007210A5"/>
    <w:rsid w:val="007211CF"/>
    <w:rsid w:val="00721789"/>
    <w:rsid w:val="00722477"/>
    <w:rsid w:val="0072379E"/>
    <w:rsid w:val="00724E70"/>
    <w:rsid w:val="0072642A"/>
    <w:rsid w:val="007265C7"/>
    <w:rsid w:val="00726CA5"/>
    <w:rsid w:val="00726FBB"/>
    <w:rsid w:val="00730349"/>
    <w:rsid w:val="0073113F"/>
    <w:rsid w:val="0073115E"/>
    <w:rsid w:val="007315D2"/>
    <w:rsid w:val="0073174D"/>
    <w:rsid w:val="00731CE4"/>
    <w:rsid w:val="00731FD9"/>
    <w:rsid w:val="00732109"/>
    <w:rsid w:val="007333BC"/>
    <w:rsid w:val="007343B3"/>
    <w:rsid w:val="00734447"/>
    <w:rsid w:val="00735A1B"/>
    <w:rsid w:val="007360B0"/>
    <w:rsid w:val="00737D01"/>
    <w:rsid w:val="00742A20"/>
    <w:rsid w:val="00743AFC"/>
    <w:rsid w:val="00743D7F"/>
    <w:rsid w:val="00743E5B"/>
    <w:rsid w:val="007443AA"/>
    <w:rsid w:val="00744840"/>
    <w:rsid w:val="00750FEB"/>
    <w:rsid w:val="0075189F"/>
    <w:rsid w:val="00753887"/>
    <w:rsid w:val="0075434D"/>
    <w:rsid w:val="007545DA"/>
    <w:rsid w:val="0075577C"/>
    <w:rsid w:val="007607C6"/>
    <w:rsid w:val="0076190F"/>
    <w:rsid w:val="00763FAB"/>
    <w:rsid w:val="00764501"/>
    <w:rsid w:val="007653F7"/>
    <w:rsid w:val="00767B4D"/>
    <w:rsid w:val="0077000C"/>
    <w:rsid w:val="007709FE"/>
    <w:rsid w:val="00770CF2"/>
    <w:rsid w:val="00771A77"/>
    <w:rsid w:val="00771D0B"/>
    <w:rsid w:val="00771D51"/>
    <w:rsid w:val="007731B5"/>
    <w:rsid w:val="007731F9"/>
    <w:rsid w:val="00774901"/>
    <w:rsid w:val="00774B1D"/>
    <w:rsid w:val="00774BCE"/>
    <w:rsid w:val="00775996"/>
    <w:rsid w:val="00775D82"/>
    <w:rsid w:val="00780100"/>
    <w:rsid w:val="00782666"/>
    <w:rsid w:val="007840BC"/>
    <w:rsid w:val="00784E93"/>
    <w:rsid w:val="00784FB6"/>
    <w:rsid w:val="00785208"/>
    <w:rsid w:val="00785299"/>
    <w:rsid w:val="00785691"/>
    <w:rsid w:val="00785C49"/>
    <w:rsid w:val="00787F2C"/>
    <w:rsid w:val="007910AE"/>
    <w:rsid w:val="00791D5D"/>
    <w:rsid w:val="00792995"/>
    <w:rsid w:val="00792E20"/>
    <w:rsid w:val="00793064"/>
    <w:rsid w:val="00793EA7"/>
    <w:rsid w:val="007963E8"/>
    <w:rsid w:val="00797743"/>
    <w:rsid w:val="007A10AF"/>
    <w:rsid w:val="007A1678"/>
    <w:rsid w:val="007A168B"/>
    <w:rsid w:val="007A262B"/>
    <w:rsid w:val="007A2F16"/>
    <w:rsid w:val="007A588B"/>
    <w:rsid w:val="007A5C99"/>
    <w:rsid w:val="007A5EB1"/>
    <w:rsid w:val="007A6313"/>
    <w:rsid w:val="007A7ADE"/>
    <w:rsid w:val="007B054C"/>
    <w:rsid w:val="007B133B"/>
    <w:rsid w:val="007B1741"/>
    <w:rsid w:val="007B3345"/>
    <w:rsid w:val="007B3C4D"/>
    <w:rsid w:val="007B3E98"/>
    <w:rsid w:val="007B6630"/>
    <w:rsid w:val="007B6D3B"/>
    <w:rsid w:val="007B6EF6"/>
    <w:rsid w:val="007B6F55"/>
    <w:rsid w:val="007B7538"/>
    <w:rsid w:val="007C0506"/>
    <w:rsid w:val="007C063D"/>
    <w:rsid w:val="007C1087"/>
    <w:rsid w:val="007C13A2"/>
    <w:rsid w:val="007C14BA"/>
    <w:rsid w:val="007C2B5A"/>
    <w:rsid w:val="007C2F60"/>
    <w:rsid w:val="007C31A9"/>
    <w:rsid w:val="007C32CD"/>
    <w:rsid w:val="007C3FA8"/>
    <w:rsid w:val="007C5743"/>
    <w:rsid w:val="007C5AD9"/>
    <w:rsid w:val="007C70BE"/>
    <w:rsid w:val="007C7167"/>
    <w:rsid w:val="007D258D"/>
    <w:rsid w:val="007D2ACC"/>
    <w:rsid w:val="007D2C74"/>
    <w:rsid w:val="007D2D09"/>
    <w:rsid w:val="007D4086"/>
    <w:rsid w:val="007D5299"/>
    <w:rsid w:val="007D58D6"/>
    <w:rsid w:val="007D63C8"/>
    <w:rsid w:val="007D64DE"/>
    <w:rsid w:val="007D7273"/>
    <w:rsid w:val="007D7574"/>
    <w:rsid w:val="007D7C24"/>
    <w:rsid w:val="007D7F9C"/>
    <w:rsid w:val="007E19FF"/>
    <w:rsid w:val="007E43FA"/>
    <w:rsid w:val="007E46EF"/>
    <w:rsid w:val="007E47BD"/>
    <w:rsid w:val="007E535D"/>
    <w:rsid w:val="007E5F7D"/>
    <w:rsid w:val="007E61FE"/>
    <w:rsid w:val="007E65DC"/>
    <w:rsid w:val="007E6B53"/>
    <w:rsid w:val="007E733B"/>
    <w:rsid w:val="007E7BEF"/>
    <w:rsid w:val="007E7C76"/>
    <w:rsid w:val="007F0B19"/>
    <w:rsid w:val="007F16E5"/>
    <w:rsid w:val="007F26EE"/>
    <w:rsid w:val="007F27E0"/>
    <w:rsid w:val="007F2885"/>
    <w:rsid w:val="007F31F3"/>
    <w:rsid w:val="007F36D0"/>
    <w:rsid w:val="007F4D92"/>
    <w:rsid w:val="007F5360"/>
    <w:rsid w:val="007F6167"/>
    <w:rsid w:val="007F6541"/>
    <w:rsid w:val="007F68F1"/>
    <w:rsid w:val="007F6913"/>
    <w:rsid w:val="007F7109"/>
    <w:rsid w:val="007F77DD"/>
    <w:rsid w:val="007F7FC8"/>
    <w:rsid w:val="00802CF7"/>
    <w:rsid w:val="00802E8F"/>
    <w:rsid w:val="00803350"/>
    <w:rsid w:val="008039B2"/>
    <w:rsid w:val="00804A87"/>
    <w:rsid w:val="008053C5"/>
    <w:rsid w:val="008124A2"/>
    <w:rsid w:val="00812879"/>
    <w:rsid w:val="00812F40"/>
    <w:rsid w:val="00813D94"/>
    <w:rsid w:val="00813F00"/>
    <w:rsid w:val="00814A18"/>
    <w:rsid w:val="008155AA"/>
    <w:rsid w:val="00815BA5"/>
    <w:rsid w:val="008160D1"/>
    <w:rsid w:val="00816140"/>
    <w:rsid w:val="008174D4"/>
    <w:rsid w:val="008177C8"/>
    <w:rsid w:val="008178E6"/>
    <w:rsid w:val="00820B69"/>
    <w:rsid w:val="0082162F"/>
    <w:rsid w:val="00821761"/>
    <w:rsid w:val="00821CF5"/>
    <w:rsid w:val="00821EF4"/>
    <w:rsid w:val="0082203C"/>
    <w:rsid w:val="00822BEF"/>
    <w:rsid w:val="00822D95"/>
    <w:rsid w:val="00823298"/>
    <w:rsid w:val="008238EF"/>
    <w:rsid w:val="00824194"/>
    <w:rsid w:val="008256BD"/>
    <w:rsid w:val="00826E88"/>
    <w:rsid w:val="00827CD1"/>
    <w:rsid w:val="00827F36"/>
    <w:rsid w:val="00830727"/>
    <w:rsid w:val="00830B30"/>
    <w:rsid w:val="00831DD1"/>
    <w:rsid w:val="00832D1C"/>
    <w:rsid w:val="0083340E"/>
    <w:rsid w:val="00835099"/>
    <w:rsid w:val="008359EF"/>
    <w:rsid w:val="00837222"/>
    <w:rsid w:val="00840C61"/>
    <w:rsid w:val="008423EF"/>
    <w:rsid w:val="00844EEC"/>
    <w:rsid w:val="0084779D"/>
    <w:rsid w:val="00850EED"/>
    <w:rsid w:val="00852552"/>
    <w:rsid w:val="00852D1F"/>
    <w:rsid w:val="0085388C"/>
    <w:rsid w:val="00853895"/>
    <w:rsid w:val="00854C4E"/>
    <w:rsid w:val="00854D1C"/>
    <w:rsid w:val="00856C72"/>
    <w:rsid w:val="008603FA"/>
    <w:rsid w:val="008604E9"/>
    <w:rsid w:val="0086052A"/>
    <w:rsid w:val="008606CB"/>
    <w:rsid w:val="00861908"/>
    <w:rsid w:val="008631F3"/>
    <w:rsid w:val="008632BD"/>
    <w:rsid w:val="00863353"/>
    <w:rsid w:val="008639BC"/>
    <w:rsid w:val="00866C5D"/>
    <w:rsid w:val="00870965"/>
    <w:rsid w:val="00871B49"/>
    <w:rsid w:val="00872156"/>
    <w:rsid w:val="0087238D"/>
    <w:rsid w:val="00872B59"/>
    <w:rsid w:val="00875314"/>
    <w:rsid w:val="00875A0A"/>
    <w:rsid w:val="00875E8D"/>
    <w:rsid w:val="008760CA"/>
    <w:rsid w:val="00877796"/>
    <w:rsid w:val="008818FD"/>
    <w:rsid w:val="00882E6D"/>
    <w:rsid w:val="008847CD"/>
    <w:rsid w:val="008849F1"/>
    <w:rsid w:val="00884ECE"/>
    <w:rsid w:val="00885056"/>
    <w:rsid w:val="00885233"/>
    <w:rsid w:val="00886A1B"/>
    <w:rsid w:val="00886F10"/>
    <w:rsid w:val="008874A0"/>
    <w:rsid w:val="0088782A"/>
    <w:rsid w:val="008903DB"/>
    <w:rsid w:val="0089085A"/>
    <w:rsid w:val="00890CE1"/>
    <w:rsid w:val="00890CF5"/>
    <w:rsid w:val="00890D38"/>
    <w:rsid w:val="0089244A"/>
    <w:rsid w:val="0089296D"/>
    <w:rsid w:val="0089345D"/>
    <w:rsid w:val="008940CB"/>
    <w:rsid w:val="008942C4"/>
    <w:rsid w:val="008947B0"/>
    <w:rsid w:val="0089504F"/>
    <w:rsid w:val="008957E0"/>
    <w:rsid w:val="008A0A9F"/>
    <w:rsid w:val="008A0E9A"/>
    <w:rsid w:val="008A1448"/>
    <w:rsid w:val="008A1603"/>
    <w:rsid w:val="008A19B4"/>
    <w:rsid w:val="008A1D83"/>
    <w:rsid w:val="008A206E"/>
    <w:rsid w:val="008A2172"/>
    <w:rsid w:val="008A2A51"/>
    <w:rsid w:val="008A3148"/>
    <w:rsid w:val="008A336D"/>
    <w:rsid w:val="008A3469"/>
    <w:rsid w:val="008A3DC0"/>
    <w:rsid w:val="008A42B2"/>
    <w:rsid w:val="008A42C7"/>
    <w:rsid w:val="008A43B9"/>
    <w:rsid w:val="008A7834"/>
    <w:rsid w:val="008B02AD"/>
    <w:rsid w:val="008B0805"/>
    <w:rsid w:val="008B0CF4"/>
    <w:rsid w:val="008B1163"/>
    <w:rsid w:val="008B1B92"/>
    <w:rsid w:val="008B3162"/>
    <w:rsid w:val="008B3CD8"/>
    <w:rsid w:val="008B3D10"/>
    <w:rsid w:val="008B588C"/>
    <w:rsid w:val="008B59CB"/>
    <w:rsid w:val="008B5FDD"/>
    <w:rsid w:val="008B61D1"/>
    <w:rsid w:val="008B76A3"/>
    <w:rsid w:val="008C0492"/>
    <w:rsid w:val="008C04E0"/>
    <w:rsid w:val="008C223B"/>
    <w:rsid w:val="008C31ED"/>
    <w:rsid w:val="008C4652"/>
    <w:rsid w:val="008D08FB"/>
    <w:rsid w:val="008D3240"/>
    <w:rsid w:val="008D5546"/>
    <w:rsid w:val="008D6F91"/>
    <w:rsid w:val="008E0616"/>
    <w:rsid w:val="008E3A75"/>
    <w:rsid w:val="008E5764"/>
    <w:rsid w:val="008E707D"/>
    <w:rsid w:val="008E7483"/>
    <w:rsid w:val="008E7D4C"/>
    <w:rsid w:val="008F03DF"/>
    <w:rsid w:val="008F04CA"/>
    <w:rsid w:val="008F07DC"/>
    <w:rsid w:val="008F19E4"/>
    <w:rsid w:val="008F1A2C"/>
    <w:rsid w:val="008F373E"/>
    <w:rsid w:val="008F48DC"/>
    <w:rsid w:val="008F4C44"/>
    <w:rsid w:val="008F4D29"/>
    <w:rsid w:val="008F5D0F"/>
    <w:rsid w:val="008F637E"/>
    <w:rsid w:val="008F7532"/>
    <w:rsid w:val="009016E9"/>
    <w:rsid w:val="00901A0C"/>
    <w:rsid w:val="00902A7E"/>
    <w:rsid w:val="00902DAE"/>
    <w:rsid w:val="00903FF3"/>
    <w:rsid w:val="009045EB"/>
    <w:rsid w:val="00906200"/>
    <w:rsid w:val="00907E6D"/>
    <w:rsid w:val="00910E45"/>
    <w:rsid w:val="009119B0"/>
    <w:rsid w:val="00911C90"/>
    <w:rsid w:val="009120FC"/>
    <w:rsid w:val="00913858"/>
    <w:rsid w:val="00914EB5"/>
    <w:rsid w:val="0091661F"/>
    <w:rsid w:val="009209DF"/>
    <w:rsid w:val="00922F79"/>
    <w:rsid w:val="00923AD3"/>
    <w:rsid w:val="00924C50"/>
    <w:rsid w:val="00925904"/>
    <w:rsid w:val="009259B0"/>
    <w:rsid w:val="009268D3"/>
    <w:rsid w:val="00927165"/>
    <w:rsid w:val="00927506"/>
    <w:rsid w:val="0092770E"/>
    <w:rsid w:val="00927D55"/>
    <w:rsid w:val="00927E9A"/>
    <w:rsid w:val="009300D5"/>
    <w:rsid w:val="00931CE6"/>
    <w:rsid w:val="00932005"/>
    <w:rsid w:val="009320E4"/>
    <w:rsid w:val="009321B6"/>
    <w:rsid w:val="00933512"/>
    <w:rsid w:val="00933E40"/>
    <w:rsid w:val="0093474D"/>
    <w:rsid w:val="00935E01"/>
    <w:rsid w:val="009365DD"/>
    <w:rsid w:val="00936B94"/>
    <w:rsid w:val="0093787F"/>
    <w:rsid w:val="00941778"/>
    <w:rsid w:val="00942CCB"/>
    <w:rsid w:val="00943EF4"/>
    <w:rsid w:val="0094490D"/>
    <w:rsid w:val="00947DB7"/>
    <w:rsid w:val="009514EE"/>
    <w:rsid w:val="009515EE"/>
    <w:rsid w:val="0095232F"/>
    <w:rsid w:val="00953299"/>
    <w:rsid w:val="00953835"/>
    <w:rsid w:val="00953C8C"/>
    <w:rsid w:val="00955833"/>
    <w:rsid w:val="00956416"/>
    <w:rsid w:val="009567B3"/>
    <w:rsid w:val="009575FC"/>
    <w:rsid w:val="009602F6"/>
    <w:rsid w:val="009604E0"/>
    <w:rsid w:val="00960512"/>
    <w:rsid w:val="00960649"/>
    <w:rsid w:val="0096095F"/>
    <w:rsid w:val="00962466"/>
    <w:rsid w:val="009627BC"/>
    <w:rsid w:val="00965A03"/>
    <w:rsid w:val="009670CF"/>
    <w:rsid w:val="0096733A"/>
    <w:rsid w:val="0096782C"/>
    <w:rsid w:val="00967DB0"/>
    <w:rsid w:val="0097084E"/>
    <w:rsid w:val="00970B2D"/>
    <w:rsid w:val="00971080"/>
    <w:rsid w:val="009727E6"/>
    <w:rsid w:val="00972EFD"/>
    <w:rsid w:val="00973C29"/>
    <w:rsid w:val="00973E7B"/>
    <w:rsid w:val="009752ED"/>
    <w:rsid w:val="00976020"/>
    <w:rsid w:val="00976410"/>
    <w:rsid w:val="00977115"/>
    <w:rsid w:val="0097745E"/>
    <w:rsid w:val="0097760A"/>
    <w:rsid w:val="00981226"/>
    <w:rsid w:val="00981F4C"/>
    <w:rsid w:val="00984C0B"/>
    <w:rsid w:val="00985A53"/>
    <w:rsid w:val="00985D0E"/>
    <w:rsid w:val="00985EEB"/>
    <w:rsid w:val="009860E5"/>
    <w:rsid w:val="009864E8"/>
    <w:rsid w:val="00986D72"/>
    <w:rsid w:val="009902AC"/>
    <w:rsid w:val="00991559"/>
    <w:rsid w:val="009915BE"/>
    <w:rsid w:val="00991874"/>
    <w:rsid w:val="00993B53"/>
    <w:rsid w:val="00995631"/>
    <w:rsid w:val="00995EED"/>
    <w:rsid w:val="00996069"/>
    <w:rsid w:val="009A013D"/>
    <w:rsid w:val="009A026D"/>
    <w:rsid w:val="009A090E"/>
    <w:rsid w:val="009A1321"/>
    <w:rsid w:val="009A2D77"/>
    <w:rsid w:val="009A30D0"/>
    <w:rsid w:val="009A389B"/>
    <w:rsid w:val="009A3A8C"/>
    <w:rsid w:val="009A3F68"/>
    <w:rsid w:val="009A4235"/>
    <w:rsid w:val="009A43F7"/>
    <w:rsid w:val="009A461B"/>
    <w:rsid w:val="009A531F"/>
    <w:rsid w:val="009A5E74"/>
    <w:rsid w:val="009A66A9"/>
    <w:rsid w:val="009B0987"/>
    <w:rsid w:val="009B1211"/>
    <w:rsid w:val="009B1898"/>
    <w:rsid w:val="009B190B"/>
    <w:rsid w:val="009B20A8"/>
    <w:rsid w:val="009B37DD"/>
    <w:rsid w:val="009B596B"/>
    <w:rsid w:val="009B782E"/>
    <w:rsid w:val="009B7A7E"/>
    <w:rsid w:val="009C2009"/>
    <w:rsid w:val="009C44D6"/>
    <w:rsid w:val="009C4610"/>
    <w:rsid w:val="009C6478"/>
    <w:rsid w:val="009C6F09"/>
    <w:rsid w:val="009C7A4F"/>
    <w:rsid w:val="009C7CED"/>
    <w:rsid w:val="009C7E50"/>
    <w:rsid w:val="009C7EC8"/>
    <w:rsid w:val="009D0D30"/>
    <w:rsid w:val="009D1237"/>
    <w:rsid w:val="009D1454"/>
    <w:rsid w:val="009D150C"/>
    <w:rsid w:val="009D1796"/>
    <w:rsid w:val="009D2192"/>
    <w:rsid w:val="009D2D3D"/>
    <w:rsid w:val="009D464B"/>
    <w:rsid w:val="009D4A2C"/>
    <w:rsid w:val="009D4EDB"/>
    <w:rsid w:val="009D504B"/>
    <w:rsid w:val="009D5A85"/>
    <w:rsid w:val="009D652C"/>
    <w:rsid w:val="009D6B2B"/>
    <w:rsid w:val="009D7DAB"/>
    <w:rsid w:val="009E0366"/>
    <w:rsid w:val="009E343D"/>
    <w:rsid w:val="009E66F5"/>
    <w:rsid w:val="009E79CF"/>
    <w:rsid w:val="009E7B4D"/>
    <w:rsid w:val="009F063A"/>
    <w:rsid w:val="009F173C"/>
    <w:rsid w:val="009F174B"/>
    <w:rsid w:val="009F1B58"/>
    <w:rsid w:val="009F3ADB"/>
    <w:rsid w:val="009F3B6F"/>
    <w:rsid w:val="009F3F33"/>
    <w:rsid w:val="009F4AB3"/>
    <w:rsid w:val="009F643A"/>
    <w:rsid w:val="009F650E"/>
    <w:rsid w:val="009F695A"/>
    <w:rsid w:val="009F6D75"/>
    <w:rsid w:val="009F7F22"/>
    <w:rsid w:val="00A0073B"/>
    <w:rsid w:val="00A00AC6"/>
    <w:rsid w:val="00A012A9"/>
    <w:rsid w:val="00A01AFA"/>
    <w:rsid w:val="00A02141"/>
    <w:rsid w:val="00A056E3"/>
    <w:rsid w:val="00A10822"/>
    <w:rsid w:val="00A11B36"/>
    <w:rsid w:val="00A12106"/>
    <w:rsid w:val="00A12B87"/>
    <w:rsid w:val="00A12CC8"/>
    <w:rsid w:val="00A13520"/>
    <w:rsid w:val="00A13543"/>
    <w:rsid w:val="00A13E87"/>
    <w:rsid w:val="00A13FC8"/>
    <w:rsid w:val="00A14619"/>
    <w:rsid w:val="00A1501F"/>
    <w:rsid w:val="00A2098D"/>
    <w:rsid w:val="00A20BCC"/>
    <w:rsid w:val="00A2185C"/>
    <w:rsid w:val="00A21AD2"/>
    <w:rsid w:val="00A22A96"/>
    <w:rsid w:val="00A22AA2"/>
    <w:rsid w:val="00A23713"/>
    <w:rsid w:val="00A23CF9"/>
    <w:rsid w:val="00A24C6F"/>
    <w:rsid w:val="00A24E38"/>
    <w:rsid w:val="00A250E9"/>
    <w:rsid w:val="00A252D7"/>
    <w:rsid w:val="00A255BF"/>
    <w:rsid w:val="00A25E46"/>
    <w:rsid w:val="00A264FD"/>
    <w:rsid w:val="00A2711C"/>
    <w:rsid w:val="00A27ABF"/>
    <w:rsid w:val="00A30634"/>
    <w:rsid w:val="00A3117C"/>
    <w:rsid w:val="00A31984"/>
    <w:rsid w:val="00A31A6F"/>
    <w:rsid w:val="00A31F0B"/>
    <w:rsid w:val="00A31FAB"/>
    <w:rsid w:val="00A31FE1"/>
    <w:rsid w:val="00A325C5"/>
    <w:rsid w:val="00A3265E"/>
    <w:rsid w:val="00A32C0E"/>
    <w:rsid w:val="00A33CD8"/>
    <w:rsid w:val="00A344FC"/>
    <w:rsid w:val="00A3516B"/>
    <w:rsid w:val="00A35567"/>
    <w:rsid w:val="00A371E6"/>
    <w:rsid w:val="00A3738B"/>
    <w:rsid w:val="00A3789A"/>
    <w:rsid w:val="00A42185"/>
    <w:rsid w:val="00A421BD"/>
    <w:rsid w:val="00A4261B"/>
    <w:rsid w:val="00A43420"/>
    <w:rsid w:val="00A438E5"/>
    <w:rsid w:val="00A442A7"/>
    <w:rsid w:val="00A44708"/>
    <w:rsid w:val="00A451BF"/>
    <w:rsid w:val="00A45858"/>
    <w:rsid w:val="00A46A4E"/>
    <w:rsid w:val="00A5008B"/>
    <w:rsid w:val="00A5168F"/>
    <w:rsid w:val="00A51974"/>
    <w:rsid w:val="00A51B7B"/>
    <w:rsid w:val="00A5263C"/>
    <w:rsid w:val="00A53867"/>
    <w:rsid w:val="00A56EF7"/>
    <w:rsid w:val="00A56F7D"/>
    <w:rsid w:val="00A60B12"/>
    <w:rsid w:val="00A613F7"/>
    <w:rsid w:val="00A63BC2"/>
    <w:rsid w:val="00A64E2C"/>
    <w:rsid w:val="00A67509"/>
    <w:rsid w:val="00A676F1"/>
    <w:rsid w:val="00A703FA"/>
    <w:rsid w:val="00A710A8"/>
    <w:rsid w:val="00A7268B"/>
    <w:rsid w:val="00A72690"/>
    <w:rsid w:val="00A736B9"/>
    <w:rsid w:val="00A73F09"/>
    <w:rsid w:val="00A74005"/>
    <w:rsid w:val="00A742C4"/>
    <w:rsid w:val="00A7465A"/>
    <w:rsid w:val="00A752A1"/>
    <w:rsid w:val="00A77487"/>
    <w:rsid w:val="00A80E46"/>
    <w:rsid w:val="00A8202E"/>
    <w:rsid w:val="00A82529"/>
    <w:rsid w:val="00A830C7"/>
    <w:rsid w:val="00A83561"/>
    <w:rsid w:val="00A84724"/>
    <w:rsid w:val="00A85418"/>
    <w:rsid w:val="00A85ACC"/>
    <w:rsid w:val="00A861C7"/>
    <w:rsid w:val="00A86563"/>
    <w:rsid w:val="00A86B9C"/>
    <w:rsid w:val="00A86C9C"/>
    <w:rsid w:val="00A87919"/>
    <w:rsid w:val="00A87A97"/>
    <w:rsid w:val="00A87E58"/>
    <w:rsid w:val="00A902D0"/>
    <w:rsid w:val="00A916A2"/>
    <w:rsid w:val="00A923A0"/>
    <w:rsid w:val="00A943D3"/>
    <w:rsid w:val="00A948B2"/>
    <w:rsid w:val="00A9501B"/>
    <w:rsid w:val="00A955BE"/>
    <w:rsid w:val="00A955E5"/>
    <w:rsid w:val="00A965BC"/>
    <w:rsid w:val="00AA0C23"/>
    <w:rsid w:val="00AA0D7D"/>
    <w:rsid w:val="00AA1E7C"/>
    <w:rsid w:val="00AA2AE4"/>
    <w:rsid w:val="00AA36AA"/>
    <w:rsid w:val="00AA3FE1"/>
    <w:rsid w:val="00AA4EBE"/>
    <w:rsid w:val="00AA62EA"/>
    <w:rsid w:val="00AA6BEE"/>
    <w:rsid w:val="00AA7BCD"/>
    <w:rsid w:val="00AB05FC"/>
    <w:rsid w:val="00AB22E6"/>
    <w:rsid w:val="00AB24AD"/>
    <w:rsid w:val="00AB3653"/>
    <w:rsid w:val="00AB3854"/>
    <w:rsid w:val="00AB3FA8"/>
    <w:rsid w:val="00AB4A06"/>
    <w:rsid w:val="00AB6B43"/>
    <w:rsid w:val="00AB6F3D"/>
    <w:rsid w:val="00AB7BA4"/>
    <w:rsid w:val="00AC0900"/>
    <w:rsid w:val="00AC134A"/>
    <w:rsid w:val="00AC1351"/>
    <w:rsid w:val="00AC1B16"/>
    <w:rsid w:val="00AC2975"/>
    <w:rsid w:val="00AC3D80"/>
    <w:rsid w:val="00AC43AB"/>
    <w:rsid w:val="00AC510F"/>
    <w:rsid w:val="00AC54C6"/>
    <w:rsid w:val="00AC5641"/>
    <w:rsid w:val="00AC608F"/>
    <w:rsid w:val="00AC620A"/>
    <w:rsid w:val="00AC6CC4"/>
    <w:rsid w:val="00AC7976"/>
    <w:rsid w:val="00AD029D"/>
    <w:rsid w:val="00AD1E7F"/>
    <w:rsid w:val="00AD407B"/>
    <w:rsid w:val="00AD4223"/>
    <w:rsid w:val="00AD6236"/>
    <w:rsid w:val="00AD75CE"/>
    <w:rsid w:val="00AD7B13"/>
    <w:rsid w:val="00AE0BE2"/>
    <w:rsid w:val="00AE162A"/>
    <w:rsid w:val="00AE266D"/>
    <w:rsid w:val="00AE2995"/>
    <w:rsid w:val="00AE29F8"/>
    <w:rsid w:val="00AE2BF1"/>
    <w:rsid w:val="00AE32FF"/>
    <w:rsid w:val="00AE363B"/>
    <w:rsid w:val="00AE3DFF"/>
    <w:rsid w:val="00AE49B2"/>
    <w:rsid w:val="00AE5047"/>
    <w:rsid w:val="00AE552E"/>
    <w:rsid w:val="00AF08BB"/>
    <w:rsid w:val="00AF0A7E"/>
    <w:rsid w:val="00AF0F8A"/>
    <w:rsid w:val="00AF1B2E"/>
    <w:rsid w:val="00AF468D"/>
    <w:rsid w:val="00AF4EE3"/>
    <w:rsid w:val="00AF65A0"/>
    <w:rsid w:val="00AF66F7"/>
    <w:rsid w:val="00AF7E67"/>
    <w:rsid w:val="00B00863"/>
    <w:rsid w:val="00B01960"/>
    <w:rsid w:val="00B01FB7"/>
    <w:rsid w:val="00B02898"/>
    <w:rsid w:val="00B02EBC"/>
    <w:rsid w:val="00B03AD1"/>
    <w:rsid w:val="00B0580D"/>
    <w:rsid w:val="00B064B5"/>
    <w:rsid w:val="00B066F4"/>
    <w:rsid w:val="00B0679C"/>
    <w:rsid w:val="00B06B6F"/>
    <w:rsid w:val="00B07531"/>
    <w:rsid w:val="00B07975"/>
    <w:rsid w:val="00B106F7"/>
    <w:rsid w:val="00B114BC"/>
    <w:rsid w:val="00B126F7"/>
    <w:rsid w:val="00B12EF7"/>
    <w:rsid w:val="00B13D46"/>
    <w:rsid w:val="00B13F3C"/>
    <w:rsid w:val="00B14E53"/>
    <w:rsid w:val="00B14F88"/>
    <w:rsid w:val="00B14FBC"/>
    <w:rsid w:val="00B15E67"/>
    <w:rsid w:val="00B20380"/>
    <w:rsid w:val="00B23A77"/>
    <w:rsid w:val="00B2414D"/>
    <w:rsid w:val="00B24B59"/>
    <w:rsid w:val="00B24C64"/>
    <w:rsid w:val="00B24D13"/>
    <w:rsid w:val="00B25814"/>
    <w:rsid w:val="00B25F73"/>
    <w:rsid w:val="00B300BE"/>
    <w:rsid w:val="00B30462"/>
    <w:rsid w:val="00B30D83"/>
    <w:rsid w:val="00B313E2"/>
    <w:rsid w:val="00B338E1"/>
    <w:rsid w:val="00B33932"/>
    <w:rsid w:val="00B339EB"/>
    <w:rsid w:val="00B33CAE"/>
    <w:rsid w:val="00B3636B"/>
    <w:rsid w:val="00B3751B"/>
    <w:rsid w:val="00B403A2"/>
    <w:rsid w:val="00B403C5"/>
    <w:rsid w:val="00B405F6"/>
    <w:rsid w:val="00B41605"/>
    <w:rsid w:val="00B41944"/>
    <w:rsid w:val="00B41E73"/>
    <w:rsid w:val="00B44155"/>
    <w:rsid w:val="00B44399"/>
    <w:rsid w:val="00B445E1"/>
    <w:rsid w:val="00B4520B"/>
    <w:rsid w:val="00B45523"/>
    <w:rsid w:val="00B45957"/>
    <w:rsid w:val="00B46C71"/>
    <w:rsid w:val="00B51FC4"/>
    <w:rsid w:val="00B53C53"/>
    <w:rsid w:val="00B54AAA"/>
    <w:rsid w:val="00B563A7"/>
    <w:rsid w:val="00B57AAA"/>
    <w:rsid w:val="00B6015E"/>
    <w:rsid w:val="00B6034F"/>
    <w:rsid w:val="00B60665"/>
    <w:rsid w:val="00B6159D"/>
    <w:rsid w:val="00B62A92"/>
    <w:rsid w:val="00B64F68"/>
    <w:rsid w:val="00B65DA3"/>
    <w:rsid w:val="00B661F4"/>
    <w:rsid w:val="00B67BA3"/>
    <w:rsid w:val="00B70191"/>
    <w:rsid w:val="00B745B6"/>
    <w:rsid w:val="00B74B97"/>
    <w:rsid w:val="00B769B1"/>
    <w:rsid w:val="00B76A52"/>
    <w:rsid w:val="00B771D7"/>
    <w:rsid w:val="00B77BBB"/>
    <w:rsid w:val="00B80D93"/>
    <w:rsid w:val="00B80FC8"/>
    <w:rsid w:val="00B81523"/>
    <w:rsid w:val="00B81BB8"/>
    <w:rsid w:val="00B834F3"/>
    <w:rsid w:val="00B83921"/>
    <w:rsid w:val="00B85716"/>
    <w:rsid w:val="00B86080"/>
    <w:rsid w:val="00B86210"/>
    <w:rsid w:val="00B86B37"/>
    <w:rsid w:val="00B874FB"/>
    <w:rsid w:val="00B87F2B"/>
    <w:rsid w:val="00B87FF7"/>
    <w:rsid w:val="00B90235"/>
    <w:rsid w:val="00B90335"/>
    <w:rsid w:val="00B90FB5"/>
    <w:rsid w:val="00B91C22"/>
    <w:rsid w:val="00B933E0"/>
    <w:rsid w:val="00B93543"/>
    <w:rsid w:val="00B93A92"/>
    <w:rsid w:val="00B93A9D"/>
    <w:rsid w:val="00B93B16"/>
    <w:rsid w:val="00B93F07"/>
    <w:rsid w:val="00B94F0A"/>
    <w:rsid w:val="00B9524E"/>
    <w:rsid w:val="00B95516"/>
    <w:rsid w:val="00B9561B"/>
    <w:rsid w:val="00B97638"/>
    <w:rsid w:val="00B976BB"/>
    <w:rsid w:val="00B979C2"/>
    <w:rsid w:val="00BA0658"/>
    <w:rsid w:val="00BA1C22"/>
    <w:rsid w:val="00BA1E80"/>
    <w:rsid w:val="00BA3E5F"/>
    <w:rsid w:val="00BA529E"/>
    <w:rsid w:val="00BA7E65"/>
    <w:rsid w:val="00BB045C"/>
    <w:rsid w:val="00BB0A53"/>
    <w:rsid w:val="00BB1388"/>
    <w:rsid w:val="00BB2008"/>
    <w:rsid w:val="00BB2339"/>
    <w:rsid w:val="00BB2752"/>
    <w:rsid w:val="00BB2B37"/>
    <w:rsid w:val="00BB3223"/>
    <w:rsid w:val="00BB348B"/>
    <w:rsid w:val="00BB3624"/>
    <w:rsid w:val="00BB3700"/>
    <w:rsid w:val="00BB3D08"/>
    <w:rsid w:val="00BB5193"/>
    <w:rsid w:val="00BB5336"/>
    <w:rsid w:val="00BB5B19"/>
    <w:rsid w:val="00BB698F"/>
    <w:rsid w:val="00BC056A"/>
    <w:rsid w:val="00BC1E14"/>
    <w:rsid w:val="00BC3899"/>
    <w:rsid w:val="00BC58AA"/>
    <w:rsid w:val="00BC5AFF"/>
    <w:rsid w:val="00BC60FB"/>
    <w:rsid w:val="00BC706F"/>
    <w:rsid w:val="00BC7724"/>
    <w:rsid w:val="00BC7ED1"/>
    <w:rsid w:val="00BD1374"/>
    <w:rsid w:val="00BD1CCE"/>
    <w:rsid w:val="00BD2044"/>
    <w:rsid w:val="00BD2150"/>
    <w:rsid w:val="00BD2A3B"/>
    <w:rsid w:val="00BD2CED"/>
    <w:rsid w:val="00BD2DEB"/>
    <w:rsid w:val="00BD36A7"/>
    <w:rsid w:val="00BD600F"/>
    <w:rsid w:val="00BD6416"/>
    <w:rsid w:val="00BD65FB"/>
    <w:rsid w:val="00BD689A"/>
    <w:rsid w:val="00BE2426"/>
    <w:rsid w:val="00BE2EBE"/>
    <w:rsid w:val="00BE341B"/>
    <w:rsid w:val="00BE351E"/>
    <w:rsid w:val="00BE44E9"/>
    <w:rsid w:val="00BE5092"/>
    <w:rsid w:val="00BE50B0"/>
    <w:rsid w:val="00BE62FE"/>
    <w:rsid w:val="00BE676F"/>
    <w:rsid w:val="00BE6B68"/>
    <w:rsid w:val="00BE6C81"/>
    <w:rsid w:val="00BE7C1D"/>
    <w:rsid w:val="00BF0907"/>
    <w:rsid w:val="00BF1102"/>
    <w:rsid w:val="00BF123E"/>
    <w:rsid w:val="00BF1623"/>
    <w:rsid w:val="00BF1C30"/>
    <w:rsid w:val="00BF1E2A"/>
    <w:rsid w:val="00BF320E"/>
    <w:rsid w:val="00BF36C8"/>
    <w:rsid w:val="00BF448D"/>
    <w:rsid w:val="00BF4741"/>
    <w:rsid w:val="00BF63D2"/>
    <w:rsid w:val="00BF6479"/>
    <w:rsid w:val="00BF6979"/>
    <w:rsid w:val="00BF6E9E"/>
    <w:rsid w:val="00BF77BC"/>
    <w:rsid w:val="00C00012"/>
    <w:rsid w:val="00C00130"/>
    <w:rsid w:val="00C00BB1"/>
    <w:rsid w:val="00C012AF"/>
    <w:rsid w:val="00C022DC"/>
    <w:rsid w:val="00C03280"/>
    <w:rsid w:val="00C03325"/>
    <w:rsid w:val="00C038B2"/>
    <w:rsid w:val="00C04E03"/>
    <w:rsid w:val="00C06CFF"/>
    <w:rsid w:val="00C06D6B"/>
    <w:rsid w:val="00C07EBA"/>
    <w:rsid w:val="00C106C3"/>
    <w:rsid w:val="00C108F4"/>
    <w:rsid w:val="00C10E92"/>
    <w:rsid w:val="00C114ED"/>
    <w:rsid w:val="00C11634"/>
    <w:rsid w:val="00C11687"/>
    <w:rsid w:val="00C12667"/>
    <w:rsid w:val="00C12A2B"/>
    <w:rsid w:val="00C12C69"/>
    <w:rsid w:val="00C12EE1"/>
    <w:rsid w:val="00C14689"/>
    <w:rsid w:val="00C15C3B"/>
    <w:rsid w:val="00C161D0"/>
    <w:rsid w:val="00C16331"/>
    <w:rsid w:val="00C16740"/>
    <w:rsid w:val="00C16A45"/>
    <w:rsid w:val="00C17097"/>
    <w:rsid w:val="00C173AA"/>
    <w:rsid w:val="00C208A3"/>
    <w:rsid w:val="00C239CE"/>
    <w:rsid w:val="00C24CAF"/>
    <w:rsid w:val="00C32A3E"/>
    <w:rsid w:val="00C32C96"/>
    <w:rsid w:val="00C33C3A"/>
    <w:rsid w:val="00C3427C"/>
    <w:rsid w:val="00C34566"/>
    <w:rsid w:val="00C3503A"/>
    <w:rsid w:val="00C356A0"/>
    <w:rsid w:val="00C36884"/>
    <w:rsid w:val="00C3757F"/>
    <w:rsid w:val="00C40788"/>
    <w:rsid w:val="00C40E43"/>
    <w:rsid w:val="00C42B75"/>
    <w:rsid w:val="00C42E17"/>
    <w:rsid w:val="00C445BD"/>
    <w:rsid w:val="00C447A0"/>
    <w:rsid w:val="00C44E9F"/>
    <w:rsid w:val="00C465CD"/>
    <w:rsid w:val="00C47217"/>
    <w:rsid w:val="00C477CE"/>
    <w:rsid w:val="00C47C91"/>
    <w:rsid w:val="00C47E14"/>
    <w:rsid w:val="00C47E41"/>
    <w:rsid w:val="00C51AFC"/>
    <w:rsid w:val="00C51B70"/>
    <w:rsid w:val="00C51C4A"/>
    <w:rsid w:val="00C5284A"/>
    <w:rsid w:val="00C52F83"/>
    <w:rsid w:val="00C53384"/>
    <w:rsid w:val="00C5361C"/>
    <w:rsid w:val="00C539DE"/>
    <w:rsid w:val="00C54CE9"/>
    <w:rsid w:val="00C556D7"/>
    <w:rsid w:val="00C56E11"/>
    <w:rsid w:val="00C605A8"/>
    <w:rsid w:val="00C609A6"/>
    <w:rsid w:val="00C62443"/>
    <w:rsid w:val="00C63592"/>
    <w:rsid w:val="00C6373C"/>
    <w:rsid w:val="00C63804"/>
    <w:rsid w:val="00C63AC1"/>
    <w:rsid w:val="00C63ECC"/>
    <w:rsid w:val="00C64E81"/>
    <w:rsid w:val="00C64E8A"/>
    <w:rsid w:val="00C652B0"/>
    <w:rsid w:val="00C656FE"/>
    <w:rsid w:val="00C6748D"/>
    <w:rsid w:val="00C677C0"/>
    <w:rsid w:val="00C677E1"/>
    <w:rsid w:val="00C67B30"/>
    <w:rsid w:val="00C720A3"/>
    <w:rsid w:val="00C7254B"/>
    <w:rsid w:val="00C73EA3"/>
    <w:rsid w:val="00C740C9"/>
    <w:rsid w:val="00C7424E"/>
    <w:rsid w:val="00C750C9"/>
    <w:rsid w:val="00C758D5"/>
    <w:rsid w:val="00C75C28"/>
    <w:rsid w:val="00C769CB"/>
    <w:rsid w:val="00C77774"/>
    <w:rsid w:val="00C81E6A"/>
    <w:rsid w:val="00C8231F"/>
    <w:rsid w:val="00C82936"/>
    <w:rsid w:val="00C82F6B"/>
    <w:rsid w:val="00C836EA"/>
    <w:rsid w:val="00C837AC"/>
    <w:rsid w:val="00C83A45"/>
    <w:rsid w:val="00C87CE1"/>
    <w:rsid w:val="00C91072"/>
    <w:rsid w:val="00C91F8E"/>
    <w:rsid w:val="00C940A3"/>
    <w:rsid w:val="00C9466E"/>
    <w:rsid w:val="00C949C6"/>
    <w:rsid w:val="00C94C57"/>
    <w:rsid w:val="00C96640"/>
    <w:rsid w:val="00C968E9"/>
    <w:rsid w:val="00C97578"/>
    <w:rsid w:val="00C976BD"/>
    <w:rsid w:val="00C97BCA"/>
    <w:rsid w:val="00CA00F0"/>
    <w:rsid w:val="00CA0667"/>
    <w:rsid w:val="00CA0790"/>
    <w:rsid w:val="00CA0A4F"/>
    <w:rsid w:val="00CA1E03"/>
    <w:rsid w:val="00CA2088"/>
    <w:rsid w:val="00CA261D"/>
    <w:rsid w:val="00CA2F5D"/>
    <w:rsid w:val="00CA3189"/>
    <w:rsid w:val="00CA3626"/>
    <w:rsid w:val="00CA3E8E"/>
    <w:rsid w:val="00CA482F"/>
    <w:rsid w:val="00CA4BE0"/>
    <w:rsid w:val="00CA4FD5"/>
    <w:rsid w:val="00CA56D4"/>
    <w:rsid w:val="00CA5E9D"/>
    <w:rsid w:val="00CA7596"/>
    <w:rsid w:val="00CB1C6E"/>
    <w:rsid w:val="00CB2639"/>
    <w:rsid w:val="00CB300E"/>
    <w:rsid w:val="00CB3EF4"/>
    <w:rsid w:val="00CB459B"/>
    <w:rsid w:val="00CB4657"/>
    <w:rsid w:val="00CB4733"/>
    <w:rsid w:val="00CB5E35"/>
    <w:rsid w:val="00CB7BAB"/>
    <w:rsid w:val="00CC0471"/>
    <w:rsid w:val="00CC0786"/>
    <w:rsid w:val="00CC083F"/>
    <w:rsid w:val="00CC17CF"/>
    <w:rsid w:val="00CC20D3"/>
    <w:rsid w:val="00CC3D0D"/>
    <w:rsid w:val="00CC67B9"/>
    <w:rsid w:val="00CC6E2A"/>
    <w:rsid w:val="00CC7287"/>
    <w:rsid w:val="00CD0A26"/>
    <w:rsid w:val="00CD2503"/>
    <w:rsid w:val="00CD2FDE"/>
    <w:rsid w:val="00CD3014"/>
    <w:rsid w:val="00CD4974"/>
    <w:rsid w:val="00CD557C"/>
    <w:rsid w:val="00CD6D44"/>
    <w:rsid w:val="00CD72D2"/>
    <w:rsid w:val="00CD79E4"/>
    <w:rsid w:val="00CE0D77"/>
    <w:rsid w:val="00CE1DA9"/>
    <w:rsid w:val="00CE2BDC"/>
    <w:rsid w:val="00CE2D79"/>
    <w:rsid w:val="00CE37B4"/>
    <w:rsid w:val="00CE4547"/>
    <w:rsid w:val="00CE5EEB"/>
    <w:rsid w:val="00CE698D"/>
    <w:rsid w:val="00CF0274"/>
    <w:rsid w:val="00CF1184"/>
    <w:rsid w:val="00CF1E77"/>
    <w:rsid w:val="00CF28B3"/>
    <w:rsid w:val="00CF2B76"/>
    <w:rsid w:val="00CF4275"/>
    <w:rsid w:val="00CF5FF2"/>
    <w:rsid w:val="00CF600D"/>
    <w:rsid w:val="00CF6EC3"/>
    <w:rsid w:val="00CF6F6B"/>
    <w:rsid w:val="00CF72C3"/>
    <w:rsid w:val="00D0127A"/>
    <w:rsid w:val="00D01946"/>
    <w:rsid w:val="00D02261"/>
    <w:rsid w:val="00D0395A"/>
    <w:rsid w:val="00D03F95"/>
    <w:rsid w:val="00D04724"/>
    <w:rsid w:val="00D04BD5"/>
    <w:rsid w:val="00D04FE0"/>
    <w:rsid w:val="00D0566E"/>
    <w:rsid w:val="00D05AB4"/>
    <w:rsid w:val="00D068B3"/>
    <w:rsid w:val="00D10AE4"/>
    <w:rsid w:val="00D1127F"/>
    <w:rsid w:val="00D11A0F"/>
    <w:rsid w:val="00D11C9F"/>
    <w:rsid w:val="00D11D6F"/>
    <w:rsid w:val="00D12C83"/>
    <w:rsid w:val="00D13647"/>
    <w:rsid w:val="00D1374C"/>
    <w:rsid w:val="00D143E0"/>
    <w:rsid w:val="00D144D5"/>
    <w:rsid w:val="00D1502B"/>
    <w:rsid w:val="00D17918"/>
    <w:rsid w:val="00D2016C"/>
    <w:rsid w:val="00D213D4"/>
    <w:rsid w:val="00D229C8"/>
    <w:rsid w:val="00D22B88"/>
    <w:rsid w:val="00D22BC3"/>
    <w:rsid w:val="00D2306C"/>
    <w:rsid w:val="00D23570"/>
    <w:rsid w:val="00D24E93"/>
    <w:rsid w:val="00D25603"/>
    <w:rsid w:val="00D257EE"/>
    <w:rsid w:val="00D25E99"/>
    <w:rsid w:val="00D2641F"/>
    <w:rsid w:val="00D2700D"/>
    <w:rsid w:val="00D279C3"/>
    <w:rsid w:val="00D30833"/>
    <w:rsid w:val="00D317ED"/>
    <w:rsid w:val="00D31E69"/>
    <w:rsid w:val="00D32A41"/>
    <w:rsid w:val="00D33B63"/>
    <w:rsid w:val="00D36B04"/>
    <w:rsid w:val="00D37482"/>
    <w:rsid w:val="00D37949"/>
    <w:rsid w:val="00D40844"/>
    <w:rsid w:val="00D40DE1"/>
    <w:rsid w:val="00D412B1"/>
    <w:rsid w:val="00D41998"/>
    <w:rsid w:val="00D41FF8"/>
    <w:rsid w:val="00D4303D"/>
    <w:rsid w:val="00D43B6A"/>
    <w:rsid w:val="00D43C07"/>
    <w:rsid w:val="00D447FF"/>
    <w:rsid w:val="00D46091"/>
    <w:rsid w:val="00D4614E"/>
    <w:rsid w:val="00D5030E"/>
    <w:rsid w:val="00D50563"/>
    <w:rsid w:val="00D5183D"/>
    <w:rsid w:val="00D5223D"/>
    <w:rsid w:val="00D545B7"/>
    <w:rsid w:val="00D54634"/>
    <w:rsid w:val="00D54CA3"/>
    <w:rsid w:val="00D555B9"/>
    <w:rsid w:val="00D55DD1"/>
    <w:rsid w:val="00D56BEB"/>
    <w:rsid w:val="00D56DB7"/>
    <w:rsid w:val="00D57149"/>
    <w:rsid w:val="00D57E3E"/>
    <w:rsid w:val="00D57E70"/>
    <w:rsid w:val="00D60825"/>
    <w:rsid w:val="00D616A2"/>
    <w:rsid w:val="00D616BA"/>
    <w:rsid w:val="00D61DEB"/>
    <w:rsid w:val="00D62646"/>
    <w:rsid w:val="00D63086"/>
    <w:rsid w:val="00D63F59"/>
    <w:rsid w:val="00D648C7"/>
    <w:rsid w:val="00D64B7A"/>
    <w:rsid w:val="00D6520E"/>
    <w:rsid w:val="00D65E92"/>
    <w:rsid w:val="00D66110"/>
    <w:rsid w:val="00D663F8"/>
    <w:rsid w:val="00D666C0"/>
    <w:rsid w:val="00D676C2"/>
    <w:rsid w:val="00D67780"/>
    <w:rsid w:val="00D71040"/>
    <w:rsid w:val="00D71A3B"/>
    <w:rsid w:val="00D71E40"/>
    <w:rsid w:val="00D73DD4"/>
    <w:rsid w:val="00D74ADB"/>
    <w:rsid w:val="00D74B1C"/>
    <w:rsid w:val="00D762C5"/>
    <w:rsid w:val="00D76D13"/>
    <w:rsid w:val="00D816F9"/>
    <w:rsid w:val="00D81742"/>
    <w:rsid w:val="00D81A17"/>
    <w:rsid w:val="00D81C67"/>
    <w:rsid w:val="00D83D86"/>
    <w:rsid w:val="00D84C31"/>
    <w:rsid w:val="00D85C0A"/>
    <w:rsid w:val="00D85CB0"/>
    <w:rsid w:val="00D8650F"/>
    <w:rsid w:val="00D865D4"/>
    <w:rsid w:val="00D86824"/>
    <w:rsid w:val="00D87C1A"/>
    <w:rsid w:val="00D90035"/>
    <w:rsid w:val="00D900CB"/>
    <w:rsid w:val="00D90AE0"/>
    <w:rsid w:val="00D922AF"/>
    <w:rsid w:val="00D92742"/>
    <w:rsid w:val="00D929B9"/>
    <w:rsid w:val="00D92C1D"/>
    <w:rsid w:val="00D92CEA"/>
    <w:rsid w:val="00D960A1"/>
    <w:rsid w:val="00D97785"/>
    <w:rsid w:val="00D977D7"/>
    <w:rsid w:val="00D9795C"/>
    <w:rsid w:val="00D97CA4"/>
    <w:rsid w:val="00DA1B86"/>
    <w:rsid w:val="00DA25F7"/>
    <w:rsid w:val="00DA31CC"/>
    <w:rsid w:val="00DA3C07"/>
    <w:rsid w:val="00DA631C"/>
    <w:rsid w:val="00DA68D9"/>
    <w:rsid w:val="00DA6DAE"/>
    <w:rsid w:val="00DB058C"/>
    <w:rsid w:val="00DB145D"/>
    <w:rsid w:val="00DB48AB"/>
    <w:rsid w:val="00DB5487"/>
    <w:rsid w:val="00DB574B"/>
    <w:rsid w:val="00DB6A50"/>
    <w:rsid w:val="00DB774D"/>
    <w:rsid w:val="00DC0D91"/>
    <w:rsid w:val="00DC1370"/>
    <w:rsid w:val="00DC137E"/>
    <w:rsid w:val="00DC1612"/>
    <w:rsid w:val="00DC1942"/>
    <w:rsid w:val="00DC2473"/>
    <w:rsid w:val="00DC2612"/>
    <w:rsid w:val="00DC292E"/>
    <w:rsid w:val="00DC3639"/>
    <w:rsid w:val="00DC3AE4"/>
    <w:rsid w:val="00DC4141"/>
    <w:rsid w:val="00DC58EE"/>
    <w:rsid w:val="00DC6274"/>
    <w:rsid w:val="00DC66EF"/>
    <w:rsid w:val="00DC6CB7"/>
    <w:rsid w:val="00DD05F4"/>
    <w:rsid w:val="00DD0780"/>
    <w:rsid w:val="00DD0E63"/>
    <w:rsid w:val="00DD1C47"/>
    <w:rsid w:val="00DD2B87"/>
    <w:rsid w:val="00DD316F"/>
    <w:rsid w:val="00DD47DB"/>
    <w:rsid w:val="00DD4F91"/>
    <w:rsid w:val="00DD6A8F"/>
    <w:rsid w:val="00DD6F6E"/>
    <w:rsid w:val="00DE0632"/>
    <w:rsid w:val="00DE0892"/>
    <w:rsid w:val="00DE131D"/>
    <w:rsid w:val="00DE192E"/>
    <w:rsid w:val="00DE19A4"/>
    <w:rsid w:val="00DE19E9"/>
    <w:rsid w:val="00DE2931"/>
    <w:rsid w:val="00DE2AEF"/>
    <w:rsid w:val="00DE33D9"/>
    <w:rsid w:val="00DE3444"/>
    <w:rsid w:val="00DE3C9A"/>
    <w:rsid w:val="00DE477B"/>
    <w:rsid w:val="00DE5F51"/>
    <w:rsid w:val="00DE64AC"/>
    <w:rsid w:val="00DE670A"/>
    <w:rsid w:val="00DE754E"/>
    <w:rsid w:val="00DF1F4D"/>
    <w:rsid w:val="00DF2FBB"/>
    <w:rsid w:val="00DF3450"/>
    <w:rsid w:val="00DF39CE"/>
    <w:rsid w:val="00DF5406"/>
    <w:rsid w:val="00DF5D0B"/>
    <w:rsid w:val="00DF7DC0"/>
    <w:rsid w:val="00E003F0"/>
    <w:rsid w:val="00E00698"/>
    <w:rsid w:val="00E020DC"/>
    <w:rsid w:val="00E02566"/>
    <w:rsid w:val="00E0348A"/>
    <w:rsid w:val="00E0401F"/>
    <w:rsid w:val="00E04EF6"/>
    <w:rsid w:val="00E051B6"/>
    <w:rsid w:val="00E0617A"/>
    <w:rsid w:val="00E065FB"/>
    <w:rsid w:val="00E07D6F"/>
    <w:rsid w:val="00E10031"/>
    <w:rsid w:val="00E100B0"/>
    <w:rsid w:val="00E10203"/>
    <w:rsid w:val="00E10C72"/>
    <w:rsid w:val="00E17B9C"/>
    <w:rsid w:val="00E17D7C"/>
    <w:rsid w:val="00E209C7"/>
    <w:rsid w:val="00E210C1"/>
    <w:rsid w:val="00E214A6"/>
    <w:rsid w:val="00E22456"/>
    <w:rsid w:val="00E22982"/>
    <w:rsid w:val="00E22D15"/>
    <w:rsid w:val="00E24555"/>
    <w:rsid w:val="00E247D7"/>
    <w:rsid w:val="00E249B9"/>
    <w:rsid w:val="00E24D1C"/>
    <w:rsid w:val="00E27C93"/>
    <w:rsid w:val="00E306A7"/>
    <w:rsid w:val="00E3086E"/>
    <w:rsid w:val="00E319A9"/>
    <w:rsid w:val="00E323EA"/>
    <w:rsid w:val="00E32C18"/>
    <w:rsid w:val="00E33B61"/>
    <w:rsid w:val="00E34435"/>
    <w:rsid w:val="00E34D38"/>
    <w:rsid w:val="00E367C9"/>
    <w:rsid w:val="00E369C8"/>
    <w:rsid w:val="00E36D0B"/>
    <w:rsid w:val="00E3730B"/>
    <w:rsid w:val="00E37876"/>
    <w:rsid w:val="00E378EA"/>
    <w:rsid w:val="00E407D4"/>
    <w:rsid w:val="00E40B2C"/>
    <w:rsid w:val="00E40DBA"/>
    <w:rsid w:val="00E41F2B"/>
    <w:rsid w:val="00E434C4"/>
    <w:rsid w:val="00E44892"/>
    <w:rsid w:val="00E44CAE"/>
    <w:rsid w:val="00E51447"/>
    <w:rsid w:val="00E521B7"/>
    <w:rsid w:val="00E52F5A"/>
    <w:rsid w:val="00E53812"/>
    <w:rsid w:val="00E53A4B"/>
    <w:rsid w:val="00E53A7F"/>
    <w:rsid w:val="00E53C54"/>
    <w:rsid w:val="00E53E68"/>
    <w:rsid w:val="00E545EE"/>
    <w:rsid w:val="00E550B6"/>
    <w:rsid w:val="00E55383"/>
    <w:rsid w:val="00E554BC"/>
    <w:rsid w:val="00E569D7"/>
    <w:rsid w:val="00E574C9"/>
    <w:rsid w:val="00E60A0A"/>
    <w:rsid w:val="00E61575"/>
    <w:rsid w:val="00E61D40"/>
    <w:rsid w:val="00E623DE"/>
    <w:rsid w:val="00E62412"/>
    <w:rsid w:val="00E64DF4"/>
    <w:rsid w:val="00E66BDB"/>
    <w:rsid w:val="00E70574"/>
    <w:rsid w:val="00E71624"/>
    <w:rsid w:val="00E723AF"/>
    <w:rsid w:val="00E73880"/>
    <w:rsid w:val="00E73D77"/>
    <w:rsid w:val="00E74182"/>
    <w:rsid w:val="00E76B1D"/>
    <w:rsid w:val="00E82534"/>
    <w:rsid w:val="00E839DD"/>
    <w:rsid w:val="00E85394"/>
    <w:rsid w:val="00E85AD2"/>
    <w:rsid w:val="00E85B35"/>
    <w:rsid w:val="00E85BB9"/>
    <w:rsid w:val="00E85D99"/>
    <w:rsid w:val="00E90FE3"/>
    <w:rsid w:val="00E92C08"/>
    <w:rsid w:val="00E931BB"/>
    <w:rsid w:val="00E93569"/>
    <w:rsid w:val="00E93863"/>
    <w:rsid w:val="00E94604"/>
    <w:rsid w:val="00E94861"/>
    <w:rsid w:val="00E95E6B"/>
    <w:rsid w:val="00E96CC6"/>
    <w:rsid w:val="00E97203"/>
    <w:rsid w:val="00E97422"/>
    <w:rsid w:val="00EA06F1"/>
    <w:rsid w:val="00EA1AA3"/>
    <w:rsid w:val="00EA3A04"/>
    <w:rsid w:val="00EA4574"/>
    <w:rsid w:val="00EA5896"/>
    <w:rsid w:val="00EA5C2E"/>
    <w:rsid w:val="00EA7379"/>
    <w:rsid w:val="00EA7AFE"/>
    <w:rsid w:val="00EA7C7D"/>
    <w:rsid w:val="00EA7D40"/>
    <w:rsid w:val="00EA7E71"/>
    <w:rsid w:val="00EB134A"/>
    <w:rsid w:val="00EB1B40"/>
    <w:rsid w:val="00EB24C5"/>
    <w:rsid w:val="00EB281D"/>
    <w:rsid w:val="00EB2ADC"/>
    <w:rsid w:val="00EB32C0"/>
    <w:rsid w:val="00EB4615"/>
    <w:rsid w:val="00EB4741"/>
    <w:rsid w:val="00EB4D76"/>
    <w:rsid w:val="00EB606D"/>
    <w:rsid w:val="00EC12A5"/>
    <w:rsid w:val="00EC1CA9"/>
    <w:rsid w:val="00EC256C"/>
    <w:rsid w:val="00EC266D"/>
    <w:rsid w:val="00EC2F81"/>
    <w:rsid w:val="00EC3B01"/>
    <w:rsid w:val="00EC5EE9"/>
    <w:rsid w:val="00EC6880"/>
    <w:rsid w:val="00EC7949"/>
    <w:rsid w:val="00ED0148"/>
    <w:rsid w:val="00ED0C81"/>
    <w:rsid w:val="00ED19AB"/>
    <w:rsid w:val="00ED3CA5"/>
    <w:rsid w:val="00ED3E48"/>
    <w:rsid w:val="00ED4CA2"/>
    <w:rsid w:val="00ED52AE"/>
    <w:rsid w:val="00ED6AEE"/>
    <w:rsid w:val="00EE0225"/>
    <w:rsid w:val="00EE14A4"/>
    <w:rsid w:val="00EE2A5A"/>
    <w:rsid w:val="00EE2D52"/>
    <w:rsid w:val="00EE365F"/>
    <w:rsid w:val="00EE5981"/>
    <w:rsid w:val="00EE5B7D"/>
    <w:rsid w:val="00EE6904"/>
    <w:rsid w:val="00EE76A5"/>
    <w:rsid w:val="00EF094B"/>
    <w:rsid w:val="00EF0CFE"/>
    <w:rsid w:val="00EF1283"/>
    <w:rsid w:val="00EF2234"/>
    <w:rsid w:val="00EF2DA5"/>
    <w:rsid w:val="00EF498A"/>
    <w:rsid w:val="00EF4F65"/>
    <w:rsid w:val="00EF5043"/>
    <w:rsid w:val="00EF544D"/>
    <w:rsid w:val="00EF55E4"/>
    <w:rsid w:val="00EF5888"/>
    <w:rsid w:val="00EF5B27"/>
    <w:rsid w:val="00EF6CCC"/>
    <w:rsid w:val="00EF6D49"/>
    <w:rsid w:val="00EF76FB"/>
    <w:rsid w:val="00EF7ABE"/>
    <w:rsid w:val="00F00598"/>
    <w:rsid w:val="00F0133C"/>
    <w:rsid w:val="00F025F9"/>
    <w:rsid w:val="00F03101"/>
    <w:rsid w:val="00F04FD2"/>
    <w:rsid w:val="00F0605C"/>
    <w:rsid w:val="00F07403"/>
    <w:rsid w:val="00F07675"/>
    <w:rsid w:val="00F07BF7"/>
    <w:rsid w:val="00F10320"/>
    <w:rsid w:val="00F11190"/>
    <w:rsid w:val="00F117A6"/>
    <w:rsid w:val="00F12274"/>
    <w:rsid w:val="00F12E43"/>
    <w:rsid w:val="00F159D8"/>
    <w:rsid w:val="00F15BF2"/>
    <w:rsid w:val="00F15BF3"/>
    <w:rsid w:val="00F160C6"/>
    <w:rsid w:val="00F16444"/>
    <w:rsid w:val="00F16A86"/>
    <w:rsid w:val="00F20E0D"/>
    <w:rsid w:val="00F21015"/>
    <w:rsid w:val="00F21515"/>
    <w:rsid w:val="00F21A7D"/>
    <w:rsid w:val="00F21CF9"/>
    <w:rsid w:val="00F22774"/>
    <w:rsid w:val="00F22887"/>
    <w:rsid w:val="00F22B71"/>
    <w:rsid w:val="00F239BA"/>
    <w:rsid w:val="00F23B4A"/>
    <w:rsid w:val="00F246EC"/>
    <w:rsid w:val="00F25DD1"/>
    <w:rsid w:val="00F31D14"/>
    <w:rsid w:val="00F3230E"/>
    <w:rsid w:val="00F32953"/>
    <w:rsid w:val="00F329BC"/>
    <w:rsid w:val="00F340B4"/>
    <w:rsid w:val="00F34A70"/>
    <w:rsid w:val="00F34B1E"/>
    <w:rsid w:val="00F36E9A"/>
    <w:rsid w:val="00F36F5A"/>
    <w:rsid w:val="00F405D9"/>
    <w:rsid w:val="00F40B6D"/>
    <w:rsid w:val="00F40ED1"/>
    <w:rsid w:val="00F410F6"/>
    <w:rsid w:val="00F41B89"/>
    <w:rsid w:val="00F428D4"/>
    <w:rsid w:val="00F44BCB"/>
    <w:rsid w:val="00F46EBD"/>
    <w:rsid w:val="00F51BD8"/>
    <w:rsid w:val="00F52F79"/>
    <w:rsid w:val="00F535EF"/>
    <w:rsid w:val="00F537E5"/>
    <w:rsid w:val="00F53FB5"/>
    <w:rsid w:val="00F549C1"/>
    <w:rsid w:val="00F55B5E"/>
    <w:rsid w:val="00F5665F"/>
    <w:rsid w:val="00F576FD"/>
    <w:rsid w:val="00F609D7"/>
    <w:rsid w:val="00F61189"/>
    <w:rsid w:val="00F6165E"/>
    <w:rsid w:val="00F625D6"/>
    <w:rsid w:val="00F62C84"/>
    <w:rsid w:val="00F635E4"/>
    <w:rsid w:val="00F641E2"/>
    <w:rsid w:val="00F64A24"/>
    <w:rsid w:val="00F64C6A"/>
    <w:rsid w:val="00F65C1F"/>
    <w:rsid w:val="00F66055"/>
    <w:rsid w:val="00F6634E"/>
    <w:rsid w:val="00F669B0"/>
    <w:rsid w:val="00F67398"/>
    <w:rsid w:val="00F67834"/>
    <w:rsid w:val="00F7059B"/>
    <w:rsid w:val="00F712AB"/>
    <w:rsid w:val="00F72CF1"/>
    <w:rsid w:val="00F74A37"/>
    <w:rsid w:val="00F74CA3"/>
    <w:rsid w:val="00F752B3"/>
    <w:rsid w:val="00F755D4"/>
    <w:rsid w:val="00F77AEB"/>
    <w:rsid w:val="00F802F2"/>
    <w:rsid w:val="00F81365"/>
    <w:rsid w:val="00F82B2E"/>
    <w:rsid w:val="00F83C3C"/>
    <w:rsid w:val="00F84FE8"/>
    <w:rsid w:val="00F861E7"/>
    <w:rsid w:val="00F863D2"/>
    <w:rsid w:val="00F86C82"/>
    <w:rsid w:val="00F87F3F"/>
    <w:rsid w:val="00F904EF"/>
    <w:rsid w:val="00F9130C"/>
    <w:rsid w:val="00F91918"/>
    <w:rsid w:val="00F91E99"/>
    <w:rsid w:val="00F92292"/>
    <w:rsid w:val="00F9271C"/>
    <w:rsid w:val="00F9312C"/>
    <w:rsid w:val="00F93E6B"/>
    <w:rsid w:val="00F9507F"/>
    <w:rsid w:val="00F96235"/>
    <w:rsid w:val="00F96C17"/>
    <w:rsid w:val="00F972CD"/>
    <w:rsid w:val="00F97CF5"/>
    <w:rsid w:val="00FA08A6"/>
    <w:rsid w:val="00FA0957"/>
    <w:rsid w:val="00FA1C1C"/>
    <w:rsid w:val="00FA31F9"/>
    <w:rsid w:val="00FA42DE"/>
    <w:rsid w:val="00FA677C"/>
    <w:rsid w:val="00FB05BC"/>
    <w:rsid w:val="00FB1174"/>
    <w:rsid w:val="00FB1B1F"/>
    <w:rsid w:val="00FB33E4"/>
    <w:rsid w:val="00FB4221"/>
    <w:rsid w:val="00FB42FD"/>
    <w:rsid w:val="00FB4C7C"/>
    <w:rsid w:val="00FB5462"/>
    <w:rsid w:val="00FB674C"/>
    <w:rsid w:val="00FC03E6"/>
    <w:rsid w:val="00FC1D5E"/>
    <w:rsid w:val="00FC2BCC"/>
    <w:rsid w:val="00FC316B"/>
    <w:rsid w:val="00FC39FA"/>
    <w:rsid w:val="00FC3ABA"/>
    <w:rsid w:val="00FC4A87"/>
    <w:rsid w:val="00FC5A56"/>
    <w:rsid w:val="00FC607B"/>
    <w:rsid w:val="00FC674F"/>
    <w:rsid w:val="00FC7A34"/>
    <w:rsid w:val="00FC7CC4"/>
    <w:rsid w:val="00FD0F99"/>
    <w:rsid w:val="00FD234A"/>
    <w:rsid w:val="00FD2B99"/>
    <w:rsid w:val="00FD35BA"/>
    <w:rsid w:val="00FD4327"/>
    <w:rsid w:val="00FD5D4B"/>
    <w:rsid w:val="00FD73FF"/>
    <w:rsid w:val="00FD7B0C"/>
    <w:rsid w:val="00FD7F12"/>
    <w:rsid w:val="00FE0DE2"/>
    <w:rsid w:val="00FE1B21"/>
    <w:rsid w:val="00FE25F1"/>
    <w:rsid w:val="00FE352D"/>
    <w:rsid w:val="00FE3913"/>
    <w:rsid w:val="00FE4E00"/>
    <w:rsid w:val="00FE5E04"/>
    <w:rsid w:val="00FE7209"/>
    <w:rsid w:val="00FE7D7C"/>
    <w:rsid w:val="00FF08B4"/>
    <w:rsid w:val="00FF16EC"/>
    <w:rsid w:val="00FF217B"/>
    <w:rsid w:val="00FF219C"/>
    <w:rsid w:val="00FF45C4"/>
    <w:rsid w:val="00FF47C3"/>
    <w:rsid w:val="00FF4A1D"/>
    <w:rsid w:val="00FF520C"/>
    <w:rsid w:val="00FF6185"/>
    <w:rsid w:val="00FF6704"/>
    <w:rsid w:val="00FF78D6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6D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46D5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34"/>
      <w:jc w:val="center"/>
      <w:outlineLvl w:val="0"/>
    </w:pPr>
    <w:rPr>
      <w:color w:val="000000"/>
      <w:spacing w:val="-3"/>
      <w:sz w:val="26"/>
      <w:szCs w:val="26"/>
      <w:u w:val="single"/>
    </w:rPr>
  </w:style>
  <w:style w:type="paragraph" w:styleId="6">
    <w:name w:val="heading 6"/>
    <w:basedOn w:val="a"/>
    <w:next w:val="a"/>
    <w:link w:val="60"/>
    <w:qFormat/>
    <w:rsid w:val="005446D5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446D5"/>
    <w:rPr>
      <w:rFonts w:ascii="Calibri" w:hAnsi="Calibri"/>
      <w:color w:val="000000"/>
      <w:spacing w:val="-3"/>
      <w:sz w:val="26"/>
      <w:szCs w:val="26"/>
      <w:u w:val="single"/>
      <w:lang w:val="ru-RU" w:eastAsia="ru-RU" w:bidi="ar-SA"/>
    </w:rPr>
  </w:style>
  <w:style w:type="character" w:customStyle="1" w:styleId="60">
    <w:name w:val="Заголовок 6 Знак"/>
    <w:link w:val="6"/>
    <w:locked/>
    <w:rsid w:val="005446D5"/>
    <w:rPr>
      <w:rFonts w:ascii="Calibri" w:hAnsi="Calibri"/>
      <w:b/>
      <w:bCs/>
      <w:lang w:val="ru-RU" w:eastAsia="ru-RU" w:bidi="ar-SA"/>
    </w:rPr>
  </w:style>
  <w:style w:type="paragraph" w:styleId="a3">
    <w:name w:val="Body Text Indent"/>
    <w:basedOn w:val="a"/>
    <w:link w:val="a4"/>
    <w:rsid w:val="005446D5"/>
    <w:pPr>
      <w:spacing w:before="120"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5446D5"/>
    <w:rPr>
      <w:rFonts w:ascii="Calibri" w:hAnsi="Calibri"/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5446D5"/>
    <w:pPr>
      <w:spacing w:after="0" w:line="240" w:lineRule="auto"/>
      <w:ind w:right="-1" w:firstLine="72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link w:val="2"/>
    <w:locked/>
    <w:rsid w:val="005446D5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5446D5"/>
    <w:pPr>
      <w:ind w:left="720"/>
      <w:contextualSpacing/>
    </w:pPr>
  </w:style>
  <w:style w:type="paragraph" w:styleId="a7">
    <w:name w:val="No Spacing"/>
    <w:qFormat/>
    <w:rsid w:val="005446D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46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semiHidden/>
    <w:rsid w:val="005446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5446D5"/>
    <w:rPr>
      <w:rFonts w:ascii="Calibri" w:hAnsi="Calibri"/>
      <w:sz w:val="16"/>
      <w:szCs w:val="16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44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5446D5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customStyle="1" w:styleId="11">
    <w:name w:val="Знак1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5446D5"/>
  </w:style>
  <w:style w:type="character" w:styleId="ae">
    <w:name w:val="Hyperlink"/>
    <w:unhideWhenUsed/>
    <w:rsid w:val="002A1C74"/>
    <w:rPr>
      <w:color w:val="0000FF"/>
      <w:u w:val="single"/>
    </w:rPr>
  </w:style>
  <w:style w:type="paragraph" w:customStyle="1" w:styleId="ConsPlusTitle">
    <w:name w:val="ConsPlusTitle"/>
    <w:rsid w:val="002A1C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Основной текст с отступом Знак1"/>
    <w:locked/>
    <w:rsid w:val="002A1C74"/>
    <w:rPr>
      <w:sz w:val="28"/>
      <w:szCs w:val="28"/>
      <w:lang w:val="ru-RU" w:eastAsia="ru-RU" w:bidi="ar-SA"/>
    </w:rPr>
  </w:style>
  <w:style w:type="character" w:customStyle="1" w:styleId="af">
    <w:name w:val="Гипертекстовая ссылка"/>
    <w:rsid w:val="002A1C74"/>
    <w:rPr>
      <w:color w:val="008000"/>
    </w:rPr>
  </w:style>
  <w:style w:type="character" w:customStyle="1" w:styleId="af0">
    <w:name w:val="Цветовое выделение"/>
    <w:rsid w:val="002A1C74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2A1C7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styleId="af2">
    <w:name w:val="Body Text"/>
    <w:basedOn w:val="a"/>
    <w:rsid w:val="002A1C74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1"/>
    <w:basedOn w:val="a"/>
    <w:rsid w:val="002A1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Знак Знак10"/>
    <w:locked/>
    <w:rsid w:val="002A1C74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F9130C"/>
    <w:rPr>
      <w:rFonts w:ascii="Calibri" w:hAnsi="Calibri"/>
      <w:sz w:val="28"/>
      <w:szCs w:val="28"/>
      <w:lang w:val="ru-RU" w:eastAsia="ru-RU" w:bidi="ar-SA"/>
    </w:rPr>
  </w:style>
  <w:style w:type="table" w:styleId="af3">
    <w:name w:val="Table Grid"/>
    <w:basedOn w:val="a1"/>
    <w:rsid w:val="00D229C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771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Знак3"/>
    <w:basedOn w:val="a"/>
    <w:rsid w:val="00771D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15D15BA5ADD8A1F00DFC6734321F5C196DE3EFABC33EB44AF55EDF984F943A6A732DE0D7D61DEs6u3M" TargetMode="External"/><Relationship Id="rId13" Type="http://schemas.openxmlformats.org/officeDocument/2006/relationships/hyperlink" Target="consultantplus://offline/ref=85E05AA1AB18EE020EFB91E0E1B161089ACDB1B8B77BAFF49A8C870B5F2C43E784480B1C06FDB35Dj877K" TargetMode="External"/><Relationship Id="rId18" Type="http://schemas.openxmlformats.org/officeDocument/2006/relationships/hyperlink" Target="consultantplus://offline/ref=5B8BE8DA1619B6AA219365AF054815FB46B86A03371940A6563BB54F91D3DBEE77146C8041FECB49GAoAI" TargetMode="External"/><Relationship Id="rId26" Type="http://schemas.openxmlformats.org/officeDocument/2006/relationships/hyperlink" Target="consultantplus://offline/ref=DB40E6D1C1143E963500E00AA6CD0D8AB0C027CA367B4FC7042FD8D6FCC765EC7C8166332A251536U6a2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8BE8DA1619B6AA219365AF054815FB46B86A03371940A6563BB54F91D3DBEE77146C8041FECB48GAo8I" TargetMode="External"/><Relationship Id="rId34" Type="http://schemas.openxmlformats.org/officeDocument/2006/relationships/hyperlink" Target="consultantplus://offline/ref=DB40E6D1C1143E963500E00AA6CD0D8AB0C027CA367B4FC7042FD8D6FCC765EC7C8166332A251536U6a6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E05AA1AB18EE020EFB91E0E1B161089ACDB1B8B77BAFF49A8C870B5F2C43E784480B1C06FDB35Dj87AK" TargetMode="External"/><Relationship Id="rId17" Type="http://schemas.openxmlformats.org/officeDocument/2006/relationships/hyperlink" Target="consultantplus://offline/ref=5B8BE8DA1619B6AA219365AF054815FB46B86A03371940A6563BB54F91D3DBEE77146C8041FECB49GAo9I" TargetMode="External"/><Relationship Id="rId25" Type="http://schemas.openxmlformats.org/officeDocument/2006/relationships/hyperlink" Target="consultantplus://offline/ref=DB40E6D1C1143E963500E00AA6CD0D8AB0C027CA367B4FC7042FD8D6FCC765EC7C8166332A251539U6a6J" TargetMode="External"/><Relationship Id="rId33" Type="http://schemas.openxmlformats.org/officeDocument/2006/relationships/hyperlink" Target="consultantplus://offline/ref=DB40E6D1C1143E963500E00AA6CD0D8AB0C027CA367B4FC7042FD8D6FCC765EC7C8166332A251536U6a7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8BE8DA1619B6AA219365AF054815FB46B86A03371940A6563BB54F91D3DBEE77146C8041FECB4AGAo1I" TargetMode="External"/><Relationship Id="rId20" Type="http://schemas.openxmlformats.org/officeDocument/2006/relationships/hyperlink" Target="consultantplus://offline/ref=5B8BE8DA1619B6AA219365AF054815FB46B86A03371940A6563BB54F91D3DBEE77146C8041FECB49GAo1I" TargetMode="External"/><Relationship Id="rId29" Type="http://schemas.openxmlformats.org/officeDocument/2006/relationships/hyperlink" Target="consultantplus://offline/ref=DB40E6D1C1143E963500E00AA6CD0D8AB0C027CA367B4FC7042FD8D6FCC765EC7C8166332A251537U6a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DE6A56B2647FD2D0FCCB2761DC4DAAF665F042158677E17C2C8E425DCFB05D6B8B0712E0D6953CC4X6K" TargetMode="External"/><Relationship Id="rId24" Type="http://schemas.openxmlformats.org/officeDocument/2006/relationships/hyperlink" Target="consultantplus://offline/ref=68CA515BB5FD9030F4AD67483B4E6C33F7877D53A3F75294416A853209D75FF6135C000CFC4235543Eg5K" TargetMode="External"/><Relationship Id="rId32" Type="http://schemas.openxmlformats.org/officeDocument/2006/relationships/hyperlink" Target="consultantplus://offline/ref=DB40E6D1C1143E963500E00AA6CD0D8AB0C027CA367B4FC7042FD8D6FCC765EC7C8166332A251536U6a5J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E05AA1AB18EE020EFB91E0E1B161089ACDB1B8B77BAFF49A8C870B5F2C43E784480B1C06FDB35Cj87DK" TargetMode="External"/><Relationship Id="rId23" Type="http://schemas.openxmlformats.org/officeDocument/2006/relationships/hyperlink" Target="consultantplus://offline/ref=5B8BE8DA1619B6AA219365AF054815FB46B86A03371940A6563BB54F91D3DBEE77146C8041FECB48GAoFI" TargetMode="External"/><Relationship Id="rId28" Type="http://schemas.openxmlformats.org/officeDocument/2006/relationships/hyperlink" Target="consultantplus://offline/ref=DB40E6D1C1143E963500E00AA6CD0D8AB0C027CA367B4FC7042FD8D6FCC765EC7C8166332A251536U6a9J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C9DE6A56B2647FD2D0FCCB2761DC4DAAF665F042158677E17C2C8E425DCFB05D6B8B0712E0D6953CC4XFK" TargetMode="External"/><Relationship Id="rId19" Type="http://schemas.openxmlformats.org/officeDocument/2006/relationships/hyperlink" Target="consultantplus://offline/ref=5B8BE8DA1619B6AA219365AF054815FB46B86A03371940A6563BB54F91D3DBEE77146C8041FECB49GAoCI" TargetMode="External"/><Relationship Id="rId31" Type="http://schemas.openxmlformats.org/officeDocument/2006/relationships/hyperlink" Target="consultantplus://offline/ref=DB40E6D1C1143E963500E00AA6CD0D8AB0C027CA367B4FC7042FD8D6FCC765EC7C8166332A251539U6a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331E3F0DAC542ED8ED0560EBFABCD8D8C28BC7A89627A4DB2C8737008D15F89F8C4CC99039789N6OEM" TargetMode="External"/><Relationship Id="rId14" Type="http://schemas.openxmlformats.org/officeDocument/2006/relationships/hyperlink" Target="consultantplus://offline/ref=85E05AA1AB18EE020EFB91E0E1B161089ACDB1B8B77BAFF49A8C870B5F2C43E784480B1C06FDB35Cj87FK" TargetMode="External"/><Relationship Id="rId22" Type="http://schemas.openxmlformats.org/officeDocument/2006/relationships/hyperlink" Target="consultantplus://offline/ref=5B8BE8DA1619B6AA219365AF054815FB46B86A03371940A6563BB54F91D3DBEE77146C8041FECB48GAoAI" TargetMode="External"/><Relationship Id="rId27" Type="http://schemas.openxmlformats.org/officeDocument/2006/relationships/hyperlink" Target="consultantplus://offline/ref=DB40E6D1C1143E963500E00AA6CD0D8AB0C027CA367B4FC7042FD8D6FCC765EC7C8166332A251536U6a4J" TargetMode="External"/><Relationship Id="rId30" Type="http://schemas.openxmlformats.org/officeDocument/2006/relationships/hyperlink" Target="consultantplus://offline/ref=DB40E6D1C1143E963500E00AA6CD0D8AB0C025CF3C764FC7042FD8D6FCC765EC7C8166332A24113DU6a4J" TargetMode="External"/><Relationship Id="rId35" Type="http://schemas.openxmlformats.org/officeDocument/2006/relationships/hyperlink" Target="consultantplus://offline/ref=DB40E6D1C1143E963500E00AA6CD0D8AB0C027CA367B4FC7042FD8D6FCC765EC7C8166332A251536U6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BB90-BB69-4787-A711-6B181979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13239</TotalTime>
  <Pages>1</Pages>
  <Words>7547</Words>
  <Characters>43019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BRA</Company>
  <LinksUpToDate>false</LinksUpToDate>
  <CharactersWithSpaces>50466</CharactersWithSpaces>
  <SharedDoc>false</SharedDoc>
  <HLinks>
    <vt:vector size="234" baseType="variant">
      <vt:variant>
        <vt:i4>3735650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3145826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consultantplus://offline/ref=DB40E6D1C1143E963500E00AA6CD0D8AB0C027CA367B4FC7042FD8D6FCC765EC7C8166332A251536U6a8J</vt:lpwstr>
      </vt:variant>
      <vt:variant>
        <vt:lpwstr/>
      </vt:variant>
      <vt:variant>
        <vt:i4>3145836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consultantplus://offline/ref=DB40E6D1C1143E963500E00AA6CD0D8AB0C027CA367B4FC7042FD8D6FCC765EC7C8166332A251536U6a6J</vt:lpwstr>
      </vt:variant>
      <vt:variant>
        <vt:lpwstr/>
      </vt:variant>
      <vt:variant>
        <vt:i4>3145837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consultantplus://offline/ref=DB40E6D1C1143E963500E00AA6CD0D8AB0C027CA367B4FC7042FD8D6FCC765EC7C8166332A251536U6a7J</vt:lpwstr>
      </vt:variant>
      <vt:variant>
        <vt:lpwstr/>
      </vt:variant>
      <vt:variant>
        <vt:i4>3145839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consultantplus://offline/ref=DB40E6D1C1143E963500E00AA6CD0D8AB0C027CA367B4FC7042FD8D6FCC765EC7C8166332A251536U6a5J</vt:lpwstr>
      </vt:variant>
      <vt:variant>
        <vt:lpwstr/>
      </vt:variant>
      <vt:variant>
        <vt:i4>3145826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consultantplus://offline/ref=DB40E6D1C1143E963500E00AA6CD0D8AB0C027CA367B4FC7042FD8D6FCC765EC7C8166332A251539U6a7J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consultantplus://offline/ref=DB40E6D1C1143E963500E00AA6CD0D8AB0C025CF3C764FC7042FD8D6FCC765EC7C8166332A24113DU6a4J</vt:lpwstr>
      </vt:variant>
      <vt:variant>
        <vt:lpwstr/>
      </vt:variant>
      <vt:variant>
        <vt:i4>3145834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consultantplus://offline/ref=DB40E6D1C1143E963500E00AA6CD0D8AB0C027CA367B4FC7042FD8D6FCC765EC7C8166332A251537U6a1J</vt:lpwstr>
      </vt:variant>
      <vt:variant>
        <vt:lpwstr/>
      </vt:variant>
      <vt:variant>
        <vt:i4>3145827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consultantplus://offline/ref=DB40E6D1C1143E963500E00AA6CD0D8AB0C027CA367B4FC7042FD8D6FCC765EC7C8166332A251536U6a9J</vt:lpwstr>
      </vt:variant>
      <vt:variant>
        <vt:lpwstr/>
      </vt:variant>
      <vt:variant>
        <vt:i4>3145838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consultantplus://offline/ref=DB40E6D1C1143E963500E00AA6CD0D8AB0C027CA367B4FC7042FD8D6FCC765EC7C8166332A251536U6a4J</vt:lpwstr>
      </vt:variant>
      <vt:variant>
        <vt:lpwstr/>
      </vt:variant>
      <vt:variant>
        <vt:i4>3145832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consultantplus://offline/ref=DB40E6D1C1143E963500E00AA6CD0D8AB0C027CA367B4FC7042FD8D6FCC765EC7C8166332A251536U6a2J</vt:lpwstr>
      </vt:variant>
      <vt:variant>
        <vt:lpwstr/>
      </vt:variant>
      <vt:variant>
        <vt:i4>3145827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consultantplus://offline/ref=DB40E6D1C1143E963500E00AA6CD0D8AB0C027CA367B4FC7042FD8D6FCC765EC7C8166332A251539U6a6J</vt:lpwstr>
      </vt:variant>
      <vt:variant>
        <vt:lpwstr/>
      </vt:variant>
      <vt:variant>
        <vt:i4>2293860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consultantplus://offline/ref=5B8BE8DA1619B6AA219365AF054815FB46B86A03371940A6563BB54F91D3DBEE77146C8041FECB48GAoFI</vt:lpwstr>
      </vt:variant>
      <vt:variant>
        <vt:lpwstr/>
      </vt:variant>
      <vt:variant>
        <vt:i4>2293859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consultantplus://offline/ref=5B8BE8DA1619B6AA219365AF054815FB46B86A03371940A6563BB54F91D3DBEE77146C8041FECB48GAoAI</vt:lpwstr>
      </vt:variant>
      <vt:variant>
        <vt:lpwstr/>
      </vt:variant>
      <vt:variant>
        <vt:i4>2293818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consultantplus://offline/ref=5B8BE8DA1619B6AA219365AF054815FB46B86A03371940A6563BB54F91D3DBEE77146C8041FECB48GAo8I</vt:lpwstr>
      </vt:variant>
      <vt:variant>
        <vt:lpwstr/>
      </vt:variant>
      <vt:variant>
        <vt:i4>2293810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consultantplus://offline/ref=5B8BE8DA1619B6AA219365AF054815FB46B86A03371940A6563BB54F91D3DBEE77146C8041FECB49GAo1I</vt:lpwstr>
      </vt:variant>
      <vt:variant>
        <vt:lpwstr/>
      </vt:variant>
      <vt:variant>
        <vt:i4>2293856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consultantplus://offline/ref=5B8BE8DA1619B6AA219365AF054815FB46B86A03371940A6563BB54F91D3DBEE77146C8041FECB49GAoCI</vt:lpwstr>
      </vt:variant>
      <vt:variant>
        <vt:lpwstr/>
      </vt:variant>
      <vt:variant>
        <vt:i4>2293858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consultantplus://offline/ref=5B8BE8DA1619B6AA219365AF054815FB46B86A03371940A6563BB54F91D3DBEE77146C8041FECB49GAoAI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consultantplus://offline/ref=5B8BE8DA1619B6AA219365AF054815FB46B86A03371940A6563BB54F91D3DBEE77146C8041FECB49GAo9I</vt:lpwstr>
      </vt:variant>
      <vt:variant>
        <vt:lpwstr/>
      </vt:variant>
      <vt:variant>
        <vt:i4>2293866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consultantplus://offline/ref=5B8BE8DA1619B6AA219365AF054815FB46B86A03371940A6563BB54F91D3DBEE77146C8041FECB4AGAo1I</vt:lpwstr>
      </vt:variant>
      <vt:variant>
        <vt:lpwstr/>
      </vt:variant>
      <vt:variant>
        <vt:i4>3014712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consultantplus://offline/ref=85E05AA1AB18EE020EFB91E0E1B161089ACDB1B8B77BAFF49A8C870B5F2C43E784480B1C06FDB35Cj87DK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consultantplus://offline/ref=85E05AA1AB18EE020EFB91E0E1B161089ACDB1B8B77BAFF49A8C870B5F2C43E784480B1C06FDB35Cj87FK</vt:lpwstr>
      </vt:variant>
      <vt:variant>
        <vt:lpwstr/>
      </vt:variant>
      <vt:variant>
        <vt:i4>3014764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consultantplus://offline/ref=85E05AA1AB18EE020EFB91E0E1B161089ACDB1B8B77BAFF49A8C870B5F2C43E784480B1C06FDB35Dj877K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consultantplus://offline/ref=85E05AA1AB18EE020EFB91E0E1B161089ACDB1B8B77BAFF49A8C870B5F2C43E784480B1C06FDB35Dj87AK</vt:lpwstr>
      </vt:variant>
      <vt:variant>
        <vt:lpwstr/>
      </vt:variant>
      <vt:variant>
        <vt:i4>3539003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consultantplus://offline/ref=C9DE6A56B2647FD2D0FCCB2761DC4DAAF665F042158677E17C2C8E425DCFB05D6B8B0712E0D6953CC4X6K</vt:lpwstr>
      </vt:variant>
      <vt:variant>
        <vt:lpwstr/>
      </vt:variant>
      <vt:variant>
        <vt:i4>3539051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consultantplus://offline/ref=C9DE6A56B2647FD2D0FCCB2761DC4DAAF665F042158677E17C2C8E425DCFB05D6B8B0712E0D6953CC4XFK</vt:lpwstr>
      </vt:variant>
      <vt:variant>
        <vt:lpwstr/>
      </vt:variant>
      <vt:variant>
        <vt:i4>3735650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consultantplus://offline/ref=9A36802B7C3EBFE6066D19DD21A75F91861D12144AD40165580E29D83251BCF893050A9BE89F2DC1z5f4M</vt:lpwstr>
      </vt:variant>
      <vt:variant>
        <vt:lpwstr/>
      </vt:variant>
      <vt:variant>
        <vt:i4>3735649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consultantplus://offline/ref=9A36802B7C3EBFE6066D19DD21A75F91861F1E1D4FD70165580E29D83251BCF893050A9BE89E2FC5z5f3M</vt:lpwstr>
      </vt:variant>
      <vt:variant>
        <vt:lpwstr/>
      </vt:variant>
      <vt:variant>
        <vt:i4>3735650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consultantplus://offline/ref=100D48BA79329FAF11422AA72D1A2180DA29BFDCA18D380E79ABF8D23174262DCEF8B585789BA83CM2z0S</vt:lpwstr>
      </vt:variant>
      <vt:variant>
        <vt:lpwstr/>
      </vt:variant>
      <vt:variant>
        <vt:i4>2949217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consultantplus://offline/ref=100D48BA79329FAF11422AA72D1A2180DA2BB3D5A48E380E79ABF8D23174262DCEF8B585789AAA38M2z7S</vt:lpwstr>
      </vt:variant>
      <vt:variant>
        <vt:lpwstr/>
      </vt:variant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consultantplus://offline/ref=100D48BA79329FAF11422AA72D1A2180DA2BB3D5A48E380E79ABF8D23174262DCEF8B585789AAA38M2z4S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consultantplus://offline/ref=04D4E72532045F110F95B70855C4EDA10E94AC34066D414D9275F31A6F1E642369256BE90224D72FE9dEM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consultantplus://offline/ref=A3B331E3F0DAC542ED8ED0560EBFABCD8D8C28BC7A89627A4DB2C8737008D15F89F8C4CC99039789N6OEM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consultantplus://offline/ref=B58BE8424730001276852EA83467C4C4FB84BB1BB8C6F7174E8CCF65BFv7Q3M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Bryansk</dc:creator>
  <cp:keywords/>
  <dc:description/>
  <cp:lastModifiedBy>user</cp:lastModifiedBy>
  <cp:revision>127</cp:revision>
  <cp:lastPrinted>2016-07-05T11:08:00Z</cp:lastPrinted>
  <dcterms:created xsi:type="dcterms:W3CDTF">2015-02-16T04:43:00Z</dcterms:created>
  <dcterms:modified xsi:type="dcterms:W3CDTF">2018-04-18T09:45:00Z</dcterms:modified>
</cp:coreProperties>
</file>