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D914B8" w:rsidRDefault="00D914B8" w:rsidP="00D914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Ленина, 13 ,г. Фокино,</w:t>
      </w:r>
      <w:r w:rsidRPr="00C555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242610</w:t>
      </w:r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Т/</w:t>
      </w:r>
      <w:proofErr w:type="spellStart"/>
      <w:r>
        <w:rPr>
          <w:rFonts w:ascii="Times New Roman" w:hAnsi="Times New Roman" w:cs="Times New Roman"/>
          <w:sz w:val="22"/>
          <w:szCs w:val="22"/>
        </w:rPr>
        <w:t>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8 (48333) 4-79-60, 4-78-98</w:t>
      </w:r>
    </w:p>
    <w:p w:rsidR="00D914B8" w:rsidRPr="009377F0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77F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377F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Fokino</w:t>
      </w:r>
      <w:proofErr w:type="spellEnd"/>
      <w:r w:rsidRPr="009377F0">
        <w:rPr>
          <w:rFonts w:ascii="Times New Roman" w:hAnsi="Times New Roman" w:cs="Times New Roman"/>
          <w:sz w:val="28"/>
          <w:szCs w:val="28"/>
        </w:rPr>
        <w:t>@</w:t>
      </w:r>
      <w:r w:rsidRPr="009377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7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7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4B8" w:rsidRDefault="00D914B8" w:rsidP="00D914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ОГРН 1033203000885 ИНН/КПП 3202000601/324501001                                                </w:t>
      </w:r>
    </w:p>
    <w:tbl>
      <w:tblPr>
        <w:tblW w:w="9299" w:type="dxa"/>
        <w:tblInd w:w="152" w:type="dxa"/>
        <w:tblBorders>
          <w:top w:val="thickThinSmallGap" w:sz="24" w:space="0" w:color="auto"/>
        </w:tblBorders>
        <w:tblLook w:val="0000"/>
      </w:tblPr>
      <w:tblGrid>
        <w:gridCol w:w="9299"/>
      </w:tblGrid>
      <w:tr w:rsidR="00D914B8" w:rsidRPr="0094410D" w:rsidTr="00D914B8">
        <w:trPr>
          <w:trHeight w:val="79"/>
        </w:trPr>
        <w:tc>
          <w:tcPr>
            <w:tcW w:w="9299" w:type="dxa"/>
            <w:tcBorders>
              <w:top w:val="thickThinSmallGap" w:sz="24" w:space="0" w:color="auto"/>
            </w:tcBorders>
          </w:tcPr>
          <w:p w:rsidR="00D914B8" w:rsidRPr="0074669B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>«</w:t>
            </w:r>
            <w:r w:rsidR="00344F78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="004565B0">
              <w:rPr>
                <w:b w:val="0"/>
                <w:bCs w:val="0"/>
                <w:sz w:val="28"/>
                <w:szCs w:val="28"/>
                <w:u w:val="single"/>
              </w:rPr>
              <w:t>7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»   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>0</w:t>
            </w:r>
            <w:r w:rsidR="00344F78">
              <w:rPr>
                <w:b w:val="0"/>
                <w:bCs w:val="0"/>
                <w:sz w:val="28"/>
                <w:szCs w:val="28"/>
                <w:u w:val="single"/>
              </w:rPr>
              <w:t>3</w:t>
            </w:r>
            <w:r w:rsidR="00FE681D"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. 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20</w:t>
            </w:r>
            <w:r w:rsidR="00344F78">
              <w:rPr>
                <w:b w:val="0"/>
                <w:bCs w:val="0"/>
                <w:sz w:val="28"/>
                <w:szCs w:val="28"/>
                <w:u w:val="single"/>
              </w:rPr>
              <w:t>17</w:t>
            </w:r>
            <w:r w:rsidRPr="0070768A">
              <w:rPr>
                <w:b w:val="0"/>
                <w:bCs w:val="0"/>
                <w:sz w:val="28"/>
                <w:szCs w:val="28"/>
                <w:u w:val="single"/>
              </w:rPr>
              <w:t xml:space="preserve"> г.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70768A">
              <w:rPr>
                <w:b w:val="0"/>
                <w:bCs w:val="0"/>
                <w:sz w:val="28"/>
                <w:szCs w:val="28"/>
              </w:rPr>
              <w:t xml:space="preserve">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74669B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74669B" w:rsidRPr="0074669B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6207A" w:rsidRPr="0016207A">
              <w:rPr>
                <w:b w:val="0"/>
                <w:bCs w:val="0"/>
                <w:sz w:val="28"/>
                <w:szCs w:val="28"/>
                <w:u w:val="single"/>
              </w:rPr>
              <w:t>2</w:t>
            </w:r>
            <w:r w:rsidRPr="0016207A"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 w:rsidRPr="0074669B"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</w:p>
          <w:p w:rsidR="00D914B8" w:rsidRDefault="00D914B8" w:rsidP="00AB35C8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</w:rPr>
              <w:t>На №__________ от ____________20___г.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D914B8" w:rsidRPr="0094410D" w:rsidRDefault="00D914B8" w:rsidP="00AB35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C0B7C" w:rsidRDefault="005C0B7C" w:rsidP="005C0B7C">
      <w:pPr>
        <w:tabs>
          <w:tab w:val="left" w:pos="56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Директору  МБУ ДО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C0B7C" w:rsidRDefault="005C0B7C" w:rsidP="005C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центр детского творчества </w:t>
      </w:r>
    </w:p>
    <w:p w:rsidR="005C0B7C" w:rsidRDefault="005C0B7C" w:rsidP="005C0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О.М. Ермиловой                                                                                  </w:t>
      </w:r>
    </w:p>
    <w:p w:rsidR="005C0B7C" w:rsidRDefault="005C0B7C" w:rsidP="005C0B7C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</w:p>
    <w:p w:rsidR="005C0B7C" w:rsidRDefault="005C0B7C" w:rsidP="005C0B7C">
      <w:pPr>
        <w:tabs>
          <w:tab w:val="left" w:pos="5670"/>
        </w:tabs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242610,г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окино, ул.Гайдара, д.7</w:t>
      </w:r>
    </w:p>
    <w:p w:rsidR="005C0B7C" w:rsidRDefault="005C0B7C" w:rsidP="005C0B7C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25E6F" w:rsidRPr="00B41BC4" w:rsidRDefault="00D914B8" w:rsidP="00B41BC4">
      <w:pPr>
        <w:spacing w:after="0" w:line="240" w:lineRule="auto"/>
        <w:ind w:right="-726"/>
        <w:rPr>
          <w:rFonts w:ascii="Times New Roman" w:hAnsi="Times New Roman" w:cs="Times New Roman"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41BC4" w:rsidRPr="00B41BC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4B8" w:rsidRPr="00B41BC4" w:rsidRDefault="00D914B8" w:rsidP="00D914B8">
      <w:pPr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B41B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5EE3" w:rsidRPr="00B41BC4">
        <w:rPr>
          <w:rFonts w:ascii="Times New Roman" w:hAnsi="Times New Roman" w:cs="Times New Roman"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>ПРЕДПИСАНИЕ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</w:t>
      </w:r>
      <w:r w:rsidR="009B5EE3"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6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41BC4">
        <w:rPr>
          <w:rFonts w:ascii="Times New Roman" w:hAnsi="Times New Roman" w:cs="Times New Roman"/>
          <w:b/>
          <w:bCs/>
          <w:sz w:val="24"/>
          <w:szCs w:val="24"/>
        </w:rPr>
        <w:t xml:space="preserve">      об устранении </w:t>
      </w:r>
      <w:r w:rsidR="00641909" w:rsidRPr="00B41BC4">
        <w:rPr>
          <w:rFonts w:ascii="Times New Roman" w:hAnsi="Times New Roman" w:cs="Times New Roman"/>
          <w:b/>
          <w:bCs/>
          <w:sz w:val="24"/>
          <w:szCs w:val="24"/>
        </w:rPr>
        <w:t>нару</w:t>
      </w:r>
      <w:r w:rsidR="00641909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641909" w:rsidRPr="00B41B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4190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41909" w:rsidRPr="00B41BC4">
        <w:rPr>
          <w:rFonts w:ascii="Times New Roman" w:hAnsi="Times New Roman" w:cs="Times New Roman"/>
          <w:b/>
          <w:bCs/>
          <w:sz w:val="24"/>
          <w:szCs w:val="24"/>
        </w:rPr>
        <w:t>ий</w:t>
      </w:r>
    </w:p>
    <w:p w:rsidR="00D914B8" w:rsidRPr="00344F78" w:rsidRDefault="005C0B7C" w:rsidP="005C0B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</w:t>
      </w:r>
      <w:r w:rsidR="00920F6A">
        <w:rPr>
          <w:rFonts w:ascii="Times New Roman" w:hAnsi="Times New Roman" w:cs="Times New Roman"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sz w:val="24"/>
          <w:szCs w:val="24"/>
        </w:rPr>
        <w:t xml:space="preserve">  </w:t>
      </w:r>
      <w:r w:rsidR="00B41BC4" w:rsidRPr="00344F78">
        <w:rPr>
          <w:rFonts w:ascii="Times New Roman" w:hAnsi="Times New Roman" w:cs="Times New Roman"/>
          <w:sz w:val="24"/>
          <w:szCs w:val="24"/>
        </w:rPr>
        <w:t>В  соответствии  с  распоряжением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главы  администрации  </w:t>
      </w:r>
      <w:proofErr w:type="gramStart"/>
      <w:r w:rsidR="00D914B8" w:rsidRPr="00344F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914B8" w:rsidRPr="00344F78">
        <w:rPr>
          <w:rFonts w:ascii="Times New Roman" w:hAnsi="Times New Roman" w:cs="Times New Roman"/>
          <w:sz w:val="24"/>
          <w:szCs w:val="24"/>
        </w:rPr>
        <w:t>. Фокино</w:t>
      </w:r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A55839" w:rsidRPr="00344F78">
        <w:rPr>
          <w:rFonts w:ascii="Times New Roman" w:hAnsi="Times New Roman" w:cs="Times New Roman"/>
          <w:sz w:val="24"/>
          <w:szCs w:val="24"/>
        </w:rPr>
        <w:t xml:space="preserve"> Н.С.Гришиной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от  </w:t>
      </w:r>
      <w:r w:rsidR="00567A14" w:rsidRPr="00344F78">
        <w:rPr>
          <w:rFonts w:ascii="Times New Roman" w:hAnsi="Times New Roman" w:cs="Times New Roman"/>
          <w:sz w:val="24"/>
          <w:szCs w:val="24"/>
        </w:rPr>
        <w:t>30.01.2017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. № </w:t>
      </w:r>
      <w:r w:rsidR="00567A14" w:rsidRPr="00344F78">
        <w:rPr>
          <w:rFonts w:ascii="Times New Roman" w:hAnsi="Times New Roman" w:cs="Times New Roman"/>
          <w:sz w:val="24"/>
          <w:szCs w:val="24"/>
        </w:rPr>
        <w:t>18</w:t>
      </w:r>
      <w:r w:rsidR="00B41BC4" w:rsidRPr="00344F78">
        <w:rPr>
          <w:rFonts w:ascii="Times New Roman" w:hAnsi="Times New Roman" w:cs="Times New Roman"/>
          <w:sz w:val="24"/>
          <w:szCs w:val="24"/>
        </w:rPr>
        <w:t>-</w:t>
      </w:r>
      <w:r w:rsidR="00567A14" w:rsidRPr="00344F78">
        <w:rPr>
          <w:rFonts w:ascii="Times New Roman" w:hAnsi="Times New Roman" w:cs="Times New Roman"/>
          <w:sz w:val="24"/>
          <w:szCs w:val="24"/>
        </w:rPr>
        <w:t>Р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была проведена плановая проверка  соблюдения законодательства РФ в сфере закупок   для муниципальных нужд  </w:t>
      </w:r>
      <w:r w:rsidR="00567A14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3F1AF6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>за 201</w:t>
      </w:r>
      <w:r w:rsidR="00567A14" w:rsidRPr="00344F78">
        <w:rPr>
          <w:rFonts w:ascii="Times New Roman" w:hAnsi="Times New Roman" w:cs="Times New Roman"/>
          <w:sz w:val="24"/>
          <w:szCs w:val="24"/>
        </w:rPr>
        <w:t>6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  год</w:t>
      </w:r>
      <w:r w:rsidR="00567A14" w:rsidRPr="00344F78">
        <w:rPr>
          <w:rFonts w:ascii="Times New Roman" w:hAnsi="Times New Roman" w:cs="Times New Roman"/>
          <w:sz w:val="24"/>
          <w:szCs w:val="24"/>
        </w:rPr>
        <w:t xml:space="preserve"> в Муниципальном бюджетном учреждении дополнительного образования </w:t>
      </w:r>
      <w:proofErr w:type="spellStart"/>
      <w:r w:rsidR="00567A14" w:rsidRPr="00344F78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567A14" w:rsidRPr="00344F78">
        <w:rPr>
          <w:rFonts w:ascii="Times New Roman" w:hAnsi="Times New Roman" w:cs="Times New Roman"/>
          <w:sz w:val="24"/>
          <w:szCs w:val="24"/>
        </w:rPr>
        <w:t xml:space="preserve"> центр детского творчества.</w:t>
      </w:r>
    </w:p>
    <w:p w:rsidR="00D43C15" w:rsidRPr="00344F78" w:rsidRDefault="00D43C15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sz w:val="24"/>
          <w:szCs w:val="24"/>
        </w:rPr>
      </w:pPr>
    </w:p>
    <w:p w:rsidR="00D914B8" w:rsidRPr="00344F78" w:rsidRDefault="00D914B8" w:rsidP="00D43C15">
      <w:pPr>
        <w:tabs>
          <w:tab w:val="left" w:pos="993"/>
        </w:tabs>
        <w:spacing w:after="0" w:line="240" w:lineRule="auto"/>
        <w:ind w:right="141" w:firstLine="567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</w:t>
      </w:r>
      <w:r w:rsidRPr="00344F78">
        <w:rPr>
          <w:rFonts w:ascii="Times New Roman" w:hAnsi="Times New Roman" w:cs="Times New Roman"/>
          <w:b/>
          <w:sz w:val="24"/>
          <w:szCs w:val="24"/>
        </w:rPr>
        <w:t>В ходе проверки были выявлены следующие нарушения:</w:t>
      </w:r>
    </w:p>
    <w:p w:rsidR="00344F78" w:rsidRPr="00344F78" w:rsidRDefault="00344F78" w:rsidP="00344F7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4F78" w:rsidRPr="00920F6A" w:rsidRDefault="00920F6A" w:rsidP="00920F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1. </w:t>
      </w:r>
      <w:r w:rsidR="00344F78" w:rsidRPr="00920F6A">
        <w:rPr>
          <w:rFonts w:ascii="Times New Roman" w:hAnsi="Times New Roman"/>
          <w:b/>
          <w:sz w:val="24"/>
          <w:szCs w:val="24"/>
        </w:rPr>
        <w:t>В нарушение п.3 ст.39 Федерального закона № 44-ФЗ</w:t>
      </w:r>
      <w:r w:rsidR="00344F78" w:rsidRPr="00920F6A">
        <w:rPr>
          <w:rFonts w:ascii="Times New Roman" w:hAnsi="Times New Roman"/>
          <w:sz w:val="24"/>
          <w:szCs w:val="24"/>
        </w:rPr>
        <w:t xml:space="preserve"> приказом Учреждения  от 29.12.2015г.   № 193 единая комиссия по осуществлению закупок для обеспечения муниципальных нужд  создана в составе трех чел. Согласно указанной норме закона в </w:t>
      </w:r>
      <w:r w:rsidR="00344F78" w:rsidRPr="00920F6A">
        <w:rPr>
          <w:rFonts w:ascii="Times New Roman" w:hAnsi="Times New Roman"/>
          <w:b/>
          <w:sz w:val="24"/>
          <w:szCs w:val="24"/>
        </w:rPr>
        <w:t xml:space="preserve"> </w:t>
      </w:r>
      <w:r w:rsidR="00344F78" w:rsidRPr="00920F6A">
        <w:rPr>
          <w:rFonts w:ascii="Times New Roman" w:hAnsi="Times New Roman"/>
          <w:sz w:val="24"/>
          <w:szCs w:val="24"/>
        </w:rPr>
        <w:t>единой комиссии должно быть не менее чем пять человек.</w:t>
      </w:r>
    </w:p>
    <w:p w:rsidR="00344F78" w:rsidRPr="00344F78" w:rsidRDefault="00344F78" w:rsidP="00344F7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F7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20F6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4F78">
        <w:rPr>
          <w:rFonts w:ascii="Times New Roman" w:hAnsi="Times New Roman" w:cs="Times New Roman"/>
          <w:bCs/>
          <w:sz w:val="24"/>
          <w:szCs w:val="24"/>
        </w:rPr>
        <w:t xml:space="preserve"> В состав комиссии по осуществлению закупок включены преимущественно  лица, не соответствующие требованиям п.5 ст. 39 Федерального закона № 44-ФЗ, не прошедшие профессиональную переподготовку или повышение квалификации в сфере закупок, а также лица, не  обладающие специальными знаниями, относящимися к объекту закупки.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78" w:rsidRPr="00344F78" w:rsidRDefault="00920F6A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4F78" w:rsidRPr="00344F78">
        <w:rPr>
          <w:rFonts w:ascii="Times New Roman" w:hAnsi="Times New Roman" w:cs="Times New Roman"/>
          <w:b/>
          <w:sz w:val="24"/>
          <w:szCs w:val="24"/>
        </w:rPr>
        <w:t>2.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344F78" w:rsidRPr="00344F78">
        <w:rPr>
          <w:rFonts w:ascii="Times New Roman" w:hAnsi="Times New Roman" w:cs="Times New Roman"/>
          <w:b/>
          <w:sz w:val="24"/>
          <w:szCs w:val="24"/>
        </w:rPr>
        <w:t>В нарушение пунктов 4 и 5 Порядка размещения на официальном сайте планов-графиков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размещения заказов на поставки товаров, выполнение работ, оказание услуг для нужд заказчика, утвержденного совместным приказом Минэкономразвития России и Федерального казначейства от 27.12.2011 № 761/20н, план-график размещения заказов на 2016 год  </w:t>
      </w:r>
      <w:r w:rsidR="00344F78" w:rsidRPr="00344F78">
        <w:rPr>
          <w:rFonts w:ascii="Times New Roman" w:hAnsi="Times New Roman" w:cs="Times New Roman"/>
          <w:bCs/>
          <w:sz w:val="24"/>
          <w:szCs w:val="24"/>
        </w:rPr>
        <w:t>размещен на официальном сайте в сети «Интернет» несвоевременно</w:t>
      </w:r>
      <w:r w:rsidR="00344F7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="00344F78">
        <w:rPr>
          <w:rFonts w:ascii="Times New Roman" w:hAnsi="Times New Roman" w:cs="Times New Roman"/>
          <w:bCs/>
          <w:sz w:val="24"/>
          <w:szCs w:val="24"/>
        </w:rPr>
        <w:t>18.02.2016</w:t>
      </w:r>
      <w:proofErr w:type="gramEnd"/>
      <w:r w:rsidR="00344F78" w:rsidRPr="00344F78">
        <w:rPr>
          <w:rFonts w:ascii="Times New Roman" w:hAnsi="Times New Roman" w:cs="Times New Roman"/>
          <w:bCs/>
          <w:sz w:val="24"/>
          <w:szCs w:val="24"/>
        </w:rPr>
        <w:t xml:space="preserve"> а тогда как следовало </w:t>
      </w:r>
      <w:r w:rsidR="00344F78">
        <w:rPr>
          <w:rFonts w:ascii="Times New Roman" w:hAnsi="Times New Roman" w:cs="Times New Roman"/>
          <w:bCs/>
          <w:sz w:val="24"/>
          <w:szCs w:val="24"/>
        </w:rPr>
        <w:t>разместить</w:t>
      </w:r>
      <w:r w:rsidR="00344F78" w:rsidRPr="00344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F78" w:rsidRPr="00344F78">
        <w:rPr>
          <w:rFonts w:ascii="Times New Roman" w:hAnsi="Times New Roman" w:cs="Times New Roman"/>
          <w:sz w:val="24"/>
          <w:szCs w:val="24"/>
        </w:rPr>
        <w:t>не позднее 18.01.2016г.</w:t>
      </w:r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</w:t>
      </w:r>
      <w:r w:rsidRPr="00344F78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344F78">
        <w:rPr>
          <w:rFonts w:ascii="Times New Roman" w:hAnsi="Times New Roman" w:cs="Times New Roman"/>
          <w:sz w:val="24"/>
          <w:szCs w:val="24"/>
        </w:rPr>
        <w:t xml:space="preserve">Кроме того, установлено, что Учреждением в план – график размещения заказов на 2016 год включена информация о 3-х  заказах (от 22.12.2015г. № 295001025147 в сумме 17,0 т.р.,  от 23.12.2015г. № 51069 в сумме 201,591 т.р., от 28.12.2015г. № 152 в сумме 29,192 </w:t>
      </w:r>
      <w:proofErr w:type="spellStart"/>
      <w:r w:rsidRPr="00344F7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), срок размещения которых фактически произведен в декабре 2015 года, при этом размещение заказов на  </w:t>
      </w:r>
      <w:r w:rsidRPr="00344F78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344F78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344F78">
        <w:rPr>
          <w:rFonts w:ascii="Times New Roman" w:hAnsi="Times New Roman" w:cs="Times New Roman"/>
          <w:bCs/>
          <w:sz w:val="24"/>
          <w:szCs w:val="24"/>
        </w:rPr>
        <w:t xml:space="preserve"> закупок в сети «Интернет» произведено при фактическом отсутствии плана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bCs/>
          <w:sz w:val="24"/>
          <w:szCs w:val="24"/>
        </w:rPr>
        <w:t>- графика размещения заказов на 2015 год.</w:t>
      </w:r>
      <w:r w:rsidRPr="00344F78">
        <w:rPr>
          <w:rFonts w:ascii="Times New Roman" w:hAnsi="Times New Roman" w:cs="Times New Roman"/>
          <w:sz w:val="24"/>
          <w:szCs w:val="24"/>
        </w:rPr>
        <w:t xml:space="preserve"> В результате 18.02.2016года на официальном сайте закупок Учреждением размещена недостоверная информация о планируемых в 2016 году закупках.  </w:t>
      </w:r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     </w:t>
      </w:r>
      <w:r w:rsidRPr="00344F78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proofErr w:type="gramStart"/>
      <w:r w:rsidRPr="00344F78">
        <w:rPr>
          <w:rFonts w:ascii="Times New Roman" w:hAnsi="Times New Roman" w:cs="Times New Roman"/>
          <w:b/>
          <w:iCs/>
          <w:sz w:val="24"/>
          <w:szCs w:val="24"/>
        </w:rPr>
        <w:t xml:space="preserve">В нарушение   </w:t>
      </w:r>
      <w:r w:rsidRPr="00344F78">
        <w:rPr>
          <w:rFonts w:ascii="Times New Roman" w:hAnsi="Times New Roman" w:cs="Times New Roman"/>
          <w:b/>
          <w:sz w:val="24"/>
          <w:szCs w:val="24"/>
        </w:rPr>
        <w:t xml:space="preserve">подпункта 2 «и» пункта 5 </w:t>
      </w:r>
      <w:r w:rsidRPr="00344F78">
        <w:rPr>
          <w:rFonts w:ascii="Times New Roman" w:hAnsi="Times New Roman" w:cs="Times New Roman"/>
          <w:b/>
          <w:iCs/>
          <w:sz w:val="24"/>
          <w:szCs w:val="24"/>
        </w:rPr>
        <w:t>Особенностей размещения в единой информационной системе</w:t>
      </w:r>
      <w:r w:rsidRPr="00344F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iCs/>
          <w:sz w:val="24"/>
          <w:szCs w:val="24"/>
        </w:rPr>
        <w:t>в столбце 9 плана - графика</w:t>
      </w:r>
      <w:r w:rsidRPr="00344F7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iCs/>
          <w:sz w:val="24"/>
          <w:szCs w:val="24"/>
        </w:rPr>
        <w:t xml:space="preserve">на  закупку  электроэнергии,   водоснабжения, водоотведения, услуг связи, тепловой энергии (версия №1), закупки по п. 4 ч.1 ст. 93,   совокупного объема закупок (версия № 1),  планируемых в текущем году,  через символ «/» не  указан размер выплат «по исполнению  контрактов в текущем году». </w:t>
      </w:r>
      <w:proofErr w:type="gramEnd"/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</w:p>
    <w:p w:rsidR="00344F78" w:rsidRPr="00344F78" w:rsidRDefault="00344F78" w:rsidP="00920F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344F78">
        <w:rPr>
          <w:rFonts w:ascii="Times New Roman" w:hAnsi="Times New Roman" w:cs="Times New Roman"/>
          <w:b/>
          <w:iCs/>
          <w:sz w:val="24"/>
          <w:szCs w:val="24"/>
        </w:rPr>
        <w:t>Допущены нарушения при внесении изменений в план – график размещения заказов на 2016 год,</w:t>
      </w: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а именно:  </w:t>
      </w:r>
    </w:p>
    <w:p w:rsidR="00344F78" w:rsidRPr="00920F6A" w:rsidRDefault="00920F6A" w:rsidP="00920F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 </w:t>
      </w:r>
      <w:r w:rsidR="00344F78" w:rsidRPr="00920F6A">
        <w:rPr>
          <w:rFonts w:ascii="Times New Roman" w:hAnsi="Times New Roman"/>
          <w:iCs/>
          <w:sz w:val="24"/>
          <w:szCs w:val="24"/>
        </w:rPr>
        <w:t xml:space="preserve">07.12.2016г. версия № 2: </w:t>
      </w:r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из плана – графика исключены закупки тепловой энергии,  произведенные до декабря 2016 года, по которым уже заключены контракты на сумму 323,687 т.р., а именно: </w:t>
      </w:r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iCs/>
          <w:sz w:val="24"/>
          <w:szCs w:val="24"/>
        </w:rPr>
        <w:t xml:space="preserve">- 28.01.2016г. № 05Т-11111117 с ГУП «Брянсккоммунэнерго» на сумму 259,941т.р., </w:t>
      </w:r>
    </w:p>
    <w:p w:rsidR="00344F78" w:rsidRPr="00344F78" w:rsidRDefault="00344F78" w:rsidP="00344F7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iCs/>
          <w:sz w:val="24"/>
          <w:szCs w:val="24"/>
        </w:rPr>
        <w:t>- 10.10.2016г. № 1200 с ООО «Брянский асбестоцементный завод» на сумму 63,746 т.р.</w:t>
      </w:r>
    </w:p>
    <w:p w:rsidR="00920F6A" w:rsidRDefault="00920F6A" w:rsidP="00920F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</w:p>
    <w:p w:rsidR="00344F78" w:rsidRPr="00920F6A" w:rsidRDefault="00920F6A" w:rsidP="00920F6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920F6A">
        <w:rPr>
          <w:rFonts w:ascii="Times New Roman" w:hAnsi="Times New Roman"/>
          <w:b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44F78" w:rsidRPr="00920F6A">
        <w:rPr>
          <w:rFonts w:ascii="Times New Roman" w:hAnsi="Times New Roman"/>
          <w:iCs/>
          <w:sz w:val="24"/>
          <w:szCs w:val="24"/>
        </w:rPr>
        <w:t xml:space="preserve">08.12.2016г. версия №3: </w:t>
      </w:r>
    </w:p>
    <w:p w:rsidR="00344F78" w:rsidRPr="00344F78" w:rsidRDefault="00344F78" w:rsidP="00344F78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  <w:r w:rsidRPr="00344F78">
        <w:rPr>
          <w:rFonts w:ascii="Times New Roman" w:hAnsi="Times New Roman"/>
          <w:iCs/>
          <w:sz w:val="24"/>
          <w:szCs w:val="24"/>
        </w:rPr>
        <w:t xml:space="preserve">     - внесены изменения цены договора на закупки тепловой энергии. С учетом изменения цена контракта на закупки тепловой энергии уменьшена  с 364,467 т.р. до 176,896 т.р., т.е. более чем на 10% . При этом в плане – графике отсутствуют закупки тепловой энергии в текущем году по вышеуказанным заключенным договорам на сумму 323,687 т.р.</w:t>
      </w:r>
    </w:p>
    <w:p w:rsidR="00344F78" w:rsidRPr="00344F78" w:rsidRDefault="00344F78" w:rsidP="00920F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Pr="00344F78">
        <w:rPr>
          <w:rFonts w:ascii="Times New Roman" w:hAnsi="Times New Roman" w:cs="Times New Roman"/>
          <w:sz w:val="24"/>
          <w:szCs w:val="24"/>
        </w:rPr>
        <w:t>Аналогично в версиях 4,5 и заключительной версии</w:t>
      </w:r>
      <w:r w:rsidR="00920F6A">
        <w:rPr>
          <w:rFonts w:ascii="Times New Roman" w:hAnsi="Times New Roman" w:cs="Times New Roman"/>
          <w:sz w:val="24"/>
          <w:szCs w:val="24"/>
        </w:rPr>
        <w:t xml:space="preserve"> №</w:t>
      </w:r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920F6A">
        <w:rPr>
          <w:rFonts w:ascii="Times New Roman" w:hAnsi="Times New Roman" w:cs="Times New Roman"/>
          <w:sz w:val="24"/>
          <w:szCs w:val="24"/>
        </w:rPr>
        <w:t xml:space="preserve">6 </w:t>
      </w:r>
      <w:r w:rsidR="00920F6A" w:rsidRPr="00344F78">
        <w:rPr>
          <w:rFonts w:ascii="Times New Roman" w:hAnsi="Times New Roman" w:cs="Times New Roman"/>
          <w:sz w:val="24"/>
          <w:szCs w:val="24"/>
        </w:rPr>
        <w:t xml:space="preserve">от  15.12.2016г. </w:t>
      </w:r>
      <w:r w:rsidRPr="00344F78">
        <w:rPr>
          <w:rFonts w:ascii="Times New Roman" w:hAnsi="Times New Roman" w:cs="Times New Roman"/>
          <w:sz w:val="24"/>
          <w:szCs w:val="24"/>
        </w:rPr>
        <w:t xml:space="preserve">плана – графика на 2016 год   </w:t>
      </w:r>
      <w:r w:rsidRPr="00344F78">
        <w:rPr>
          <w:rFonts w:ascii="Times New Roman" w:hAnsi="Times New Roman" w:cs="Times New Roman"/>
          <w:iCs/>
          <w:sz w:val="24"/>
          <w:szCs w:val="24"/>
        </w:rPr>
        <w:t>отсутствуют закупки тепловой энергии по  двум заключенным договорам от 28.01.2016г. № 05Т-11111117  на сумму 259,941т.р. и от 10.10.2016г. № 1200 на сумму 63,746 т.р.</w:t>
      </w:r>
      <w:r w:rsidR="00920F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Всего на сумму 323,687 т.р.</w:t>
      </w:r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              В результате на официальном сайте закупок размещена недостоверная информация о планируемых в 2016 году  закупках. </w:t>
      </w:r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4F78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920F6A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 w:rsidRPr="00344F78">
        <w:rPr>
          <w:rFonts w:ascii="Times New Roman" w:hAnsi="Times New Roman" w:cs="Times New Roman"/>
          <w:b/>
          <w:iCs/>
          <w:sz w:val="24"/>
          <w:szCs w:val="24"/>
        </w:rPr>
        <w:t xml:space="preserve">  В нарушение п.п.1 п.15 Приложения №2 к Порядку</w:t>
      </w: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не внесены изменения  в план </w:t>
      </w:r>
      <w:proofErr w:type="gramStart"/>
      <w:r w:rsidRPr="00344F78">
        <w:rPr>
          <w:rFonts w:ascii="Times New Roman" w:hAnsi="Times New Roman" w:cs="Times New Roman"/>
          <w:iCs/>
          <w:sz w:val="24"/>
          <w:szCs w:val="24"/>
        </w:rPr>
        <w:t>–г</w:t>
      </w:r>
      <w:proofErr w:type="gramEnd"/>
      <w:r w:rsidRPr="00344F78">
        <w:rPr>
          <w:rFonts w:ascii="Times New Roman" w:hAnsi="Times New Roman" w:cs="Times New Roman"/>
          <w:iCs/>
          <w:sz w:val="24"/>
          <w:szCs w:val="24"/>
        </w:rPr>
        <w:t xml:space="preserve">рафик по  договорам, заключенным по п.1, 29 ч.1 ст.  93, </w:t>
      </w:r>
      <w:r w:rsidR="00920F6A">
        <w:rPr>
          <w:rFonts w:ascii="Times New Roman" w:hAnsi="Times New Roman" w:cs="Times New Roman"/>
          <w:iCs/>
          <w:sz w:val="24"/>
          <w:szCs w:val="24"/>
        </w:rPr>
        <w:t>на закупки</w:t>
      </w:r>
      <w:r w:rsidR="00975CBC">
        <w:rPr>
          <w:rFonts w:ascii="Times New Roman" w:hAnsi="Times New Roman" w:cs="Times New Roman"/>
          <w:iCs/>
          <w:sz w:val="24"/>
          <w:szCs w:val="24"/>
        </w:rPr>
        <w:t>,</w:t>
      </w:r>
      <w:r w:rsidR="00920F6A">
        <w:rPr>
          <w:rFonts w:ascii="Times New Roman" w:hAnsi="Times New Roman" w:cs="Times New Roman"/>
          <w:iCs/>
          <w:sz w:val="24"/>
          <w:szCs w:val="24"/>
        </w:rPr>
        <w:t xml:space="preserve"> произведенным </w:t>
      </w:r>
      <w:r w:rsidRPr="00344F78">
        <w:rPr>
          <w:rFonts w:ascii="Times New Roman" w:hAnsi="Times New Roman" w:cs="Times New Roman"/>
          <w:iCs/>
          <w:sz w:val="24"/>
          <w:szCs w:val="24"/>
        </w:rPr>
        <w:t xml:space="preserve"> в 2016 году: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- на поставку электрической энергии - договор № 51069 от 23.12.2015г. с ООО «ТЭК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НЕРГО» , цена договора 201,591 </w:t>
      </w:r>
      <w:proofErr w:type="spellStart"/>
      <w:r w:rsidRPr="00344F78">
        <w:rPr>
          <w:rFonts w:ascii="Times New Roman" w:hAnsi="Times New Roman" w:cs="Times New Roman"/>
          <w:sz w:val="24"/>
          <w:szCs w:val="24"/>
        </w:rPr>
        <w:t>т.р</w:t>
      </w:r>
      <w:proofErr w:type="spellEnd"/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- на отпуск тепловой энергии - договор № 977 от 28.09.2015г с ООО «Брянский асбестоцементный завод»,  цена договора на 2016 год 104,526 т.р. 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>- на холодное водоснабжение и водоотведение - договор № 152 от 28.12.2015г. с МУП «Водоканал», цена договора 30,858 т.р.</w:t>
      </w:r>
    </w:p>
    <w:p w:rsidR="00344F78" w:rsidRPr="00344F78" w:rsidRDefault="00344F78" w:rsidP="00344F7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44F78" w:rsidRPr="00344F78" w:rsidRDefault="00344F78" w:rsidP="00920F6A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  3. При заключении контракта с единственным поставщиком не проводится исследование   рынка </w:t>
      </w:r>
      <w:r w:rsidR="00FE59F7">
        <w:rPr>
          <w:rFonts w:ascii="Times New Roman" w:hAnsi="Times New Roman" w:cs="Times New Roman"/>
          <w:b/>
          <w:sz w:val="24"/>
          <w:szCs w:val="24"/>
        </w:rPr>
        <w:t>цен</w:t>
      </w:r>
      <w:r w:rsidRPr="00344F78">
        <w:rPr>
          <w:rFonts w:ascii="Times New Roman" w:hAnsi="Times New Roman" w:cs="Times New Roman"/>
          <w:b/>
          <w:sz w:val="24"/>
          <w:szCs w:val="24"/>
        </w:rPr>
        <w:t xml:space="preserve"> путем изучения общедоступных источников информации</w:t>
      </w:r>
      <w:r w:rsidRPr="00344F78">
        <w:rPr>
          <w:rFonts w:ascii="Times New Roman" w:hAnsi="Times New Roman" w:cs="Times New Roman"/>
          <w:sz w:val="24"/>
          <w:szCs w:val="24"/>
        </w:rPr>
        <w:t>.</w:t>
      </w:r>
    </w:p>
    <w:p w:rsidR="00344F78" w:rsidRPr="00344F78" w:rsidRDefault="00344F78" w:rsidP="00344F78">
      <w:pPr>
        <w:autoSpaceDE w:val="0"/>
        <w:autoSpaceDN w:val="0"/>
        <w:adjustRightInd w:val="0"/>
        <w:spacing w:before="12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9F7">
        <w:rPr>
          <w:rFonts w:ascii="Times New Roman" w:hAnsi="Times New Roman" w:cs="Times New Roman"/>
          <w:sz w:val="24"/>
          <w:szCs w:val="24"/>
        </w:rPr>
        <w:t xml:space="preserve">  </w:t>
      </w:r>
      <w:r w:rsidRPr="00344F7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 xml:space="preserve">21.12..2016г.  без исследования рынка цен заключен договор № А240  с единственным поставщиком товаров   ООО «Эльдорадо»   на закупку оргтехники и телеаппаратуры, по которому приобретены  телевизор, МФУ и др. на общую сумму 25,876 тыс.руб.,  </w:t>
      </w:r>
      <w:proofErr w:type="gramEnd"/>
    </w:p>
    <w:p w:rsidR="00344F78" w:rsidRPr="00344F78" w:rsidRDefault="00344F78" w:rsidP="00FE59F7">
      <w:pPr>
        <w:tabs>
          <w:tab w:val="left" w:pos="709"/>
          <w:tab w:val="left" w:pos="141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44F78" w:rsidRPr="00344F78" w:rsidRDefault="00344F78" w:rsidP="00344F78">
      <w:pPr>
        <w:tabs>
          <w:tab w:val="left" w:pos="709"/>
          <w:tab w:val="left" w:pos="141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  4.</w:t>
      </w:r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b/>
          <w:sz w:val="24"/>
          <w:szCs w:val="24"/>
        </w:rPr>
        <w:t>В нарушение части 2 ст. 34 Федерального закона № 44-ФЗ и п.1 ст. 432 ГК РФ</w:t>
      </w:r>
      <w:r w:rsidRPr="00344F78">
        <w:rPr>
          <w:rFonts w:ascii="Times New Roman" w:hAnsi="Times New Roman" w:cs="Times New Roman"/>
          <w:sz w:val="24"/>
          <w:szCs w:val="24"/>
        </w:rPr>
        <w:t xml:space="preserve"> при заключении договоров с единственным поставщиком:</w:t>
      </w:r>
    </w:p>
    <w:p w:rsidR="00344F78" w:rsidRPr="00344F78" w:rsidRDefault="00344F78" w:rsidP="00344F78">
      <w:pPr>
        <w:tabs>
          <w:tab w:val="left" w:pos="709"/>
          <w:tab w:val="left" w:pos="141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44F78" w:rsidRPr="00344F78" w:rsidRDefault="00FE59F7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- в договоре №10 от 10.03.2016г на 51,561,тыс. руб.</w:t>
      </w:r>
      <w:proofErr w:type="gramStart"/>
      <w:r w:rsidR="00344F78" w:rsidRPr="00344F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44F78" w:rsidRPr="00344F78">
        <w:rPr>
          <w:rFonts w:ascii="Times New Roman" w:hAnsi="Times New Roman" w:cs="Times New Roman"/>
          <w:sz w:val="24"/>
          <w:szCs w:val="24"/>
        </w:rPr>
        <w:t xml:space="preserve">с ГБУЗ «ФГБ им. В.И. Гедройц»  -  пунктом 3.1. определено, что цена является открытой и может изменяться в связи с ростом цен на медикаменты, коммунальные услуги, изменением оплаты труда, в то время как сумма договора определена исходя из утвержденного прейскуранта на оказание платных медицинских услуг с 01.02.2016г. В данном договоре неправильно указано наименование заказчика </w:t>
      </w:r>
      <w:proofErr w:type="gramStart"/>
      <w:r w:rsidR="00344F78" w:rsidRPr="00344F78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344F78" w:rsidRPr="00344F78">
        <w:rPr>
          <w:rFonts w:ascii="Times New Roman" w:hAnsi="Times New Roman" w:cs="Times New Roman"/>
          <w:sz w:val="24"/>
          <w:szCs w:val="24"/>
        </w:rPr>
        <w:t xml:space="preserve">униципальное бюджетное образовательное учреждение дополнительного образования детей </w:t>
      </w:r>
      <w:proofErr w:type="spellStart"/>
      <w:r w:rsidR="00344F78" w:rsidRPr="00344F78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344F78" w:rsidRPr="00344F78">
        <w:rPr>
          <w:rFonts w:ascii="Times New Roman" w:hAnsi="Times New Roman" w:cs="Times New Roman"/>
          <w:sz w:val="24"/>
          <w:szCs w:val="24"/>
        </w:rPr>
        <w:t xml:space="preserve"> центр детского творчества вместо Муниципальное бюджетное учреждение дополнительного образования  </w:t>
      </w:r>
      <w:proofErr w:type="spellStart"/>
      <w:r w:rsidR="00344F78" w:rsidRPr="00344F78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344F78" w:rsidRPr="00344F78">
        <w:rPr>
          <w:rFonts w:ascii="Times New Roman" w:hAnsi="Times New Roman" w:cs="Times New Roman"/>
          <w:sz w:val="24"/>
          <w:szCs w:val="24"/>
        </w:rPr>
        <w:t xml:space="preserve"> центр детского творчества;</w:t>
      </w:r>
    </w:p>
    <w:p w:rsidR="00344F78" w:rsidRPr="00344F78" w:rsidRDefault="00FE59F7" w:rsidP="00FE59F7">
      <w:pPr>
        <w:tabs>
          <w:tab w:val="left" w:pos="709"/>
          <w:tab w:val="left" w:pos="113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344F78" w:rsidRPr="00344F78">
        <w:rPr>
          <w:rFonts w:ascii="Times New Roman" w:hAnsi="Times New Roman" w:cs="Times New Roman"/>
          <w:sz w:val="24"/>
          <w:szCs w:val="24"/>
        </w:rPr>
        <w:t>- в договоре № 16.</w:t>
      </w:r>
      <w:proofErr w:type="gramStart"/>
      <w:r w:rsidR="00344F78" w:rsidRPr="00344F78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344F78" w:rsidRPr="00344F78">
        <w:rPr>
          <w:rFonts w:ascii="Times New Roman" w:hAnsi="Times New Roman" w:cs="Times New Roman"/>
          <w:sz w:val="24"/>
          <w:szCs w:val="24"/>
        </w:rPr>
        <w:t>от 07.04.2016г. на 20,0 тыс.руб. с ООО «Энергетическое Агентство»  - цена договора включает транспортные расходы, расходы на используемые материалы, уплату налогов, сборов и другие обязательные платежи без указания  сумм включенных расходов;</w:t>
      </w:r>
    </w:p>
    <w:p w:rsidR="00344F78" w:rsidRPr="00344F78" w:rsidRDefault="00FE59F7" w:rsidP="00344F78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F78" w:rsidRPr="00344F78">
        <w:rPr>
          <w:rFonts w:ascii="Times New Roman" w:hAnsi="Times New Roman" w:cs="Times New Roman"/>
          <w:sz w:val="24"/>
          <w:szCs w:val="24"/>
        </w:rPr>
        <w:t>-  в договоре № 06/2015 от 11.01.2016г. с ООО «</w:t>
      </w:r>
      <w:proofErr w:type="spellStart"/>
      <w:r w:rsidR="00344F78" w:rsidRPr="00344F78">
        <w:rPr>
          <w:rFonts w:ascii="Times New Roman" w:hAnsi="Times New Roman" w:cs="Times New Roman"/>
          <w:sz w:val="24"/>
          <w:szCs w:val="24"/>
        </w:rPr>
        <w:t>Брянсксигнал</w:t>
      </w:r>
      <w:proofErr w:type="spellEnd"/>
      <w:r w:rsidR="00344F78" w:rsidRPr="00344F78">
        <w:rPr>
          <w:rFonts w:ascii="Times New Roman" w:hAnsi="Times New Roman" w:cs="Times New Roman"/>
          <w:sz w:val="24"/>
          <w:szCs w:val="24"/>
        </w:rPr>
        <w:t>» не указана цена договора    19,8 т.р.</w:t>
      </w:r>
    </w:p>
    <w:p w:rsidR="00344F78" w:rsidRPr="00344F78" w:rsidRDefault="00FE59F7" w:rsidP="00FE59F7">
      <w:pPr>
        <w:tabs>
          <w:tab w:val="left" w:pos="851"/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344F78" w:rsidRPr="00344F78">
        <w:rPr>
          <w:rFonts w:ascii="Times New Roman" w:hAnsi="Times New Roman" w:cs="Times New Roman"/>
          <w:sz w:val="24"/>
          <w:szCs w:val="24"/>
        </w:rPr>
        <w:t>- в договоре № 09/16 от 01.01ю2016г.  с ООО «Жилсервис» на сбор, вывоз и размещение твердых бытовых отходов    не указаны  объем услуг и цена договора  6,615 т.р. С 01.07.2016 года «Исполнитель» в одностороннем порядке изменил цену договора  на утилизацию ТБО, в результате чего цена договора  стала 6,657 т.р. Доп. соглашение №1 от 01.07.2016г. к указанному договору на</w:t>
      </w:r>
      <w:proofErr w:type="gramEnd"/>
      <w:r w:rsidR="00344F78" w:rsidRPr="00344F78">
        <w:rPr>
          <w:rFonts w:ascii="Times New Roman" w:hAnsi="Times New Roman" w:cs="Times New Roman"/>
          <w:sz w:val="24"/>
          <w:szCs w:val="24"/>
        </w:rPr>
        <w:t xml:space="preserve"> внесение изменений в договор заказчиком не подписан.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 № 15-3/124-б от 14.01.2016г с ФГКУ УВО УМВД России по Брянской области не указана цена договора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приложения № 2, 3, указанные в договоре.</w:t>
      </w:r>
    </w:p>
    <w:p w:rsidR="00344F78" w:rsidRPr="00344F78" w:rsidRDefault="00344F78" w:rsidP="00344F7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 № 152 от 28.12.2015г. с МУП «Водоканал» на холодное водоснабжение и водоотведение: не указаны цена договора    29,192 т.р., гарантированный объем подачи воды и водоотведения.  В доп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>оглашении к указанному договору от 29.07.2016г.также не указана цена договора  30,878 т.р..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 № 1676 от 22.12.2016г. с ООО «Брянский асбестоцементный завод» на отпуск тепловой энергии не указана цена договора    176,896 т.р.</w:t>
      </w:r>
    </w:p>
    <w:p w:rsidR="00344F78" w:rsidRPr="00344F78" w:rsidRDefault="00344F78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договорах с ООО «Брянский асбестоцементный завод»  на поставку тепловой энергии № 977 от 28.09.2015г. и  № 1200 от 10.10.2016г.» цена договора  63,745 т.р.) в  п. 7 предусмотрено изменение цены отпущенной тепловой энергии в случае изменения тарифов на электрическую энергию, топливо, материалы. В соответствии с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>.2 ст.34 Закона № 44-ФЗ  цена контракта является твердой и определяется на весь срок исполнения контракта, за исключением изменения в соответствии с законодательством Российской Федерации регулируемых цен (тарифов) на товары, работы, услуги  (п.5 ч.2 ст. 95 Закона № 44-ФЗ). Кроме того в договоре № 977 от 28.09.2015г. не указана цена договора  164,665 т.р.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В договорах не указывается</w:t>
      </w:r>
      <w:r w:rsidRPr="00344F78">
        <w:rPr>
          <w:rFonts w:ascii="Times New Roman" w:hAnsi="Times New Roman" w:cs="Times New Roman"/>
          <w:bCs/>
          <w:sz w:val="24"/>
          <w:szCs w:val="24"/>
        </w:rPr>
        <w:t>, что цена контракта является твердой и определяется на весь срок исполнения контракта.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        Другие нарушения при заключении </w:t>
      </w:r>
      <w:r w:rsidR="00FE59F7">
        <w:rPr>
          <w:rFonts w:ascii="Times New Roman" w:hAnsi="Times New Roman" w:cs="Times New Roman"/>
          <w:b/>
          <w:sz w:val="24"/>
          <w:szCs w:val="24"/>
        </w:rPr>
        <w:t>договоров</w:t>
      </w:r>
      <w:r w:rsidRPr="00344F78">
        <w:rPr>
          <w:rFonts w:ascii="Times New Roman" w:hAnsi="Times New Roman" w:cs="Times New Roman"/>
          <w:b/>
          <w:sz w:val="24"/>
          <w:szCs w:val="24"/>
        </w:rPr>
        <w:t>: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 № 70/6 от 20.06.2016г. на сумму 1,56 т.р. с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Брянским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областным ВДПО не указаны юридический адрес и реквизиты стороны заказчика МБУ ДО ФЦДТ;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 № 82 от 18.03.2016г. с ООО «Мастер», цена договора 5,316т.р. не указан предмет договора, отсутствует неотъемлемая часть договор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согласованная заявка (п. 1.1. дог.); 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 б/</w:t>
      </w:r>
      <w:proofErr w:type="spellStart"/>
      <w:proofErr w:type="gramStart"/>
      <w:r w:rsidRPr="00344F7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от 05.02.2016 с ИП </w:t>
      </w:r>
      <w:proofErr w:type="spellStart"/>
      <w:r w:rsidRPr="00344F78">
        <w:rPr>
          <w:rFonts w:ascii="Times New Roman" w:hAnsi="Times New Roman" w:cs="Times New Roman"/>
          <w:sz w:val="24"/>
          <w:szCs w:val="24"/>
        </w:rPr>
        <w:t>Тормышев</w:t>
      </w:r>
      <w:proofErr w:type="spellEnd"/>
      <w:r w:rsidRPr="00344F78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договора 5,823 т.р. – не указан предмет договора; 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 xml:space="preserve"> № А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240  от 21.12.2016 с ООО «Эльдорадо», цена договора 25,876 т.р. – не указан предмет договора;</w:t>
      </w:r>
    </w:p>
    <w:p w:rsidR="00344F78" w:rsidRPr="00344F78" w:rsidRDefault="00344F78" w:rsidP="00344F78">
      <w:pPr>
        <w:tabs>
          <w:tab w:val="left" w:pos="1134"/>
          <w:tab w:val="left" w:pos="127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   - в договоре б/</w:t>
      </w:r>
      <w:proofErr w:type="spellStart"/>
      <w:proofErr w:type="gramStart"/>
      <w:r w:rsidRPr="00344F7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от 26.12.2016г. с ИП </w:t>
      </w:r>
      <w:proofErr w:type="spellStart"/>
      <w:r w:rsidRPr="00344F78">
        <w:rPr>
          <w:rFonts w:ascii="Times New Roman" w:hAnsi="Times New Roman" w:cs="Times New Roman"/>
          <w:sz w:val="24"/>
          <w:szCs w:val="24"/>
        </w:rPr>
        <w:t>Трубко</w:t>
      </w:r>
      <w:proofErr w:type="spellEnd"/>
      <w:r w:rsidRPr="00344F78">
        <w:rPr>
          <w:rFonts w:ascii="Times New Roman" w:hAnsi="Times New Roman" w:cs="Times New Roman"/>
          <w:sz w:val="24"/>
          <w:szCs w:val="24"/>
        </w:rPr>
        <w:t xml:space="preserve"> Н.З.,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договора10,868 т.р.- отсутствуют документы, являющиеся неотъемлемой частью договора,  указанные в п. 2.1. и 3.1. договора, не указано количество товара; </w:t>
      </w:r>
    </w:p>
    <w:p w:rsidR="00344F78" w:rsidRPr="00344F78" w:rsidRDefault="00344F78" w:rsidP="00344F78">
      <w:pPr>
        <w:tabs>
          <w:tab w:val="left" w:pos="1134"/>
          <w:tab w:val="left" w:pos="1276"/>
          <w:tab w:val="left" w:pos="156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59F7">
        <w:rPr>
          <w:rFonts w:ascii="Times New Roman" w:hAnsi="Times New Roman" w:cs="Times New Roman"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sz w:val="24"/>
          <w:szCs w:val="24"/>
        </w:rPr>
        <w:t xml:space="preserve">  -</w:t>
      </w:r>
      <w:r w:rsidR="00E16F54">
        <w:rPr>
          <w:rFonts w:ascii="Times New Roman" w:hAnsi="Times New Roman" w:cs="Times New Roman"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sz w:val="24"/>
          <w:szCs w:val="24"/>
        </w:rPr>
        <w:t xml:space="preserve"> доп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>оглашения к договору энергоснабжения №51069 от 23.12.2015г. ООО «ТЭК-Энерго» на внесение изменений в указанный договор с 01.06.2016г. и 01.10.2016г. не имеют даты заключения доп.соглашений. Доп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оглашение к договору от 04.04.2016г., заключенное от имени директора Учреждения </w:t>
      </w:r>
      <w:proofErr w:type="spellStart"/>
      <w:r w:rsidRPr="00344F78">
        <w:rPr>
          <w:rFonts w:ascii="Times New Roman" w:hAnsi="Times New Roman" w:cs="Times New Roman"/>
          <w:sz w:val="24"/>
          <w:szCs w:val="24"/>
        </w:rPr>
        <w:t>Халютиной</w:t>
      </w:r>
      <w:proofErr w:type="spellEnd"/>
      <w:r w:rsidRPr="00344F78">
        <w:rPr>
          <w:rFonts w:ascii="Times New Roman" w:hAnsi="Times New Roman" w:cs="Times New Roman"/>
          <w:sz w:val="24"/>
          <w:szCs w:val="24"/>
        </w:rPr>
        <w:t xml:space="preserve"> Г.В., подписано заместителем директора по УВР Хохловой О.Ю.</w:t>
      </w:r>
    </w:p>
    <w:p w:rsidR="00344F78" w:rsidRPr="00344F78" w:rsidRDefault="00344F78" w:rsidP="00FE59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9F7">
        <w:rPr>
          <w:rFonts w:ascii="Times New Roman" w:hAnsi="Times New Roman" w:cs="Times New Roman"/>
          <w:sz w:val="24"/>
          <w:szCs w:val="24"/>
        </w:rPr>
        <w:t xml:space="preserve">  </w:t>
      </w:r>
      <w:r w:rsidRPr="00344F78">
        <w:rPr>
          <w:rFonts w:ascii="Times New Roman" w:hAnsi="Times New Roman" w:cs="Times New Roman"/>
          <w:sz w:val="24"/>
          <w:szCs w:val="24"/>
        </w:rPr>
        <w:t xml:space="preserve">  - в договоре № 152 от 28.12.2015г. с МУП «Водоканал»  п.4.3. «е» договора предусмотрена плата за      негативное воздействие на работу централизованной системы водоотведения, которая включается в состав утверждаемых регулируемых тарифов на водоотведение. 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4F78" w:rsidRPr="00344F78" w:rsidRDefault="00344F78" w:rsidP="00344F78">
      <w:pPr>
        <w:tabs>
          <w:tab w:val="left" w:pos="1418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5.  В нарушение </w:t>
      </w:r>
      <w:proofErr w:type="gramStart"/>
      <w:r w:rsidRPr="00344F78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344F78">
        <w:rPr>
          <w:rFonts w:ascii="Times New Roman" w:hAnsi="Times New Roman" w:cs="Times New Roman"/>
          <w:b/>
          <w:sz w:val="24"/>
          <w:szCs w:val="24"/>
        </w:rPr>
        <w:t>.1ст. 94 Закона № 44-ФЗ</w:t>
      </w:r>
      <w:r w:rsidRPr="00344F78">
        <w:rPr>
          <w:rFonts w:ascii="Times New Roman" w:hAnsi="Times New Roman" w:cs="Times New Roman"/>
          <w:sz w:val="24"/>
          <w:szCs w:val="24"/>
        </w:rPr>
        <w:t xml:space="preserve">  заказчик</w:t>
      </w:r>
      <w:r w:rsidR="00FE59F7">
        <w:rPr>
          <w:rFonts w:ascii="Times New Roman" w:hAnsi="Times New Roman" w:cs="Times New Roman"/>
          <w:sz w:val="24"/>
          <w:szCs w:val="24"/>
        </w:rPr>
        <w:t xml:space="preserve"> </w:t>
      </w:r>
      <w:r w:rsidR="000E0D3A">
        <w:rPr>
          <w:rFonts w:ascii="Times New Roman" w:hAnsi="Times New Roman" w:cs="Times New Roman"/>
          <w:sz w:val="24"/>
          <w:szCs w:val="24"/>
        </w:rPr>
        <w:t>нарушает сроки оплаты закупок, установленные договорами, имеются случаи полной или частичной не оплаты закупок по заключенным договорам: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4F7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344F78" w:rsidRPr="00344F78" w:rsidRDefault="00344F78" w:rsidP="00344F7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sz w:val="24"/>
          <w:szCs w:val="24"/>
        </w:rPr>
        <w:t xml:space="preserve">    - по договору с МУП «Водоканал» от 28.12.2015г. № 152  на водоснабжение и водоотведение  оплата в сумме оказанных услуг в 2016 году 15,522 т.р. не произведена и значится кредиторской задолженностью на 01.01.2017 г.  </w:t>
      </w:r>
    </w:p>
    <w:p w:rsidR="00344F78" w:rsidRPr="00344F78" w:rsidRDefault="00344F78" w:rsidP="00344F7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sz w:val="24"/>
          <w:szCs w:val="24"/>
        </w:rPr>
        <w:t xml:space="preserve">    - по договору, от 01.01.2016г. № 09/16 ООО «Жилсервис» на сбор и вывоз ТБО на сумму 6,657  тыс.руб Учреждением оплата услуг за 2016 год не произведена, на 01.01.2017 г. образовалась кредиторская задолженность.</w:t>
      </w:r>
    </w:p>
    <w:p w:rsidR="00344F78" w:rsidRPr="00344F78" w:rsidRDefault="00344F78" w:rsidP="00344F7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sz w:val="24"/>
          <w:szCs w:val="24"/>
        </w:rPr>
        <w:t xml:space="preserve">   - по договору № 06/2016 от 11.01.2016г. с ООО «</w:t>
      </w:r>
      <w:proofErr w:type="spellStart"/>
      <w:r w:rsidRPr="00344F78">
        <w:rPr>
          <w:rFonts w:ascii="Times New Roman" w:hAnsi="Times New Roman"/>
          <w:sz w:val="24"/>
          <w:szCs w:val="24"/>
        </w:rPr>
        <w:t>Брянсксигнал</w:t>
      </w:r>
      <w:proofErr w:type="spellEnd"/>
      <w:r w:rsidRPr="00344F78">
        <w:rPr>
          <w:rFonts w:ascii="Times New Roman" w:hAnsi="Times New Roman"/>
          <w:sz w:val="24"/>
          <w:szCs w:val="24"/>
        </w:rPr>
        <w:t xml:space="preserve">» не произведена оплата за обслуживание пожарной сигнализации за май – декабрь 2016 года (8мес) в сумме 13,2 т.р. и значится кредиторской задолженностью на 01.01.2017 г.  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- по договору № 0449-2016 от 11.01.2016г. с ООО «Дейта – Сервис» за оказание услуг в области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ИТ</w:t>
      </w:r>
      <w:proofErr w:type="gramEnd"/>
    </w:p>
    <w:p w:rsidR="00344F78" w:rsidRPr="00344F78" w:rsidRDefault="00344F78" w:rsidP="00344F7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sz w:val="24"/>
          <w:szCs w:val="24"/>
        </w:rPr>
        <w:t>не оплачена сумма 1,068т.р. за услуги по счету № 3117 от 26.12.2016г</w:t>
      </w:r>
      <w:proofErr w:type="gramStart"/>
      <w:r w:rsidRPr="00344F78">
        <w:rPr>
          <w:rFonts w:ascii="Times New Roman" w:hAnsi="Times New Roman"/>
          <w:sz w:val="24"/>
          <w:szCs w:val="24"/>
        </w:rPr>
        <w:t>.и</w:t>
      </w:r>
      <w:proofErr w:type="gramEnd"/>
      <w:r w:rsidRPr="00344F78">
        <w:rPr>
          <w:rFonts w:ascii="Times New Roman" w:hAnsi="Times New Roman"/>
          <w:sz w:val="24"/>
          <w:szCs w:val="24"/>
        </w:rPr>
        <w:t xml:space="preserve"> значится кредиторской задолженностью на 01.01.2017 г.  </w:t>
      </w:r>
    </w:p>
    <w:p w:rsidR="00344F78" w:rsidRPr="00344F78" w:rsidRDefault="00344F78" w:rsidP="00344F7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sz w:val="24"/>
          <w:szCs w:val="24"/>
        </w:rPr>
        <w:t xml:space="preserve">     - по контракту с ГУП «Брянсккоммунэнерго» от 28.01.2016г.  № 05Т-111111117/16 на сумму 259,941тыс</w:t>
      </w:r>
      <w:proofErr w:type="gramStart"/>
      <w:r w:rsidRPr="00344F78">
        <w:rPr>
          <w:rFonts w:ascii="Times New Roman" w:hAnsi="Times New Roman"/>
          <w:sz w:val="24"/>
          <w:szCs w:val="24"/>
        </w:rPr>
        <w:t>.р</w:t>
      </w:r>
      <w:proofErr w:type="gramEnd"/>
      <w:r w:rsidRPr="00344F78">
        <w:rPr>
          <w:rFonts w:ascii="Times New Roman" w:hAnsi="Times New Roman"/>
          <w:sz w:val="24"/>
          <w:szCs w:val="24"/>
        </w:rPr>
        <w:t xml:space="preserve">уб. сумма не оплаченной своевременно  тепловой энергии, полученной в октябре –декабре 2016г..составляет 69,357 т.р.  и значится кредиторской задолженностью на 01.01.2017 г.  </w:t>
      </w:r>
    </w:p>
    <w:p w:rsidR="00344F78" w:rsidRPr="00344F78" w:rsidRDefault="00344F78" w:rsidP="00344F7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sz w:val="24"/>
          <w:szCs w:val="24"/>
        </w:rPr>
        <w:t xml:space="preserve">     - по договору № 01/16 от 05.07.2016г. с ООО «ЖЭУ» на сумму 5,489 т.р. за работы по </w:t>
      </w:r>
      <w:proofErr w:type="spellStart"/>
      <w:r w:rsidRPr="00344F78">
        <w:rPr>
          <w:rFonts w:ascii="Times New Roman" w:hAnsi="Times New Roman"/>
          <w:sz w:val="24"/>
          <w:szCs w:val="24"/>
        </w:rPr>
        <w:t>гидропромывке</w:t>
      </w:r>
      <w:proofErr w:type="spellEnd"/>
      <w:r w:rsidRPr="00344F78">
        <w:rPr>
          <w:rFonts w:ascii="Times New Roman" w:hAnsi="Times New Roman"/>
          <w:sz w:val="24"/>
          <w:szCs w:val="24"/>
        </w:rPr>
        <w:t xml:space="preserve"> и опрессовке отопительных систем, выполненные 22.08.2016г. оплата не произведена и значится кредиторской задолженностью на 01.01.2017 г.  </w:t>
      </w:r>
    </w:p>
    <w:p w:rsidR="00344F78" w:rsidRPr="00344F78" w:rsidRDefault="00344F78" w:rsidP="00344F78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sz w:val="24"/>
          <w:szCs w:val="24"/>
        </w:rPr>
        <w:t xml:space="preserve">- по договору 95/6 от 14.07.2016г. с БООО «ВДПО» на сумму 5,325 т.р. за зарядку огнетушителей в июле 2016г. оплата Заказчиком не произведена и значится кредиторской задолженностью на 01.01.2017 г 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Приобретенный товар, выполненные работы и оказанные услуги соответствуют условиям  заключенных договоров, за исключением объема поставок по договорам, заключенным по п.1,29 ч.1 ст. 93 Закона № 44-ФЗ -  4 договора: № 295001025147 от 22.12.2015г, № 51069 от 23.12.2015г, № 977 от 28.09.2015г, № 05Т-11111117/16 от 28.01.2016г.</w:t>
      </w:r>
    </w:p>
    <w:p w:rsidR="000E0D3A" w:rsidRPr="00344F78" w:rsidRDefault="00344F78" w:rsidP="000E0D3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0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D3A" w:rsidRPr="00344F78">
        <w:rPr>
          <w:rFonts w:ascii="Times New Roman" w:hAnsi="Times New Roman" w:cs="Times New Roman"/>
          <w:sz w:val="24"/>
          <w:szCs w:val="24"/>
        </w:rPr>
        <w:t xml:space="preserve">Экспертиза поставленного товара, результатов выполненных работ, оказанных услуг заказчиком  не проводилась.  </w:t>
      </w:r>
    </w:p>
    <w:p w:rsidR="00344F78" w:rsidRPr="00344F78" w:rsidRDefault="00344F78" w:rsidP="00344F78">
      <w:pPr>
        <w:tabs>
          <w:tab w:val="left" w:pos="709"/>
          <w:tab w:val="left" w:pos="1418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E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b/>
          <w:sz w:val="24"/>
          <w:szCs w:val="24"/>
        </w:rPr>
        <w:t xml:space="preserve">  В нарушение ст.95</w:t>
      </w:r>
      <w:r w:rsidRPr="00344F78">
        <w:rPr>
          <w:rFonts w:ascii="Times New Roman" w:hAnsi="Times New Roman" w:cs="Times New Roman"/>
          <w:sz w:val="24"/>
          <w:szCs w:val="24"/>
        </w:rPr>
        <w:t xml:space="preserve"> Закона № 44-ФЗ при исполнении условий контрактов (договоров), заключенных  с единственным поставщиком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4F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- договор № 295001025147 от 22.12.2015г. с ПАО «Ростелеком» на услуги телефонной связи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 xml:space="preserve"> цена договора  17,0 т.р., фактически исполнен поставщиком в сумме 17,268 т.р. Изменения цены договора  в договор не вносились, договор не расторг</w:t>
      </w:r>
      <w:r w:rsidR="008E3E55">
        <w:rPr>
          <w:rFonts w:ascii="Times New Roman" w:hAnsi="Times New Roman" w:cs="Times New Roman"/>
          <w:sz w:val="24"/>
          <w:szCs w:val="24"/>
        </w:rPr>
        <w:t>нут</w:t>
      </w:r>
      <w:r w:rsidRPr="00344F78">
        <w:rPr>
          <w:rFonts w:ascii="Times New Roman" w:hAnsi="Times New Roman" w:cs="Times New Roman"/>
          <w:sz w:val="24"/>
          <w:szCs w:val="24"/>
        </w:rPr>
        <w:t>;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- договор № 51069 от 23.12.2015г. с ООО «ТЭК </w:t>
      </w:r>
      <w:proofErr w:type="gramStart"/>
      <w:r w:rsidRPr="00344F7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44F78">
        <w:rPr>
          <w:rFonts w:ascii="Times New Roman" w:hAnsi="Times New Roman" w:cs="Times New Roman"/>
          <w:sz w:val="24"/>
          <w:szCs w:val="24"/>
        </w:rPr>
        <w:t>НЕРГО» на поставку электрической энергии , цена договора  201,591 т.р., фактически договор исполнен поставщиком в сумме 175,659 т.р. Изменения цены договора  в договор не вносились, договор не расторг</w:t>
      </w:r>
      <w:r w:rsidR="008E3E55">
        <w:rPr>
          <w:rFonts w:ascii="Times New Roman" w:hAnsi="Times New Roman" w:cs="Times New Roman"/>
          <w:sz w:val="24"/>
          <w:szCs w:val="24"/>
        </w:rPr>
        <w:t>нут</w:t>
      </w:r>
      <w:r w:rsidRPr="00344F78">
        <w:rPr>
          <w:rFonts w:ascii="Times New Roman" w:hAnsi="Times New Roman" w:cs="Times New Roman"/>
          <w:sz w:val="24"/>
          <w:szCs w:val="24"/>
        </w:rPr>
        <w:t>;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>-  договор № 977 от 28.09.2015г с ООО «Брянский асбестоцементный завод» на отпуск тепловой энергии,  цена договора  на 2016 год 104,526 т.р. исполнен поставщиком  в 2016 году в сумме 79,497 т.р. Изменения цены договора  в договор не вносились, договор не расторг</w:t>
      </w:r>
      <w:r w:rsidR="008E3E55">
        <w:rPr>
          <w:rFonts w:ascii="Times New Roman" w:hAnsi="Times New Roman" w:cs="Times New Roman"/>
          <w:sz w:val="24"/>
          <w:szCs w:val="24"/>
        </w:rPr>
        <w:t>нут</w:t>
      </w:r>
      <w:r w:rsidRPr="00344F78">
        <w:rPr>
          <w:rFonts w:ascii="Times New Roman" w:hAnsi="Times New Roman" w:cs="Times New Roman"/>
          <w:sz w:val="24"/>
          <w:szCs w:val="24"/>
        </w:rPr>
        <w:t>;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- </w:t>
      </w:r>
      <w:r w:rsidR="000E0D3A">
        <w:rPr>
          <w:rFonts w:ascii="Times New Roman" w:hAnsi="Times New Roman" w:cs="Times New Roman"/>
          <w:sz w:val="24"/>
          <w:szCs w:val="24"/>
        </w:rPr>
        <w:t>к</w:t>
      </w:r>
      <w:r w:rsidRPr="00344F78">
        <w:rPr>
          <w:rFonts w:ascii="Times New Roman" w:hAnsi="Times New Roman" w:cs="Times New Roman"/>
          <w:sz w:val="24"/>
          <w:szCs w:val="24"/>
        </w:rPr>
        <w:t>онтракт № 05Т-11111117/16 от 28.01.2016г. с ГУП «Брянсккоммунэнерго» на энергоснабжение тепловой энергией, цена контракта  259,941т.р., фактически исполнено поставщиком в сумме 255,520 т.р. Изменения цены контракта в договор не вносились, договор не расторг</w:t>
      </w:r>
      <w:r w:rsidR="008E3E55">
        <w:rPr>
          <w:rFonts w:ascii="Times New Roman" w:hAnsi="Times New Roman" w:cs="Times New Roman"/>
          <w:sz w:val="24"/>
          <w:szCs w:val="24"/>
        </w:rPr>
        <w:t>нут</w:t>
      </w:r>
      <w:r w:rsidRPr="00344F78">
        <w:rPr>
          <w:rFonts w:ascii="Times New Roman" w:hAnsi="Times New Roman" w:cs="Times New Roman"/>
          <w:sz w:val="24"/>
          <w:szCs w:val="24"/>
        </w:rPr>
        <w:t>;</w:t>
      </w:r>
    </w:p>
    <w:p w:rsidR="00344F78" w:rsidRPr="00344F78" w:rsidRDefault="00344F78" w:rsidP="000E0D3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4F78" w:rsidRPr="00344F78" w:rsidRDefault="00344F78" w:rsidP="00344F78">
      <w:pPr>
        <w:pStyle w:val="ConsPlusNormal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344F78">
        <w:rPr>
          <w:rFonts w:ascii="Times New Roman" w:hAnsi="Times New Roman"/>
          <w:b/>
          <w:sz w:val="24"/>
          <w:szCs w:val="24"/>
        </w:rPr>
        <w:t xml:space="preserve">      6</w:t>
      </w:r>
      <w:r w:rsidRPr="00344F7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344F78">
        <w:rPr>
          <w:rFonts w:ascii="Times New Roman" w:hAnsi="Times New Roman"/>
          <w:b/>
          <w:sz w:val="24"/>
          <w:szCs w:val="24"/>
        </w:rPr>
        <w:t>В нарушение части 3 статьи 103 Закона № 44-ФЗ</w:t>
      </w:r>
      <w:r w:rsidRPr="00344F78">
        <w:rPr>
          <w:rFonts w:ascii="Times New Roman" w:hAnsi="Times New Roman"/>
          <w:sz w:val="24"/>
          <w:szCs w:val="24"/>
        </w:rPr>
        <w:t xml:space="preserve">  Учреждением в 2016году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 не </w:t>
      </w:r>
      <w:r w:rsidRPr="00344F78">
        <w:rPr>
          <w:rFonts w:ascii="Times New Roman" w:hAnsi="Times New Roman"/>
          <w:sz w:val="24"/>
          <w:szCs w:val="24"/>
        </w:rPr>
        <w:lastRenderedPageBreak/>
        <w:t>направлена информация об исполненных</w:t>
      </w:r>
      <w:r w:rsidR="008E3E55">
        <w:rPr>
          <w:rFonts w:ascii="Times New Roman" w:hAnsi="Times New Roman"/>
          <w:sz w:val="24"/>
          <w:szCs w:val="24"/>
        </w:rPr>
        <w:t xml:space="preserve"> и расторгнутых</w:t>
      </w:r>
      <w:r w:rsidRPr="00344F78">
        <w:rPr>
          <w:rFonts w:ascii="Times New Roman" w:hAnsi="Times New Roman"/>
          <w:sz w:val="24"/>
          <w:szCs w:val="24"/>
        </w:rPr>
        <w:t xml:space="preserve"> договорах по закупкам  у единственных поставщиков,</w:t>
      </w:r>
      <w:r w:rsidR="008E3E55">
        <w:rPr>
          <w:rFonts w:ascii="Times New Roman" w:hAnsi="Times New Roman"/>
          <w:sz w:val="24"/>
          <w:szCs w:val="24"/>
        </w:rPr>
        <w:t xml:space="preserve"> </w:t>
      </w:r>
      <w:r w:rsidRPr="00344F78">
        <w:rPr>
          <w:rFonts w:ascii="Times New Roman" w:hAnsi="Times New Roman"/>
          <w:sz w:val="24"/>
          <w:szCs w:val="24"/>
        </w:rPr>
        <w:t xml:space="preserve"> осуществляемым по п.1 ч.1 ст. 93: </w:t>
      </w:r>
      <w:proofErr w:type="gramEnd"/>
    </w:p>
    <w:p w:rsidR="00344F78" w:rsidRPr="00344F78" w:rsidRDefault="00344F78" w:rsidP="00344F78">
      <w:pPr>
        <w:pStyle w:val="ConsPlusNormal"/>
        <w:tabs>
          <w:tab w:val="left" w:pos="1276"/>
        </w:tabs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44F78" w:rsidRPr="00344F78" w:rsidRDefault="0097521E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 </w:t>
      </w:r>
      <w:r w:rsidR="009707DA">
        <w:rPr>
          <w:rFonts w:ascii="Times New Roman" w:hAnsi="Times New Roman" w:cs="Times New Roman"/>
          <w:sz w:val="24"/>
          <w:szCs w:val="24"/>
        </w:rPr>
        <w:t>1.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9707DA">
        <w:rPr>
          <w:rFonts w:ascii="Times New Roman" w:hAnsi="Times New Roman" w:cs="Times New Roman"/>
          <w:sz w:val="24"/>
          <w:szCs w:val="24"/>
        </w:rPr>
        <w:t>от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 23.12.2014г. № 295001025147, цена договора    18,0 тыс. руб. на услуги связи с ПАО «Ростелеком»;</w:t>
      </w:r>
    </w:p>
    <w:p w:rsidR="00344F78" w:rsidRP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</w:t>
      </w:r>
      <w:r w:rsidR="009707DA">
        <w:rPr>
          <w:rFonts w:ascii="Times New Roman" w:hAnsi="Times New Roman" w:cs="Times New Roman"/>
          <w:sz w:val="24"/>
          <w:szCs w:val="24"/>
        </w:rPr>
        <w:t>2.</w:t>
      </w:r>
      <w:r w:rsidR="009707DA" w:rsidRPr="009707DA">
        <w:rPr>
          <w:rFonts w:ascii="Times New Roman" w:hAnsi="Times New Roman" w:cs="Times New Roman"/>
          <w:sz w:val="24"/>
          <w:szCs w:val="24"/>
        </w:rPr>
        <w:t xml:space="preserve"> </w:t>
      </w:r>
      <w:r w:rsidR="009707DA">
        <w:rPr>
          <w:rFonts w:ascii="Times New Roman" w:hAnsi="Times New Roman" w:cs="Times New Roman"/>
          <w:sz w:val="24"/>
          <w:szCs w:val="24"/>
        </w:rPr>
        <w:t>от</w:t>
      </w:r>
      <w:r w:rsidRPr="00344F78">
        <w:rPr>
          <w:rFonts w:ascii="Times New Roman" w:hAnsi="Times New Roman" w:cs="Times New Roman"/>
          <w:sz w:val="24"/>
          <w:szCs w:val="24"/>
        </w:rPr>
        <w:t xml:space="preserve">  30.12.2014г.  № 05Т-11111117/15, цена контракта  239,265 тыс.руб. на поставку тепловой энергии с ГУП «Брянсккоммунэнерго»;</w:t>
      </w:r>
    </w:p>
    <w:p w:rsidR="00344F78" w:rsidRPr="00344F78" w:rsidRDefault="009707DA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Pr="0097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01.01.2015г. №152 цена договора  26.219 тыс.руб на  холодное водоснабжение и водоотведение с МУП «Водоканал»;</w:t>
      </w:r>
    </w:p>
    <w:p w:rsidR="00344F78" w:rsidRPr="00344F78" w:rsidRDefault="009707DA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Pr="0097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15.12.2014г. № 51069, цена договора  201,138 тыс.руб. на энергоснабжение электрической энергией с ООО «ТЭК – </w:t>
      </w:r>
      <w:proofErr w:type="spellStart"/>
      <w:r w:rsidR="00344F78" w:rsidRPr="00344F7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344F78" w:rsidRPr="00344F78">
        <w:rPr>
          <w:rFonts w:ascii="Times New Roman" w:hAnsi="Times New Roman" w:cs="Times New Roman"/>
          <w:sz w:val="24"/>
          <w:szCs w:val="24"/>
        </w:rPr>
        <w:t xml:space="preserve">»;    </w:t>
      </w:r>
    </w:p>
    <w:p w:rsidR="00344F78" w:rsidRDefault="00344F78" w:rsidP="00344F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</w:t>
      </w:r>
      <w:r w:rsidR="009707DA">
        <w:rPr>
          <w:rFonts w:ascii="Times New Roman" w:hAnsi="Times New Roman" w:cs="Times New Roman"/>
          <w:sz w:val="24"/>
          <w:szCs w:val="24"/>
        </w:rPr>
        <w:t>5.</w:t>
      </w:r>
      <w:r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97521E">
        <w:rPr>
          <w:rFonts w:ascii="Times New Roman" w:hAnsi="Times New Roman" w:cs="Times New Roman"/>
          <w:sz w:val="24"/>
          <w:szCs w:val="24"/>
        </w:rPr>
        <w:t>от</w:t>
      </w:r>
      <w:r w:rsidR="008E3E55">
        <w:rPr>
          <w:rFonts w:ascii="Times New Roman" w:hAnsi="Times New Roman" w:cs="Times New Roman"/>
          <w:sz w:val="24"/>
          <w:szCs w:val="24"/>
        </w:rPr>
        <w:t xml:space="preserve"> </w:t>
      </w:r>
      <w:r w:rsidRPr="00344F78">
        <w:rPr>
          <w:rFonts w:ascii="Times New Roman" w:hAnsi="Times New Roman" w:cs="Times New Roman"/>
          <w:sz w:val="24"/>
          <w:szCs w:val="24"/>
        </w:rPr>
        <w:t xml:space="preserve"> 28.09.2015г. № 977, цена договора  164,665 тыс. руб за </w:t>
      </w:r>
      <w:proofErr w:type="spellStart"/>
      <w:r w:rsidRPr="00344F78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344F78">
        <w:rPr>
          <w:rFonts w:ascii="Times New Roman" w:hAnsi="Times New Roman" w:cs="Times New Roman"/>
          <w:sz w:val="24"/>
          <w:szCs w:val="24"/>
        </w:rPr>
        <w:t xml:space="preserve"> с ООО «Брянский асбестоцементный завод».</w:t>
      </w:r>
    </w:p>
    <w:p w:rsidR="00344F78" w:rsidRPr="00344F78" w:rsidRDefault="009707DA" w:rsidP="0097521E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344F78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8E3E55">
        <w:rPr>
          <w:rFonts w:ascii="Times New Roman" w:hAnsi="Times New Roman" w:cs="Times New Roman"/>
          <w:sz w:val="24"/>
          <w:szCs w:val="24"/>
        </w:rPr>
        <w:t xml:space="preserve"> </w:t>
      </w:r>
      <w:r w:rsidR="00344F78" w:rsidRPr="00344F78">
        <w:rPr>
          <w:rFonts w:ascii="Times New Roman" w:hAnsi="Times New Roman" w:cs="Times New Roman"/>
          <w:sz w:val="24"/>
          <w:szCs w:val="24"/>
        </w:rPr>
        <w:t>о расторжении договора № 152 от 28.12.2015г. с МУП «Водоканал» цена договора  30,858 тыс.руб. по Соглашению от 31.12.2016г. № 1и изменением цены договора    в сумме 15,522 тыс.руб.</w:t>
      </w:r>
    </w:p>
    <w:p w:rsidR="00A33247" w:rsidRPr="0097521E" w:rsidRDefault="0097521E" w:rsidP="00344F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7521E">
        <w:rPr>
          <w:rFonts w:ascii="Times New Roman" w:hAnsi="Times New Roman" w:cs="Times New Roman"/>
          <w:sz w:val="24"/>
          <w:szCs w:val="24"/>
        </w:rPr>
        <w:t xml:space="preserve">       Договора, указанные в п.п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521E">
        <w:rPr>
          <w:rFonts w:ascii="Times New Roman" w:hAnsi="Times New Roman" w:cs="Times New Roman"/>
          <w:sz w:val="24"/>
          <w:szCs w:val="24"/>
        </w:rPr>
        <w:t>1-5 не включены в реестр контрактов,  заключенных заказчиками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23E" w:rsidRDefault="0045023E" w:rsidP="00E144AF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F6AFD" w:rsidRDefault="00A15657" w:rsidP="00E144AF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  <w:r w:rsidRPr="00E144AF">
        <w:rPr>
          <w:rFonts w:ascii="Times New Roman" w:hAnsi="Times New Roman" w:cs="Times New Roman"/>
          <w:sz w:val="24"/>
          <w:szCs w:val="24"/>
        </w:rPr>
        <w:t xml:space="preserve">       </w:t>
      </w:r>
      <w:r w:rsidR="00E144AF" w:rsidRPr="00E144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E144AF" w:rsidRPr="00E144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144AF" w:rsidRPr="00E144AF">
        <w:rPr>
          <w:rFonts w:ascii="Times New Roman" w:hAnsi="Times New Roman" w:cs="Times New Roman"/>
          <w:sz w:val="24"/>
          <w:szCs w:val="24"/>
        </w:rPr>
        <w:t>.22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E144AF">
        <w:rPr>
          <w:rFonts w:ascii="Times New Roman" w:hAnsi="Times New Roman" w:cs="Times New Roman"/>
          <w:sz w:val="24"/>
          <w:szCs w:val="24"/>
        </w:rPr>
        <w:t xml:space="preserve"> (далее – Закон № 44-ФЗ)</w:t>
      </w:r>
      <w:r w:rsidR="00F05048">
        <w:rPr>
          <w:rFonts w:ascii="Times New Roman" w:hAnsi="Times New Roman" w:cs="Times New Roman"/>
          <w:sz w:val="24"/>
          <w:szCs w:val="24"/>
        </w:rPr>
        <w:t xml:space="preserve"> в целях устранения выявленных нарушений </w:t>
      </w:r>
    </w:p>
    <w:p w:rsidR="00F05048" w:rsidRDefault="00F05048" w:rsidP="00E144AF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05048" w:rsidRPr="00D014C0" w:rsidRDefault="00F05048" w:rsidP="00E144AF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4C0">
        <w:rPr>
          <w:rFonts w:ascii="Times New Roman" w:hAnsi="Times New Roman" w:cs="Times New Roman"/>
          <w:b/>
          <w:sz w:val="24"/>
          <w:szCs w:val="24"/>
        </w:rPr>
        <w:t xml:space="preserve">ПРЕДПИСЫВАЮ:                   </w:t>
      </w:r>
    </w:p>
    <w:p w:rsidR="00E144AF" w:rsidRDefault="00DA677D" w:rsidP="00344F78">
      <w:pPr>
        <w:ind w:left="-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05048" w:rsidRDefault="00D90274" w:rsidP="00B17529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D014C0">
        <w:rPr>
          <w:rFonts w:ascii="Times New Roman" w:hAnsi="Times New Roman"/>
          <w:b/>
          <w:sz w:val="24"/>
          <w:szCs w:val="24"/>
        </w:rPr>
        <w:t>1</w:t>
      </w:r>
      <w:r w:rsidRPr="00D902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7529">
        <w:rPr>
          <w:rFonts w:ascii="Times New Roman" w:hAnsi="Times New Roman"/>
          <w:sz w:val="24"/>
          <w:szCs w:val="24"/>
        </w:rPr>
        <w:t xml:space="preserve"> </w:t>
      </w:r>
      <w:r w:rsidRPr="00D90274">
        <w:rPr>
          <w:rFonts w:ascii="Times New Roman" w:hAnsi="Times New Roman"/>
          <w:sz w:val="24"/>
          <w:szCs w:val="24"/>
        </w:rPr>
        <w:t>П</w:t>
      </w:r>
      <w:r w:rsidR="00F05048" w:rsidRPr="00D90274">
        <w:rPr>
          <w:rFonts w:ascii="Times New Roman" w:hAnsi="Times New Roman"/>
          <w:sz w:val="24"/>
          <w:szCs w:val="24"/>
        </w:rPr>
        <w:t>ривести в соответствие</w:t>
      </w:r>
      <w:r w:rsidRPr="00D90274">
        <w:rPr>
          <w:rFonts w:ascii="Times New Roman" w:hAnsi="Times New Roman"/>
          <w:sz w:val="24"/>
          <w:szCs w:val="24"/>
        </w:rPr>
        <w:t xml:space="preserve"> со</w:t>
      </w:r>
      <w:r w:rsidR="00F05048" w:rsidRPr="00D90274">
        <w:rPr>
          <w:rFonts w:ascii="Times New Roman" w:hAnsi="Times New Roman"/>
          <w:sz w:val="24"/>
          <w:szCs w:val="24"/>
        </w:rPr>
        <w:t xml:space="preserve"> </w:t>
      </w:r>
      <w:r w:rsidR="00F05048" w:rsidRPr="00B17529">
        <w:rPr>
          <w:rFonts w:ascii="Times New Roman" w:hAnsi="Times New Roman"/>
          <w:sz w:val="24"/>
          <w:szCs w:val="24"/>
        </w:rPr>
        <w:t>ст.39 Федерального закона № 44-ФЗ</w:t>
      </w:r>
      <w:r w:rsidR="00EB2E24" w:rsidRPr="00D90274">
        <w:rPr>
          <w:rFonts w:ascii="Times New Roman" w:hAnsi="Times New Roman"/>
          <w:sz w:val="24"/>
          <w:szCs w:val="24"/>
        </w:rPr>
        <w:t xml:space="preserve"> состав единой комиссии по осуществлению закупок для обеспечения муниципальных нужд</w:t>
      </w:r>
      <w:r w:rsidRPr="00D90274">
        <w:rPr>
          <w:rFonts w:ascii="Times New Roman" w:hAnsi="Times New Roman"/>
          <w:sz w:val="24"/>
          <w:szCs w:val="24"/>
        </w:rPr>
        <w:t>.</w:t>
      </w:r>
      <w:r w:rsidR="00F05048" w:rsidRPr="00D90274">
        <w:rPr>
          <w:rFonts w:ascii="Times New Roman" w:hAnsi="Times New Roman"/>
          <w:sz w:val="24"/>
          <w:szCs w:val="24"/>
        </w:rPr>
        <w:t xml:space="preserve"> </w:t>
      </w:r>
    </w:p>
    <w:p w:rsidR="0045023E" w:rsidRDefault="0045023E" w:rsidP="0045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5023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Устранить нарушения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.1 ст. 94 </w:t>
      </w:r>
      <w:r w:rsidRPr="00B17529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закона № 44-ФЗ, произвести погашение кредиторской задолженности и оплату</w:t>
      </w:r>
      <w:r w:rsidRPr="003D1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полученных в 2016 году товаров, работ, услуг по заключенным договорам.</w:t>
      </w:r>
    </w:p>
    <w:p w:rsidR="00D90274" w:rsidRDefault="0045023E" w:rsidP="00B17529">
      <w:pPr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C7AD0">
        <w:rPr>
          <w:rFonts w:ascii="Times New Roman" w:hAnsi="Times New Roman"/>
          <w:b/>
          <w:sz w:val="24"/>
          <w:szCs w:val="24"/>
        </w:rPr>
        <w:t>3</w:t>
      </w:r>
      <w:r w:rsidR="00D90274">
        <w:rPr>
          <w:rFonts w:ascii="Times New Roman" w:hAnsi="Times New Roman"/>
          <w:sz w:val="24"/>
          <w:szCs w:val="24"/>
        </w:rPr>
        <w:t>.</w:t>
      </w:r>
      <w:r w:rsidR="00B17529">
        <w:rPr>
          <w:rFonts w:ascii="Times New Roman" w:hAnsi="Times New Roman"/>
          <w:sz w:val="24"/>
          <w:szCs w:val="24"/>
        </w:rPr>
        <w:t xml:space="preserve"> </w:t>
      </w:r>
      <w:r w:rsidR="00D90274">
        <w:rPr>
          <w:rFonts w:ascii="Times New Roman" w:hAnsi="Times New Roman"/>
          <w:sz w:val="24"/>
          <w:szCs w:val="24"/>
        </w:rPr>
        <w:t>Устранить нарушения ст. 95</w:t>
      </w:r>
      <w:r w:rsidR="00B17529" w:rsidRPr="00B17529">
        <w:rPr>
          <w:rFonts w:ascii="Times New Roman" w:hAnsi="Times New Roman"/>
          <w:sz w:val="24"/>
          <w:szCs w:val="24"/>
        </w:rPr>
        <w:t xml:space="preserve"> Федерального</w:t>
      </w:r>
      <w:r w:rsidR="00D90274">
        <w:rPr>
          <w:rFonts w:ascii="Times New Roman" w:hAnsi="Times New Roman"/>
          <w:sz w:val="24"/>
          <w:szCs w:val="24"/>
        </w:rPr>
        <w:t xml:space="preserve"> </w:t>
      </w:r>
      <w:r w:rsidR="00B17529">
        <w:rPr>
          <w:rFonts w:ascii="Times New Roman" w:hAnsi="Times New Roman"/>
          <w:sz w:val="24"/>
          <w:szCs w:val="24"/>
        </w:rPr>
        <w:t>з</w:t>
      </w:r>
      <w:r w:rsidR="00D90274">
        <w:rPr>
          <w:rFonts w:ascii="Times New Roman" w:hAnsi="Times New Roman"/>
          <w:sz w:val="24"/>
          <w:szCs w:val="24"/>
        </w:rPr>
        <w:t>акона № 44-ФЗ</w:t>
      </w:r>
      <w:r w:rsidR="00B17529">
        <w:rPr>
          <w:rFonts w:ascii="Times New Roman" w:hAnsi="Times New Roman"/>
          <w:sz w:val="24"/>
          <w:szCs w:val="24"/>
        </w:rPr>
        <w:t>, возникшие при исполнении договоров, заключенных по п.1 ч.1 ст.93</w:t>
      </w:r>
      <w:r w:rsidR="00B17529" w:rsidRPr="00B17529">
        <w:rPr>
          <w:rFonts w:ascii="Times New Roman" w:hAnsi="Times New Roman"/>
          <w:sz w:val="24"/>
          <w:szCs w:val="24"/>
        </w:rPr>
        <w:t xml:space="preserve"> Федерального</w:t>
      </w:r>
      <w:r w:rsidR="00B17529">
        <w:rPr>
          <w:rFonts w:ascii="Times New Roman" w:hAnsi="Times New Roman"/>
          <w:sz w:val="24"/>
          <w:szCs w:val="24"/>
        </w:rPr>
        <w:t xml:space="preserve"> закона № 44-ФЗ</w:t>
      </w:r>
      <w:r w:rsidR="00B4622F">
        <w:rPr>
          <w:rFonts w:ascii="Times New Roman" w:hAnsi="Times New Roman"/>
          <w:sz w:val="24"/>
          <w:szCs w:val="24"/>
        </w:rPr>
        <w:t>:</w:t>
      </w:r>
    </w:p>
    <w:p w:rsidR="009707DA" w:rsidRDefault="009707DA" w:rsidP="009707D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07DA">
        <w:rPr>
          <w:rFonts w:ascii="Times New Roman" w:hAnsi="Times New Roman"/>
          <w:sz w:val="24"/>
          <w:szCs w:val="24"/>
        </w:rPr>
        <w:t>-</w:t>
      </w:r>
      <w:r w:rsidR="0045023E">
        <w:rPr>
          <w:rFonts w:ascii="Times New Roman" w:hAnsi="Times New Roman"/>
          <w:sz w:val="24"/>
          <w:szCs w:val="24"/>
        </w:rPr>
        <w:t xml:space="preserve"> </w:t>
      </w:r>
      <w:r w:rsidRPr="009707DA">
        <w:rPr>
          <w:rFonts w:ascii="Times New Roman" w:hAnsi="Times New Roman"/>
          <w:sz w:val="24"/>
          <w:szCs w:val="24"/>
        </w:rPr>
        <w:t xml:space="preserve"> договор № 295001025147 от 22.12.2015г. с ПАО «Ростелеком» на услуги телефонной связи, цена договора  17,0 т.р.</w:t>
      </w:r>
    </w:p>
    <w:p w:rsidR="009707DA" w:rsidRDefault="009707DA" w:rsidP="009707D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07DA">
        <w:rPr>
          <w:rFonts w:ascii="Times New Roman" w:hAnsi="Times New Roman"/>
          <w:sz w:val="24"/>
          <w:szCs w:val="24"/>
        </w:rPr>
        <w:t xml:space="preserve">- </w:t>
      </w:r>
      <w:r w:rsidR="0045023E">
        <w:rPr>
          <w:rFonts w:ascii="Times New Roman" w:hAnsi="Times New Roman"/>
          <w:sz w:val="24"/>
          <w:szCs w:val="24"/>
        </w:rPr>
        <w:t xml:space="preserve"> </w:t>
      </w:r>
      <w:r w:rsidRPr="009707DA">
        <w:rPr>
          <w:rFonts w:ascii="Times New Roman" w:hAnsi="Times New Roman"/>
          <w:sz w:val="24"/>
          <w:szCs w:val="24"/>
        </w:rPr>
        <w:t>договор № 51069 от 23.12.2015г. с ООО «ТЭК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7DA">
        <w:rPr>
          <w:rFonts w:ascii="Times New Roman" w:hAnsi="Times New Roman"/>
          <w:sz w:val="24"/>
          <w:szCs w:val="24"/>
        </w:rPr>
        <w:t>ЭНЕРГО» на поставку электрической энергии</w:t>
      </w:r>
      <w:proofErr w:type="gramStart"/>
      <w:r w:rsidRPr="009707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707DA">
        <w:rPr>
          <w:rFonts w:ascii="Times New Roman" w:hAnsi="Times New Roman"/>
          <w:sz w:val="24"/>
          <w:szCs w:val="24"/>
        </w:rPr>
        <w:t xml:space="preserve"> цена договора 201,591 </w:t>
      </w:r>
      <w:proofErr w:type="spellStart"/>
      <w:r w:rsidRPr="009707DA">
        <w:rPr>
          <w:rFonts w:ascii="Times New Roman" w:hAnsi="Times New Roman"/>
          <w:sz w:val="24"/>
          <w:szCs w:val="24"/>
        </w:rPr>
        <w:t>т.р</w:t>
      </w:r>
      <w:proofErr w:type="spellEnd"/>
    </w:p>
    <w:p w:rsidR="009707DA" w:rsidRDefault="009707DA" w:rsidP="009707D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07DA">
        <w:rPr>
          <w:rFonts w:ascii="Times New Roman" w:hAnsi="Times New Roman"/>
          <w:sz w:val="24"/>
          <w:szCs w:val="24"/>
        </w:rPr>
        <w:t xml:space="preserve">-  договор № 977 от 28.09.2015г с ООО «Брянский асбестоцементный завод» на отпуск тепловой энергии,  цена договора на 2016 год 104,526 т.р. </w:t>
      </w:r>
    </w:p>
    <w:p w:rsidR="009707DA" w:rsidRDefault="009707DA" w:rsidP="009707D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07DA">
        <w:rPr>
          <w:rFonts w:ascii="Times New Roman" w:hAnsi="Times New Roman"/>
          <w:sz w:val="24"/>
          <w:szCs w:val="24"/>
        </w:rPr>
        <w:t>- контракт № 05Т-11111117/16 с от 28.01.2016г. ГУП «Брянсккоммунэнерго» на энергоснабжение тепловой энергией, цена договора 259,941т.р</w:t>
      </w:r>
      <w:r w:rsidR="0045023E">
        <w:rPr>
          <w:rFonts w:ascii="Times New Roman" w:hAnsi="Times New Roman"/>
          <w:sz w:val="24"/>
          <w:szCs w:val="24"/>
        </w:rPr>
        <w:t>.</w:t>
      </w:r>
    </w:p>
    <w:p w:rsidR="0045023E" w:rsidRDefault="00B734DA" w:rsidP="00B734D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4B1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Информацию об изменении контракта (договора) или о расторжении контракта (договора) разместить в единой информационной системе в соответствии с п. 26 ст. 95 Федерального закона № 44-ФЗ.</w:t>
      </w:r>
    </w:p>
    <w:p w:rsidR="00AE25A5" w:rsidRPr="009707DA" w:rsidRDefault="000C7AD0" w:rsidP="0045023E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D135C" w:rsidRPr="009707DA">
        <w:rPr>
          <w:rFonts w:ascii="Times New Roman" w:hAnsi="Times New Roman"/>
          <w:b/>
          <w:sz w:val="24"/>
          <w:szCs w:val="24"/>
        </w:rPr>
        <w:t>4</w:t>
      </w:r>
      <w:r w:rsidR="003D135C" w:rsidRPr="009707DA">
        <w:rPr>
          <w:rFonts w:ascii="Times New Roman" w:hAnsi="Times New Roman"/>
          <w:sz w:val="24"/>
          <w:szCs w:val="24"/>
        </w:rPr>
        <w:t>.</w:t>
      </w:r>
      <w:r w:rsidR="00F82429">
        <w:rPr>
          <w:rFonts w:ascii="Times New Roman" w:hAnsi="Times New Roman"/>
          <w:sz w:val="24"/>
          <w:szCs w:val="24"/>
        </w:rPr>
        <w:t xml:space="preserve"> Направить </w:t>
      </w:r>
      <w:r w:rsidR="00AE25A5" w:rsidRPr="009707DA">
        <w:rPr>
          <w:rFonts w:ascii="Times New Roman" w:hAnsi="Times New Roman"/>
          <w:sz w:val="24"/>
          <w:szCs w:val="24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(Управление Федерального казначейства по Брянской области)</w:t>
      </w:r>
      <w:r w:rsidR="00F82429">
        <w:rPr>
          <w:rFonts w:ascii="Times New Roman" w:hAnsi="Times New Roman"/>
          <w:sz w:val="24"/>
          <w:szCs w:val="24"/>
        </w:rPr>
        <w:t>,</w:t>
      </w:r>
      <w:r w:rsidR="00AE25A5" w:rsidRPr="009707DA">
        <w:rPr>
          <w:rFonts w:ascii="Times New Roman" w:hAnsi="Times New Roman"/>
          <w:sz w:val="24"/>
          <w:szCs w:val="24"/>
        </w:rPr>
        <w:t xml:space="preserve"> информаци</w:t>
      </w:r>
      <w:r w:rsidR="00F82429">
        <w:rPr>
          <w:rFonts w:ascii="Times New Roman" w:hAnsi="Times New Roman"/>
          <w:sz w:val="24"/>
          <w:szCs w:val="24"/>
        </w:rPr>
        <w:t>ю</w:t>
      </w:r>
      <w:r w:rsidR="00F82429" w:rsidRPr="00F82429">
        <w:rPr>
          <w:rFonts w:ascii="Times New Roman" w:hAnsi="Times New Roman"/>
          <w:sz w:val="24"/>
          <w:szCs w:val="24"/>
        </w:rPr>
        <w:t xml:space="preserve"> </w:t>
      </w:r>
      <w:r w:rsidR="00AE25A5" w:rsidRPr="009707DA">
        <w:rPr>
          <w:rFonts w:ascii="Times New Roman" w:hAnsi="Times New Roman"/>
          <w:sz w:val="24"/>
          <w:szCs w:val="24"/>
        </w:rPr>
        <w:t>по закупкам  у единственных поставщиков, осуществляемым по п.1 ч.1 ст. 93</w:t>
      </w:r>
      <w:r w:rsidR="00F82429" w:rsidRPr="00F82429">
        <w:rPr>
          <w:rFonts w:ascii="Times New Roman" w:hAnsi="Times New Roman"/>
          <w:sz w:val="24"/>
          <w:szCs w:val="24"/>
        </w:rPr>
        <w:t xml:space="preserve"> </w:t>
      </w:r>
      <w:r w:rsidR="00F82429">
        <w:rPr>
          <w:rFonts w:ascii="Times New Roman" w:hAnsi="Times New Roman"/>
          <w:sz w:val="24"/>
          <w:szCs w:val="24"/>
        </w:rPr>
        <w:t xml:space="preserve"> в соответствии с требованиями ч.3 ст.103 Федерального закона № 44-ФЗ</w:t>
      </w:r>
      <w:r w:rsidR="00AE25A5" w:rsidRPr="009707DA">
        <w:rPr>
          <w:rFonts w:ascii="Times New Roman" w:hAnsi="Times New Roman"/>
          <w:sz w:val="24"/>
          <w:szCs w:val="24"/>
        </w:rPr>
        <w:t xml:space="preserve">: </w:t>
      </w:r>
    </w:p>
    <w:p w:rsidR="00AE25A5" w:rsidRDefault="00AE25A5" w:rsidP="00AE25A5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707DA">
        <w:rPr>
          <w:rFonts w:ascii="Times New Roman" w:hAnsi="Times New Roman"/>
          <w:sz w:val="24"/>
          <w:szCs w:val="24"/>
        </w:rPr>
        <w:t xml:space="preserve">   - о расторжении договора № 152 от 28.12.2015г. с МУП «Водоканал» цена договора  30,858 тыс.руб. по Соглашению от 31.12.2016г. № 1</w:t>
      </w:r>
      <w:r w:rsidR="00F82429">
        <w:rPr>
          <w:rFonts w:ascii="Times New Roman" w:hAnsi="Times New Roman"/>
          <w:sz w:val="24"/>
          <w:szCs w:val="24"/>
        </w:rPr>
        <w:t xml:space="preserve"> </w:t>
      </w:r>
      <w:r w:rsidRPr="009707DA">
        <w:rPr>
          <w:rFonts w:ascii="Times New Roman" w:hAnsi="Times New Roman"/>
          <w:sz w:val="24"/>
          <w:szCs w:val="24"/>
        </w:rPr>
        <w:t>и изменением цены договора    в сумме 15,522 тыс.руб.</w:t>
      </w:r>
    </w:p>
    <w:p w:rsidR="00F82429" w:rsidRPr="009707DA" w:rsidRDefault="00F82429" w:rsidP="00AE25A5">
      <w:pPr>
        <w:tabs>
          <w:tab w:val="left" w:pos="0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по договорам, указанным в п.3 настоящего предписания.</w:t>
      </w:r>
    </w:p>
    <w:p w:rsidR="005E6C0C" w:rsidRPr="009707DA" w:rsidRDefault="00AE25A5" w:rsidP="005E6C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7DA">
        <w:rPr>
          <w:rFonts w:ascii="Times New Roman" w:hAnsi="Times New Roman"/>
          <w:sz w:val="24"/>
          <w:szCs w:val="24"/>
        </w:rPr>
        <w:t xml:space="preserve">       </w:t>
      </w:r>
    </w:p>
    <w:p w:rsidR="00AE25A5" w:rsidRPr="005E6C0C" w:rsidRDefault="005E6C0C" w:rsidP="005E6C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</w:t>
      </w:r>
      <w:r w:rsidRPr="00D014C0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AE25A5">
        <w:rPr>
          <w:rFonts w:ascii="Times New Roman" w:hAnsi="Times New Roman"/>
        </w:rPr>
        <w:t xml:space="preserve"> </w:t>
      </w:r>
      <w:r w:rsidR="00F05048" w:rsidRPr="00344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25A5">
        <w:rPr>
          <w:rFonts w:ascii="Times New Roman" w:hAnsi="Times New Roman" w:cs="Times New Roman"/>
          <w:sz w:val="24"/>
          <w:szCs w:val="24"/>
        </w:rPr>
        <w:t xml:space="preserve">Разместить на официальном </w:t>
      </w:r>
      <w:hyperlink r:id="rId6" w:history="1">
        <w:r w:rsidRPr="006457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7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57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6457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57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457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457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E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сети  «Интернет» отчеты</w:t>
      </w:r>
      <w:r w:rsidR="00F82429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F82429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F8242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.9 ст. 94 Федерального закона</w:t>
      </w:r>
      <w:r w:rsidR="00F8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740415">
        <w:rPr>
          <w:rFonts w:ascii="Times New Roman" w:hAnsi="Times New Roman" w:cs="Times New Roman"/>
          <w:sz w:val="24"/>
          <w:szCs w:val="24"/>
        </w:rPr>
        <w:t xml:space="preserve">  в срок до 31.03.2017г.</w:t>
      </w:r>
    </w:p>
    <w:p w:rsidR="00D914B8" w:rsidRPr="00344F78" w:rsidRDefault="00A15657" w:rsidP="00344F78">
      <w:pPr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C0C" w:rsidRPr="00D014C0">
        <w:rPr>
          <w:rFonts w:ascii="Times New Roman" w:hAnsi="Times New Roman" w:cs="Times New Roman"/>
          <w:b/>
          <w:sz w:val="24"/>
          <w:szCs w:val="24"/>
        </w:rPr>
        <w:t>6</w:t>
      </w:r>
      <w:r w:rsidR="00882D3A" w:rsidRPr="00344F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4800" w:rsidRPr="00344F78">
        <w:rPr>
          <w:rFonts w:ascii="Times New Roman" w:hAnsi="Times New Roman" w:cs="Times New Roman"/>
          <w:sz w:val="24"/>
          <w:szCs w:val="24"/>
        </w:rPr>
        <w:t>Уст</w:t>
      </w:r>
      <w:r w:rsidR="00D914B8" w:rsidRPr="00344F78">
        <w:rPr>
          <w:rFonts w:ascii="Times New Roman" w:hAnsi="Times New Roman" w:cs="Times New Roman"/>
          <w:sz w:val="24"/>
          <w:szCs w:val="24"/>
        </w:rPr>
        <w:t>ранить нарушения</w:t>
      </w:r>
      <w:r w:rsidR="005D4800" w:rsidRPr="00344F78">
        <w:rPr>
          <w:rFonts w:ascii="Times New Roman" w:hAnsi="Times New Roman" w:cs="Times New Roman"/>
          <w:sz w:val="24"/>
          <w:szCs w:val="24"/>
        </w:rPr>
        <w:t xml:space="preserve">,  допущенные при осуществлении закупок для муниципальных нужд Учреждения </w:t>
      </w:r>
      <w:r w:rsidR="00882D3A" w:rsidRPr="00344F78">
        <w:rPr>
          <w:rFonts w:ascii="Times New Roman" w:hAnsi="Times New Roman" w:cs="Times New Roman"/>
          <w:sz w:val="24"/>
          <w:szCs w:val="24"/>
        </w:rPr>
        <w:t>в 2016 году</w:t>
      </w:r>
      <w:r w:rsidR="00740415">
        <w:rPr>
          <w:rFonts w:ascii="Times New Roman" w:hAnsi="Times New Roman" w:cs="Times New Roman"/>
          <w:sz w:val="24"/>
          <w:szCs w:val="24"/>
        </w:rPr>
        <w:t xml:space="preserve">, в течение 10 рабочих дней </w:t>
      </w:r>
      <w:proofErr w:type="gramStart"/>
      <w:r w:rsidR="0074041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40415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D914B8" w:rsidRPr="00344F78" w:rsidRDefault="00F25EAA" w:rsidP="00344F7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014C0" w:rsidRPr="00D014C0">
        <w:rPr>
          <w:rFonts w:ascii="Times New Roman" w:hAnsi="Times New Roman" w:cs="Times New Roman"/>
          <w:b/>
          <w:sz w:val="24"/>
          <w:szCs w:val="24"/>
        </w:rPr>
        <w:t>7</w:t>
      </w:r>
      <w:r w:rsidR="00A8473C" w:rsidRPr="00344F78">
        <w:rPr>
          <w:rFonts w:ascii="Times New Roman" w:hAnsi="Times New Roman" w:cs="Times New Roman"/>
          <w:sz w:val="24"/>
          <w:szCs w:val="24"/>
        </w:rPr>
        <w:t>. В</w:t>
      </w:r>
      <w:r w:rsidR="00740415">
        <w:rPr>
          <w:rFonts w:ascii="Times New Roman" w:hAnsi="Times New Roman" w:cs="Times New Roman"/>
          <w:sz w:val="24"/>
          <w:szCs w:val="24"/>
        </w:rPr>
        <w:t xml:space="preserve"> </w:t>
      </w:r>
      <w:r w:rsidR="00A8473C" w:rsidRPr="00344F78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AA4B1C">
        <w:rPr>
          <w:rFonts w:ascii="Times New Roman" w:hAnsi="Times New Roman" w:cs="Times New Roman"/>
          <w:sz w:val="24"/>
          <w:szCs w:val="24"/>
        </w:rPr>
        <w:t>1</w:t>
      </w:r>
      <w:r w:rsidR="001E7264">
        <w:rPr>
          <w:rFonts w:ascii="Times New Roman" w:hAnsi="Times New Roman" w:cs="Times New Roman"/>
          <w:sz w:val="24"/>
          <w:szCs w:val="24"/>
        </w:rPr>
        <w:t>2</w:t>
      </w:r>
      <w:r w:rsidR="00AA4B1C">
        <w:rPr>
          <w:rFonts w:ascii="Times New Roman" w:hAnsi="Times New Roman" w:cs="Times New Roman"/>
          <w:sz w:val="24"/>
          <w:szCs w:val="24"/>
        </w:rPr>
        <w:t xml:space="preserve">.04.2017г. </w:t>
      </w:r>
      <w:r w:rsidR="00D914B8" w:rsidRPr="00344F78">
        <w:rPr>
          <w:rFonts w:ascii="Times New Roman" w:hAnsi="Times New Roman" w:cs="Times New Roman"/>
          <w:sz w:val="24"/>
          <w:szCs w:val="24"/>
        </w:rPr>
        <w:t>представить отчет об исполнении предписания с приложением копий подтверждающих документов</w:t>
      </w:r>
      <w:r w:rsidR="00A8473C" w:rsidRPr="00344F78">
        <w:rPr>
          <w:rFonts w:ascii="Times New Roman" w:hAnsi="Times New Roman" w:cs="Times New Roman"/>
          <w:sz w:val="24"/>
          <w:szCs w:val="24"/>
        </w:rPr>
        <w:t>.</w:t>
      </w:r>
    </w:p>
    <w:p w:rsidR="00D914B8" w:rsidRPr="00344F78" w:rsidRDefault="00A15657" w:rsidP="00344F78">
      <w:pPr>
        <w:tabs>
          <w:tab w:val="left" w:pos="709"/>
        </w:tabs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r w:rsidRPr="00344F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E45A0" w:rsidRPr="00344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4C0">
        <w:rPr>
          <w:rFonts w:ascii="Times New Roman" w:hAnsi="Times New Roman" w:cs="Times New Roman"/>
          <w:b/>
          <w:sz w:val="24"/>
          <w:szCs w:val="24"/>
        </w:rPr>
        <w:t>8</w:t>
      </w:r>
      <w:r w:rsidR="00D914B8" w:rsidRPr="00344F78">
        <w:rPr>
          <w:rFonts w:ascii="Times New Roman" w:hAnsi="Times New Roman" w:cs="Times New Roman"/>
          <w:b/>
          <w:sz w:val="24"/>
          <w:szCs w:val="24"/>
        </w:rPr>
        <w:t>.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Не допускать</w:t>
      </w:r>
      <w:r w:rsidR="009E45A0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нарушений  законодательства</w:t>
      </w:r>
      <w:r w:rsidR="009E45A0" w:rsidRPr="00344F78">
        <w:rPr>
          <w:rFonts w:ascii="Times New Roman" w:hAnsi="Times New Roman" w:cs="Times New Roman"/>
          <w:sz w:val="24"/>
          <w:szCs w:val="24"/>
        </w:rPr>
        <w:t xml:space="preserve"> </w:t>
      </w:r>
      <w:r w:rsidR="00D914B8" w:rsidRPr="00344F78">
        <w:rPr>
          <w:rFonts w:ascii="Times New Roman" w:hAnsi="Times New Roman" w:cs="Times New Roman"/>
          <w:sz w:val="24"/>
          <w:szCs w:val="24"/>
        </w:rPr>
        <w:t xml:space="preserve"> РФ в сфере закупок для муниципальных нужд и требований БК РФ. Закупки для муниципальных нужд производить в соответствии с требованиями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иным действующим законодательством в сфере закупок. </w:t>
      </w:r>
    </w:p>
    <w:p w:rsidR="0044768D" w:rsidRDefault="0044768D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914B8" w:rsidRPr="00DA677D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4"/>
          <w:szCs w:val="24"/>
        </w:rPr>
      </w:pPr>
      <w:r w:rsidRPr="00DA677D">
        <w:rPr>
          <w:rFonts w:ascii="Times New Roman" w:hAnsi="Times New Roman" w:cs="Times New Roman"/>
          <w:sz w:val="24"/>
          <w:szCs w:val="24"/>
        </w:rPr>
        <w:t>контрольно – ревизионного сектора</w:t>
      </w:r>
    </w:p>
    <w:p w:rsidR="00F144C4" w:rsidRPr="00BF2441" w:rsidRDefault="00D914B8" w:rsidP="00F144C4">
      <w:pPr>
        <w:spacing w:after="0" w:line="240" w:lineRule="auto"/>
        <w:ind w:left="-142" w:right="142"/>
        <w:rPr>
          <w:rFonts w:ascii="Times New Roman" w:hAnsi="Times New Roman" w:cs="Times New Roman"/>
          <w:sz w:val="20"/>
          <w:szCs w:val="20"/>
        </w:rPr>
      </w:pPr>
      <w:r w:rsidRPr="00DA67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A677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677D">
        <w:rPr>
          <w:rFonts w:ascii="Times New Roman" w:hAnsi="Times New Roman" w:cs="Times New Roman"/>
          <w:sz w:val="24"/>
          <w:szCs w:val="24"/>
        </w:rPr>
        <w:t xml:space="preserve">. Фокино          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      </w:t>
      </w:r>
      <w:r w:rsidR="00A8473C">
        <w:rPr>
          <w:rFonts w:ascii="Times New Roman" w:hAnsi="Times New Roman" w:cs="Times New Roman"/>
          <w:sz w:val="24"/>
          <w:szCs w:val="24"/>
        </w:rPr>
        <w:t xml:space="preserve">   </w:t>
      </w:r>
      <w:r w:rsidR="00BF2441">
        <w:rPr>
          <w:rFonts w:ascii="Times New Roman" w:hAnsi="Times New Roman" w:cs="Times New Roman"/>
          <w:sz w:val="24"/>
          <w:szCs w:val="24"/>
        </w:rPr>
        <w:t xml:space="preserve"> </w:t>
      </w:r>
      <w:r w:rsidR="00A8473C">
        <w:rPr>
          <w:rFonts w:ascii="Times New Roman" w:hAnsi="Times New Roman" w:cs="Times New Roman"/>
          <w:sz w:val="24"/>
          <w:szCs w:val="24"/>
        </w:rPr>
        <w:t xml:space="preserve"> </w:t>
      </w:r>
      <w:r w:rsidR="00A41D6A" w:rsidRPr="00DA677D">
        <w:rPr>
          <w:rFonts w:ascii="Times New Roman" w:hAnsi="Times New Roman" w:cs="Times New Roman"/>
          <w:sz w:val="24"/>
          <w:szCs w:val="24"/>
        </w:rPr>
        <w:t xml:space="preserve"> </w:t>
      </w:r>
      <w:r w:rsidR="00F144C4">
        <w:rPr>
          <w:rFonts w:ascii="Times New Roman" w:hAnsi="Times New Roman" w:cs="Times New Roman"/>
          <w:sz w:val="24"/>
          <w:szCs w:val="24"/>
        </w:rPr>
        <w:t xml:space="preserve">  Л.Н. </w:t>
      </w:r>
      <w:proofErr w:type="spellStart"/>
      <w:r w:rsidR="00F144C4">
        <w:rPr>
          <w:rFonts w:ascii="Times New Roman" w:hAnsi="Times New Roman" w:cs="Times New Roman"/>
          <w:sz w:val="24"/>
          <w:szCs w:val="24"/>
        </w:rPr>
        <w:t>Никуткина</w:t>
      </w:r>
      <w:proofErr w:type="spellEnd"/>
    </w:p>
    <w:p w:rsidR="00D914B8" w:rsidRPr="00BF2441" w:rsidRDefault="00D914B8" w:rsidP="00344F78">
      <w:pPr>
        <w:spacing w:after="0" w:line="240" w:lineRule="auto"/>
        <w:ind w:left="-142" w:right="142"/>
        <w:rPr>
          <w:rFonts w:ascii="Times New Roman" w:hAnsi="Times New Roman" w:cs="Times New Roman"/>
          <w:sz w:val="20"/>
          <w:szCs w:val="20"/>
        </w:rPr>
      </w:pPr>
      <w:r w:rsidRPr="00BF2441">
        <w:rPr>
          <w:rFonts w:ascii="Times New Roman" w:hAnsi="Times New Roman" w:cs="Times New Roman"/>
          <w:sz w:val="20"/>
          <w:szCs w:val="20"/>
        </w:rPr>
        <w:t>подписи)</w:t>
      </w:r>
      <w:r w:rsidR="00BF2441" w:rsidRPr="00BF24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4B8" w:rsidRPr="00DA677D" w:rsidRDefault="00D914B8" w:rsidP="00344F78">
      <w:pPr>
        <w:ind w:left="-142" w:right="141"/>
        <w:rPr>
          <w:rFonts w:ascii="Times New Roman" w:hAnsi="Times New Roman" w:cs="Times New Roman"/>
          <w:sz w:val="24"/>
          <w:szCs w:val="24"/>
        </w:rPr>
      </w:pPr>
    </w:p>
    <w:p w:rsidR="00D914B8" w:rsidRPr="00D25E6F" w:rsidRDefault="00A41D6A" w:rsidP="00344F78">
      <w:pPr>
        <w:ind w:left="-14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1F25" w:rsidRPr="00D25E6F" w:rsidRDefault="00021F25" w:rsidP="00344F78">
      <w:pPr>
        <w:ind w:left="-142" w:right="141"/>
        <w:rPr>
          <w:rFonts w:ascii="Times New Roman" w:hAnsi="Times New Roman" w:cs="Times New Roman"/>
        </w:rPr>
      </w:pPr>
    </w:p>
    <w:p w:rsidR="00344F78" w:rsidRPr="00D25E6F" w:rsidRDefault="00344F78">
      <w:pPr>
        <w:ind w:left="-142" w:right="141"/>
        <w:rPr>
          <w:rFonts w:ascii="Times New Roman" w:hAnsi="Times New Roman" w:cs="Times New Roman"/>
        </w:rPr>
      </w:pPr>
    </w:p>
    <w:sectPr w:rsidR="00344F78" w:rsidRPr="00D25E6F" w:rsidSect="006552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56"/>
    <w:multiLevelType w:val="hybridMultilevel"/>
    <w:tmpl w:val="F392B640"/>
    <w:lvl w:ilvl="0" w:tplc="C6460F0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B75E75"/>
    <w:multiLevelType w:val="hybridMultilevel"/>
    <w:tmpl w:val="258231C8"/>
    <w:lvl w:ilvl="0" w:tplc="DC30AD18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">
    <w:nsid w:val="33046640"/>
    <w:multiLevelType w:val="hybridMultilevel"/>
    <w:tmpl w:val="B26667B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5">
    <w:nsid w:val="5DCA4727"/>
    <w:multiLevelType w:val="hybridMultilevel"/>
    <w:tmpl w:val="A998D124"/>
    <w:lvl w:ilvl="0" w:tplc="3F867AAC">
      <w:start w:val="1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60544D71"/>
    <w:multiLevelType w:val="hybridMultilevel"/>
    <w:tmpl w:val="687E0C8E"/>
    <w:lvl w:ilvl="0" w:tplc="5DF2715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14B8"/>
    <w:rsid w:val="00021F25"/>
    <w:rsid w:val="00053A1F"/>
    <w:rsid w:val="00074410"/>
    <w:rsid w:val="000841D6"/>
    <w:rsid w:val="000C7AD0"/>
    <w:rsid w:val="000E0D3A"/>
    <w:rsid w:val="0016207A"/>
    <w:rsid w:val="001E7264"/>
    <w:rsid w:val="002221DF"/>
    <w:rsid w:val="00224357"/>
    <w:rsid w:val="00250F11"/>
    <w:rsid w:val="00252425"/>
    <w:rsid w:val="002A7865"/>
    <w:rsid w:val="002E24CA"/>
    <w:rsid w:val="003258F2"/>
    <w:rsid w:val="00344F78"/>
    <w:rsid w:val="00376F42"/>
    <w:rsid w:val="003B65BD"/>
    <w:rsid w:val="003B776F"/>
    <w:rsid w:val="003C4004"/>
    <w:rsid w:val="003D135C"/>
    <w:rsid w:val="003E7162"/>
    <w:rsid w:val="003F1AF6"/>
    <w:rsid w:val="0044768D"/>
    <w:rsid w:val="0045023E"/>
    <w:rsid w:val="00451517"/>
    <w:rsid w:val="004565B0"/>
    <w:rsid w:val="004956C3"/>
    <w:rsid w:val="004D7934"/>
    <w:rsid w:val="004F22B2"/>
    <w:rsid w:val="00501934"/>
    <w:rsid w:val="00551F8D"/>
    <w:rsid w:val="00567A14"/>
    <w:rsid w:val="005C0B7C"/>
    <w:rsid w:val="005D4800"/>
    <w:rsid w:val="005E6C0C"/>
    <w:rsid w:val="00641909"/>
    <w:rsid w:val="00652480"/>
    <w:rsid w:val="006552C3"/>
    <w:rsid w:val="0070768A"/>
    <w:rsid w:val="00727099"/>
    <w:rsid w:val="00740415"/>
    <w:rsid w:val="0074669B"/>
    <w:rsid w:val="00862ACC"/>
    <w:rsid w:val="00866E54"/>
    <w:rsid w:val="00882D3A"/>
    <w:rsid w:val="008E39DE"/>
    <w:rsid w:val="008E3E55"/>
    <w:rsid w:val="00920F6A"/>
    <w:rsid w:val="009707DA"/>
    <w:rsid w:val="0097521E"/>
    <w:rsid w:val="00975CBC"/>
    <w:rsid w:val="00986C72"/>
    <w:rsid w:val="009B5EE3"/>
    <w:rsid w:val="009E45A0"/>
    <w:rsid w:val="00A0712E"/>
    <w:rsid w:val="00A15657"/>
    <w:rsid w:val="00A33247"/>
    <w:rsid w:val="00A41D6A"/>
    <w:rsid w:val="00A55839"/>
    <w:rsid w:val="00A8473C"/>
    <w:rsid w:val="00AA4B1C"/>
    <w:rsid w:val="00AE25A5"/>
    <w:rsid w:val="00B17529"/>
    <w:rsid w:val="00B3557B"/>
    <w:rsid w:val="00B41BC4"/>
    <w:rsid w:val="00B4622F"/>
    <w:rsid w:val="00B734DA"/>
    <w:rsid w:val="00BF2441"/>
    <w:rsid w:val="00C21566"/>
    <w:rsid w:val="00C812CD"/>
    <w:rsid w:val="00D014C0"/>
    <w:rsid w:val="00D23F6E"/>
    <w:rsid w:val="00D25E6F"/>
    <w:rsid w:val="00D26492"/>
    <w:rsid w:val="00D43C15"/>
    <w:rsid w:val="00D80F3F"/>
    <w:rsid w:val="00D90274"/>
    <w:rsid w:val="00D914B8"/>
    <w:rsid w:val="00DA677D"/>
    <w:rsid w:val="00E144AF"/>
    <w:rsid w:val="00E16F54"/>
    <w:rsid w:val="00E43782"/>
    <w:rsid w:val="00EB2E24"/>
    <w:rsid w:val="00EE4B4C"/>
    <w:rsid w:val="00EF00A2"/>
    <w:rsid w:val="00EF1068"/>
    <w:rsid w:val="00F05048"/>
    <w:rsid w:val="00F144C4"/>
    <w:rsid w:val="00F25EAA"/>
    <w:rsid w:val="00F82429"/>
    <w:rsid w:val="00FB21CE"/>
    <w:rsid w:val="00FE59F7"/>
    <w:rsid w:val="00FE681D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nformat">
    <w:name w:val="ConsPlusNonformat"/>
    <w:rsid w:val="00D9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914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D91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qFormat/>
    <w:rsid w:val="00D43C1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5E6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C764-53AD-4D29-AE3D-AB6F9ECE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2017-06-06T12:28:00Z</cp:lastPrinted>
  <dcterms:created xsi:type="dcterms:W3CDTF">2016-04-07T10:22:00Z</dcterms:created>
  <dcterms:modified xsi:type="dcterms:W3CDTF">2018-04-18T11:30:00Z</dcterms:modified>
</cp:coreProperties>
</file>