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5" w:rsidRPr="003E4097" w:rsidRDefault="008064D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E4097" w:rsidRPr="003E4097" w:rsidRDefault="003E4097" w:rsidP="003E4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4097" w:rsidRPr="003E4097" w:rsidRDefault="003E4097" w:rsidP="003E4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E4097" w:rsidRPr="003E4097" w:rsidRDefault="003E4097" w:rsidP="003E4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E4097" w:rsidRPr="003E4097" w:rsidRDefault="003E4097" w:rsidP="003E4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3E40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4097">
        <w:rPr>
          <w:rFonts w:ascii="Times New Roman" w:hAnsi="Times New Roman" w:cs="Times New Roman"/>
          <w:sz w:val="24"/>
          <w:szCs w:val="24"/>
        </w:rPr>
        <w:t xml:space="preserve">. Фокино)  </w:t>
      </w:r>
    </w:p>
    <w:p w:rsidR="003E4097" w:rsidRPr="003E4097" w:rsidRDefault="003E4097" w:rsidP="003E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4097" w:rsidRPr="003E4097" w:rsidRDefault="003E4097" w:rsidP="003E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E4097" w:rsidRPr="003E4097" w:rsidRDefault="003E4097" w:rsidP="003E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097" w:rsidRPr="003E4097" w:rsidRDefault="003E4097" w:rsidP="003E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97" w:rsidRPr="00E87150" w:rsidRDefault="003E4097" w:rsidP="003E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 апреля </w:t>
      </w:r>
      <w:r w:rsidRPr="003E40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E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4097">
        <w:rPr>
          <w:rFonts w:ascii="Times New Roman" w:hAnsi="Times New Roman" w:cs="Times New Roman"/>
          <w:sz w:val="24"/>
          <w:szCs w:val="24"/>
        </w:rPr>
        <w:t xml:space="preserve"> 279 - </w:t>
      </w:r>
      <w:proofErr w:type="gramStart"/>
      <w:r w:rsidRPr="003E40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0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</w:p>
    <w:p w:rsidR="003E4097" w:rsidRPr="003E4097" w:rsidRDefault="003E4097" w:rsidP="003E409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E409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 противодействия</w:t>
      </w:r>
      <w:r w:rsidRPr="003E4097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E4097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страции города Фокино на 2018-2019 годы</w:t>
      </w:r>
      <w:r w:rsidRPr="003E4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4D5" w:rsidRPr="008064D5" w:rsidRDefault="008064D5" w:rsidP="004B5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D5" w:rsidRDefault="00806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AD0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</w:t>
      </w:r>
      <w:hyperlink r:id="rId4" w:history="1">
        <w:r w:rsidRPr="00A10AD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5" w:history="1">
        <w:r w:rsidRPr="00A10AD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6" w:history="1">
        <w:r w:rsidRPr="00A10AD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Брянской области от 11 июля 2007 года N 105-З "О противодействии коррупции в Брянской области"</w:t>
      </w:r>
      <w:r w:rsidR="004B5351" w:rsidRPr="00A10AD0">
        <w:rPr>
          <w:rFonts w:ascii="Times New Roman" w:hAnsi="Times New Roman" w:cs="Times New Roman"/>
          <w:sz w:val="24"/>
          <w:szCs w:val="24"/>
        </w:rPr>
        <w:t xml:space="preserve"> </w:t>
      </w:r>
      <w:r w:rsidRPr="00A10AD0">
        <w:rPr>
          <w:rFonts w:ascii="Times New Roman" w:hAnsi="Times New Roman" w:cs="Times New Roman"/>
          <w:sz w:val="24"/>
          <w:szCs w:val="24"/>
        </w:rPr>
        <w:t>и принятия комплекса мер по совершенствованию механизма по</w:t>
      </w:r>
      <w:proofErr w:type="gramEnd"/>
      <w:r w:rsidRPr="00A10AD0"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</w:t>
      </w:r>
      <w:r w:rsidR="00D17221">
        <w:rPr>
          <w:rFonts w:ascii="Times New Roman" w:hAnsi="Times New Roman" w:cs="Times New Roman"/>
          <w:sz w:val="24"/>
          <w:szCs w:val="24"/>
        </w:rPr>
        <w:t>администрации города Фокино, администрация города Фокино</w:t>
      </w:r>
    </w:p>
    <w:p w:rsidR="00D17221" w:rsidRPr="00A10AD0" w:rsidRDefault="00D1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8064D5" w:rsidRPr="00A10AD0" w:rsidRDefault="0080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AD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A10AD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</w:t>
      </w:r>
      <w:r w:rsidR="004B5351" w:rsidRPr="00A10AD0">
        <w:rPr>
          <w:rFonts w:ascii="Times New Roman" w:hAnsi="Times New Roman" w:cs="Times New Roman"/>
          <w:sz w:val="24"/>
          <w:szCs w:val="24"/>
        </w:rPr>
        <w:t>Администрации города Фокино на 2018-2019 годы</w:t>
      </w:r>
      <w:r w:rsidR="00D1722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064D5" w:rsidRPr="008064D5" w:rsidRDefault="0080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AD0">
        <w:rPr>
          <w:rFonts w:ascii="Times New Roman" w:hAnsi="Times New Roman" w:cs="Times New Roman"/>
          <w:sz w:val="24"/>
          <w:szCs w:val="24"/>
        </w:rPr>
        <w:t xml:space="preserve">2. Руководителям </w:t>
      </w:r>
      <w:r w:rsidR="0035581D" w:rsidRPr="00A10AD0">
        <w:rPr>
          <w:rFonts w:ascii="Times New Roman" w:hAnsi="Times New Roman" w:cs="Times New Roman"/>
          <w:sz w:val="24"/>
          <w:szCs w:val="24"/>
        </w:rPr>
        <w:t>структурных</w:t>
      </w:r>
      <w:r w:rsidR="0035581D">
        <w:rPr>
          <w:rFonts w:ascii="Times New Roman" w:hAnsi="Times New Roman" w:cs="Times New Roman"/>
          <w:sz w:val="24"/>
          <w:szCs w:val="24"/>
        </w:rPr>
        <w:t xml:space="preserve"> подразделений администрации города Фокино</w:t>
      </w:r>
      <w:r w:rsidR="00D129F9">
        <w:rPr>
          <w:rFonts w:ascii="Times New Roman" w:hAnsi="Times New Roman" w:cs="Times New Roman"/>
          <w:sz w:val="24"/>
          <w:szCs w:val="24"/>
        </w:rPr>
        <w:t>, Финансового управления</w:t>
      </w:r>
      <w:r w:rsidR="004A4D9C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D129F9">
        <w:rPr>
          <w:rFonts w:ascii="Times New Roman" w:hAnsi="Times New Roman" w:cs="Times New Roman"/>
          <w:sz w:val="24"/>
          <w:szCs w:val="24"/>
        </w:rPr>
        <w:t>истрации города Фокино, Комитета</w:t>
      </w:r>
      <w:r w:rsidR="004A4D9C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города Фокино</w:t>
      </w:r>
      <w:r w:rsidR="001F3CA5">
        <w:rPr>
          <w:rFonts w:ascii="Times New Roman" w:hAnsi="Times New Roman" w:cs="Times New Roman"/>
          <w:sz w:val="24"/>
          <w:szCs w:val="24"/>
        </w:rPr>
        <w:t>, М</w:t>
      </w:r>
      <w:r w:rsidR="00B8715E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социально-культурной сферы города Фокино»</w:t>
      </w:r>
      <w:r w:rsidRPr="008064D5">
        <w:rPr>
          <w:rFonts w:ascii="Times New Roman" w:hAnsi="Times New Roman" w:cs="Times New Roman"/>
          <w:sz w:val="24"/>
          <w:szCs w:val="24"/>
        </w:rPr>
        <w:t>:</w:t>
      </w:r>
    </w:p>
    <w:p w:rsidR="008064D5" w:rsidRPr="008064D5" w:rsidRDefault="0080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 xml:space="preserve">обеспечить исполнение плана противодействия коррупции </w:t>
      </w:r>
      <w:r w:rsidR="004B5351" w:rsidRPr="008064D5">
        <w:rPr>
          <w:rFonts w:ascii="Times New Roman" w:hAnsi="Times New Roman" w:cs="Times New Roman"/>
          <w:sz w:val="24"/>
          <w:szCs w:val="24"/>
        </w:rPr>
        <w:t xml:space="preserve">в </w:t>
      </w:r>
      <w:r w:rsidR="004B5351" w:rsidRPr="003E4097">
        <w:rPr>
          <w:rFonts w:ascii="Times New Roman" w:hAnsi="Times New Roman" w:cs="Times New Roman"/>
          <w:sz w:val="24"/>
          <w:szCs w:val="24"/>
        </w:rPr>
        <w:t>Админи</w:t>
      </w:r>
      <w:r w:rsidR="004B5351">
        <w:rPr>
          <w:rFonts w:ascii="Times New Roman" w:hAnsi="Times New Roman" w:cs="Times New Roman"/>
          <w:sz w:val="24"/>
          <w:szCs w:val="24"/>
        </w:rPr>
        <w:t>страции города Фокино на 2018-2019 годы</w:t>
      </w:r>
      <w:r w:rsidRPr="008064D5">
        <w:rPr>
          <w:rFonts w:ascii="Times New Roman" w:hAnsi="Times New Roman" w:cs="Times New Roman"/>
          <w:sz w:val="24"/>
          <w:szCs w:val="24"/>
        </w:rPr>
        <w:t>;</w:t>
      </w:r>
    </w:p>
    <w:p w:rsidR="008064D5" w:rsidRPr="008064D5" w:rsidRDefault="0080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</w:t>
      </w:r>
      <w:r w:rsidR="005D2A9E">
        <w:rPr>
          <w:rFonts w:ascii="Times New Roman" w:hAnsi="Times New Roman" w:cs="Times New Roman"/>
          <w:sz w:val="24"/>
          <w:szCs w:val="24"/>
        </w:rPr>
        <w:t>города Фокино</w:t>
      </w:r>
      <w:r w:rsidRPr="008064D5">
        <w:rPr>
          <w:rFonts w:ascii="Times New Roman" w:hAnsi="Times New Roman" w:cs="Times New Roman"/>
          <w:sz w:val="24"/>
          <w:szCs w:val="24"/>
        </w:rPr>
        <w:t xml:space="preserve"> отчеты о реализации мероприятий плана противодействия коррупции в </w:t>
      </w:r>
      <w:r w:rsidR="00480DD9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8064D5">
        <w:rPr>
          <w:rFonts w:ascii="Times New Roman" w:hAnsi="Times New Roman" w:cs="Times New Roman"/>
          <w:sz w:val="24"/>
          <w:szCs w:val="24"/>
        </w:rPr>
        <w:t xml:space="preserve"> на 2018 - 2019 годы: за период 2018 года - до 1 февраля 2019 года, за период 2019 года - до 1 февраля 2020 года.</w:t>
      </w:r>
    </w:p>
    <w:p w:rsidR="008064D5" w:rsidRPr="008064D5" w:rsidRDefault="0080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 xml:space="preserve">3.  Опубликовать настоящее Постановление </w:t>
      </w:r>
      <w:r w:rsidR="009B2956">
        <w:rPr>
          <w:rFonts w:ascii="Times New Roman" w:hAnsi="Times New Roman" w:cs="Times New Roman"/>
          <w:sz w:val="24"/>
          <w:szCs w:val="24"/>
        </w:rPr>
        <w:t>в муниципальной газете «Фокинский вестник»</w:t>
      </w:r>
      <w:r w:rsidRPr="008064D5">
        <w:rPr>
          <w:rFonts w:ascii="Times New Roman" w:hAnsi="Times New Roman" w:cs="Times New Roman"/>
          <w:sz w:val="24"/>
          <w:szCs w:val="24"/>
        </w:rPr>
        <w:t>.</w:t>
      </w:r>
    </w:p>
    <w:p w:rsidR="008064D5" w:rsidRPr="008064D5" w:rsidRDefault="0035581D" w:rsidP="009B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4D5" w:rsidRPr="008064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4D5" w:rsidRPr="008064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64D5" w:rsidRPr="008064D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</w:t>
      </w:r>
      <w:r w:rsidR="009B2956">
        <w:rPr>
          <w:rFonts w:ascii="Times New Roman" w:hAnsi="Times New Roman" w:cs="Times New Roman"/>
          <w:sz w:val="24"/>
          <w:szCs w:val="24"/>
        </w:rPr>
        <w:t>главы администрации города Фокино по вопросам строительства, экономики, ЖКХ, транспорта и территориальной безопасности П.М. Иванова.</w:t>
      </w:r>
    </w:p>
    <w:p w:rsidR="008064D5" w:rsidRDefault="00806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0AD0" w:rsidRDefault="00A10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956" w:rsidRDefault="009B2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956" w:rsidRDefault="00A10AD0" w:rsidP="00A10AD0">
      <w:pPr>
        <w:pStyle w:val="ConsPlusNormal"/>
        <w:tabs>
          <w:tab w:val="left" w:pos="6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D17221">
        <w:rPr>
          <w:rFonts w:ascii="Times New Roman" w:hAnsi="Times New Roman" w:cs="Times New Roman"/>
          <w:sz w:val="24"/>
          <w:szCs w:val="24"/>
        </w:rPr>
        <w:t xml:space="preserve">                Н.С. Гришина</w:t>
      </w:r>
    </w:p>
    <w:p w:rsidR="009B2956" w:rsidRDefault="009B2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AE7" w:rsidRDefault="00133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805" w:rsidRDefault="00EF0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221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7221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17221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D17221" w:rsidRPr="00D17221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апреля 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7221">
        <w:rPr>
          <w:rFonts w:ascii="Times New Roman" w:hAnsi="Times New Roman" w:cs="Times New Roman"/>
          <w:sz w:val="24"/>
          <w:szCs w:val="24"/>
        </w:rPr>
        <w:t>279-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9B2956" w:rsidRPr="008064D5" w:rsidRDefault="009B2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221" w:rsidRDefault="008064D5" w:rsidP="00D172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>Утвержден</w:t>
      </w:r>
    </w:p>
    <w:p w:rsidR="008064D5" w:rsidRPr="008064D5" w:rsidRDefault="00D17221" w:rsidP="00D172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64D5" w:rsidRPr="008064D5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8064D5" w:rsidRPr="008064D5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8064D5" w:rsidRPr="00043607" w:rsidRDefault="00D172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25 апреля 2018 года </w:t>
      </w:r>
      <w:r w:rsidRPr="00043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3607">
        <w:rPr>
          <w:rFonts w:ascii="Times New Roman" w:hAnsi="Times New Roman" w:cs="Times New Roman"/>
          <w:sz w:val="24"/>
          <w:szCs w:val="24"/>
        </w:rPr>
        <w:t>279-П</w:t>
      </w:r>
    </w:p>
    <w:p w:rsidR="00043607" w:rsidRDefault="000436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8064D5" w:rsidRPr="00043607" w:rsidRDefault="008064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3607">
        <w:rPr>
          <w:rFonts w:ascii="Times New Roman" w:hAnsi="Times New Roman" w:cs="Times New Roman"/>
          <w:b w:val="0"/>
          <w:sz w:val="24"/>
          <w:szCs w:val="24"/>
        </w:rPr>
        <w:t>П</w:t>
      </w:r>
      <w:r w:rsidR="00043607">
        <w:rPr>
          <w:rFonts w:ascii="Times New Roman" w:hAnsi="Times New Roman" w:cs="Times New Roman"/>
          <w:b w:val="0"/>
          <w:sz w:val="24"/>
          <w:szCs w:val="24"/>
        </w:rPr>
        <w:t>лан</w:t>
      </w:r>
    </w:p>
    <w:p w:rsidR="008064D5" w:rsidRPr="00043607" w:rsidRDefault="008064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3607">
        <w:rPr>
          <w:rFonts w:ascii="Times New Roman" w:hAnsi="Times New Roman" w:cs="Times New Roman"/>
          <w:b w:val="0"/>
          <w:sz w:val="24"/>
          <w:szCs w:val="24"/>
        </w:rPr>
        <w:t>противодействия коррупции</w:t>
      </w:r>
    </w:p>
    <w:p w:rsidR="008064D5" w:rsidRPr="00043607" w:rsidRDefault="008064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360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436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Фокино </w:t>
      </w:r>
      <w:r w:rsidRPr="00043607">
        <w:rPr>
          <w:rFonts w:ascii="Times New Roman" w:hAnsi="Times New Roman" w:cs="Times New Roman"/>
          <w:b w:val="0"/>
          <w:sz w:val="24"/>
          <w:szCs w:val="24"/>
        </w:rPr>
        <w:t xml:space="preserve"> на 2018 - 2019 годы</w:t>
      </w:r>
    </w:p>
    <w:p w:rsidR="008064D5" w:rsidRPr="008064D5" w:rsidRDefault="00806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2354"/>
        <w:gridCol w:w="2057"/>
      </w:tblGrid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4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и организационное обеспечение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8064D5" w:rsidRPr="008064D5" w:rsidRDefault="008064D5" w:rsidP="00043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="0004360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354" w:type="dxa"/>
          </w:tcPr>
          <w:p w:rsidR="008064D5" w:rsidRPr="008064D5" w:rsidRDefault="00043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FE34DA" w:rsidRPr="008064D5">
        <w:tc>
          <w:tcPr>
            <w:tcW w:w="680" w:type="dxa"/>
          </w:tcPr>
          <w:p w:rsidR="00FE34DA" w:rsidRPr="008064D5" w:rsidRDefault="00FE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E34DA" w:rsidRPr="008064D5" w:rsidRDefault="003815C1" w:rsidP="00043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деятельности  в области противодействия коррупции в Администрации города Фокино в 2018, 2019 годах</w:t>
            </w:r>
          </w:p>
        </w:tc>
        <w:tc>
          <w:tcPr>
            <w:tcW w:w="2354" w:type="dxa"/>
          </w:tcPr>
          <w:p w:rsidR="00FE34DA" w:rsidRDefault="008A4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FE34DA" w:rsidRPr="008A4F91" w:rsidRDefault="008A4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2018 года  за период 2017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 за период 2018 года</w:t>
            </w:r>
          </w:p>
        </w:tc>
      </w:tr>
      <w:tr w:rsidR="00FE34DA" w:rsidRPr="008064D5">
        <w:tc>
          <w:tcPr>
            <w:tcW w:w="680" w:type="dxa"/>
          </w:tcPr>
          <w:p w:rsidR="00FE34DA" w:rsidRPr="008064D5" w:rsidRDefault="00FE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E34DA" w:rsidRPr="008064D5" w:rsidRDefault="008D63C6" w:rsidP="00043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администрации города Фокино по противодействию коррупции на 2018 и 2019 годы</w:t>
            </w:r>
          </w:p>
        </w:tc>
        <w:tc>
          <w:tcPr>
            <w:tcW w:w="2354" w:type="dxa"/>
          </w:tcPr>
          <w:p w:rsidR="00FE34DA" w:rsidRDefault="00CC4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FE34DA" w:rsidRPr="008064D5" w:rsidRDefault="00CC4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A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7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0ACC" w:rsidRPr="004F6324" w:rsidRDefault="008064D5" w:rsidP="00C90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комиссии </w:t>
            </w:r>
            <w:r w:rsidR="00C90ACC" w:rsidRPr="004F6324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</w:p>
          <w:p w:rsidR="00C90ACC" w:rsidRPr="004F6324" w:rsidRDefault="00C90ACC" w:rsidP="00C90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противодействию коррупции в городском округе «город Фокино»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064D5" w:rsidRPr="008064D5" w:rsidRDefault="0007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годов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65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4C1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4C1D4B" w:rsidRPr="004C1D4B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г</w:t>
            </w:r>
            <w:proofErr w:type="gramStart"/>
            <w:r w:rsidR="004C1D4B" w:rsidRPr="004C1D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C1D4B" w:rsidRPr="004C1D4B">
              <w:rPr>
                <w:rFonts w:ascii="Times New Roman" w:hAnsi="Times New Roman" w:cs="Times New Roman"/>
                <w:sz w:val="24"/>
                <w:szCs w:val="24"/>
              </w:rPr>
              <w:t xml:space="preserve">окино и органов </w:t>
            </w:r>
            <w:r w:rsidR="004C1D4B" w:rsidRPr="004C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имеющих статус юридического лица и урегулированию конфликта интересов</w:t>
            </w:r>
          </w:p>
        </w:tc>
        <w:tc>
          <w:tcPr>
            <w:tcW w:w="2354" w:type="dxa"/>
          </w:tcPr>
          <w:p w:rsidR="008064D5" w:rsidRPr="008064D5" w:rsidRDefault="004C1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353C86" w:rsidRPr="008064D5">
        <w:tc>
          <w:tcPr>
            <w:tcW w:w="680" w:type="dxa"/>
          </w:tcPr>
          <w:p w:rsidR="00353C86" w:rsidRDefault="0065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353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3C86" w:rsidRPr="008064D5" w:rsidRDefault="00353C86" w:rsidP="004C1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взаимодействия  исполнительных органов государственной власти  Брянской области, органов местного самоуправления в Брянской области  с правоохранительными  органами  и иными  государственными органами по вопросам противодействия коррупции</w:t>
            </w:r>
          </w:p>
        </w:tc>
        <w:tc>
          <w:tcPr>
            <w:tcW w:w="2354" w:type="dxa"/>
          </w:tcPr>
          <w:p w:rsidR="00353C86" w:rsidRDefault="00E04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353C86" w:rsidRPr="008064D5" w:rsidRDefault="00E04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65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AF0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"Противодействие ко</w:t>
            </w:r>
            <w:r w:rsidR="00AF0523">
              <w:rPr>
                <w:rFonts w:ascii="Times New Roman" w:hAnsi="Times New Roman" w:cs="Times New Roman"/>
                <w:sz w:val="24"/>
                <w:szCs w:val="24"/>
              </w:rPr>
              <w:t>ррупции"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2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54" w:type="dxa"/>
          </w:tcPr>
          <w:p w:rsidR="008064D5" w:rsidRPr="008064D5" w:rsidRDefault="00AF0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D5" w:rsidRPr="008064D5">
        <w:tc>
          <w:tcPr>
            <w:tcW w:w="680" w:type="dxa"/>
          </w:tcPr>
          <w:p w:rsidR="008064D5" w:rsidRPr="008064D5" w:rsidRDefault="0065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4E6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разъяснительной работы по доведению до лиц, претендующих на замещение должностей </w:t>
            </w:r>
            <w:r w:rsidR="004E605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354" w:type="dxa"/>
          </w:tcPr>
          <w:p w:rsidR="008064D5" w:rsidRPr="008064D5" w:rsidRDefault="004E6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2354" w:type="dxa"/>
          </w:tcPr>
          <w:p w:rsidR="008064D5" w:rsidRPr="008064D5" w:rsidRDefault="00B5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8064D5" w:rsidRPr="008064D5" w:rsidRDefault="008064D5" w:rsidP="00B5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проектов нормативных правовых актов </w:t>
            </w:r>
            <w:r w:rsidR="00B559A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proofErr w:type="gramEnd"/>
            <w:r w:rsidR="00B559AF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A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A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возможности проведения независимой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354" w:type="dxa"/>
          </w:tcPr>
          <w:p w:rsidR="008064D5" w:rsidRPr="008064D5" w:rsidRDefault="00C44A12" w:rsidP="00C4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города Фокино, Финансовое управление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Фокино, Комитет по управлению муниципальным имуществом города Фокино, </w:t>
            </w:r>
            <w:r w:rsidR="00133AE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социально-культурной сферы города «Фокино»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042D9F" w:rsidRDefault="009A5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8064D5" w:rsidRPr="0004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042D9F" w:rsidRDefault="008064D5" w:rsidP="009A5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предусмотренных законодательством Российской Федерации и Брянской области мер, направленных на предупреждение коррупции в организациях, созданных для выполнения задач, поставленных перед </w:t>
            </w:r>
            <w:r w:rsidR="009A525C" w:rsidRPr="00042D9F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Фокино</w:t>
            </w:r>
          </w:p>
        </w:tc>
        <w:tc>
          <w:tcPr>
            <w:tcW w:w="2354" w:type="dxa"/>
          </w:tcPr>
          <w:p w:rsidR="008064D5" w:rsidRPr="00042D9F" w:rsidRDefault="009A5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042D9F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</w:t>
            </w:r>
            <w:r w:rsidR="003F371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7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в том числе касающихся уведомлений представителя нанимателя: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а) о получении подарков;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б) об обращениях в целях склонения к совершению коррупционных правонарушений;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54" w:type="dxa"/>
          </w:tcPr>
          <w:p w:rsidR="008064D5" w:rsidRPr="008064D5" w:rsidRDefault="00B87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8064D5" w:rsidRPr="008064D5" w:rsidRDefault="008064D5" w:rsidP="00012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лицами, замещающими </w:t>
            </w:r>
            <w:r w:rsidR="00012AA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01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администрации города Фокино</w:t>
            </w:r>
            <w:r w:rsidR="00012AAF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запрета на участие в управлении некоммерческой организацией</w:t>
            </w:r>
          </w:p>
        </w:tc>
        <w:tc>
          <w:tcPr>
            <w:tcW w:w="2354" w:type="dxa"/>
          </w:tcPr>
          <w:p w:rsidR="008064D5" w:rsidRPr="008064D5" w:rsidRDefault="00012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юридической и кадровой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</w:tcPr>
          <w:p w:rsidR="008064D5" w:rsidRPr="008064D5" w:rsidRDefault="008064D5" w:rsidP="00B9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гражданами, замещавшими </w:t>
            </w:r>
            <w:r w:rsidR="00E9765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при заключении ими после увольнения с </w:t>
            </w:r>
            <w:r w:rsidR="00B91E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354" w:type="dxa"/>
          </w:tcPr>
          <w:p w:rsidR="008064D5" w:rsidRPr="008064D5" w:rsidRDefault="00E97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8064D5" w:rsidRPr="008064D5" w:rsidRDefault="008064D5" w:rsidP="005F4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 w:rsidR="005F46E5">
              <w:rPr>
                <w:rFonts w:ascii="Times New Roman" w:hAnsi="Times New Roman" w:cs="Times New Roman"/>
                <w:sz w:val="24"/>
                <w:szCs w:val="24"/>
              </w:rPr>
              <w:t xml:space="preserve">города Дятьково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списков лиц, уволенных с </w:t>
            </w:r>
            <w:r w:rsidR="005F46E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исполнения требований </w:t>
            </w:r>
            <w:hyperlink r:id="rId8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2354" w:type="dxa"/>
          </w:tcPr>
          <w:p w:rsidR="008064D5" w:rsidRPr="008064D5" w:rsidRDefault="005F4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2018 - 2019 годов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б) достоверности и полноты сведений о доходах, расходах, об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характера, представленных лицами, замещающими должности му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лицами, замещающими </w:t>
            </w:r>
            <w:r w:rsidR="007A49BF" w:rsidRPr="008064D5">
              <w:rPr>
                <w:rFonts w:ascii="Times New Roman" w:hAnsi="Times New Roman" w:cs="Times New Roman"/>
                <w:sz w:val="24"/>
                <w:szCs w:val="24"/>
              </w:rPr>
              <w:t>должности му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администрации города Фокино</w:t>
            </w:r>
            <w:r w:rsidR="007A49BF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354" w:type="dxa"/>
          </w:tcPr>
          <w:p w:rsidR="008064D5" w:rsidRPr="008064D5" w:rsidRDefault="007A4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969" w:type="dxa"/>
          </w:tcPr>
          <w:p w:rsidR="008064D5" w:rsidRPr="008064D5" w:rsidRDefault="008064D5" w:rsidP="004F4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</w:t>
            </w:r>
            <w:r w:rsidR="004F4B2F" w:rsidRPr="008064D5">
              <w:rPr>
                <w:rFonts w:ascii="Times New Roman" w:hAnsi="Times New Roman" w:cs="Times New Roman"/>
                <w:sz w:val="24"/>
                <w:szCs w:val="24"/>
              </w:rPr>
              <w:t>должности му</w:t>
            </w:r>
            <w:r w:rsidR="004F4B2F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расходами их супруг (супругов) и несовершеннолетних детей в порядке, установленном Федеральным </w:t>
            </w:r>
            <w:hyperlink r:id="rId10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354" w:type="dxa"/>
          </w:tcPr>
          <w:p w:rsidR="008064D5" w:rsidRPr="008064D5" w:rsidRDefault="003B2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354" w:type="dxa"/>
          </w:tcPr>
          <w:p w:rsidR="008064D5" w:rsidRPr="008064D5" w:rsidRDefault="000E1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51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0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B80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</w:t>
            </w:r>
            <w:r w:rsidR="00B80D78">
              <w:rPr>
                <w:rFonts w:ascii="Times New Roman" w:hAnsi="Times New Roman" w:cs="Times New Roman"/>
                <w:sz w:val="24"/>
                <w:szCs w:val="24"/>
              </w:rPr>
              <w:t>венного характера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Фокино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354" w:type="dxa"/>
          </w:tcPr>
          <w:p w:rsidR="008064D5" w:rsidRPr="008064D5" w:rsidRDefault="00B80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51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10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перехода на представление сведений о доходах, расходах, об имуществе и обязательствах имущественного характера с помощью специального программного обеспечения "Справки БК", разработанного Министерством труда и социальной защиты Российской Федерации</w:t>
            </w:r>
          </w:p>
        </w:tc>
        <w:tc>
          <w:tcPr>
            <w:tcW w:w="2354" w:type="dxa"/>
          </w:tcPr>
          <w:p w:rsidR="008064D5" w:rsidRPr="008064D5" w:rsidRDefault="008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 w:rsidP="00D13C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85D58">
              <w:rPr>
                <w:rFonts w:ascii="Times New Roman" w:hAnsi="Times New Roman" w:cs="Times New Roman"/>
                <w:sz w:val="24"/>
                <w:szCs w:val="24"/>
              </w:rPr>
              <w:t>Работа по противодействию коррупции в организациях, созданных для выполнения задач, поставленных перед органами местного самоуправления (далее - организации)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организациям в реализации в соответствии со </w:t>
            </w:r>
            <w:hyperlink r:id="rId11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13.3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 мер по предупреждению коррупции и их реализации</w:t>
            </w:r>
          </w:p>
        </w:tc>
        <w:tc>
          <w:tcPr>
            <w:tcW w:w="2354" w:type="dxa"/>
          </w:tcPr>
          <w:p w:rsidR="008064D5" w:rsidRPr="008064D5" w:rsidRDefault="00E87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2354" w:type="dxa"/>
          </w:tcPr>
          <w:p w:rsidR="008064D5" w:rsidRPr="008064D5" w:rsidRDefault="009A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руководителями организаций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в соответствии с действующим законодательством</w:t>
            </w:r>
          </w:p>
        </w:tc>
        <w:tc>
          <w:tcPr>
            <w:tcW w:w="2354" w:type="dxa"/>
          </w:tcPr>
          <w:p w:rsidR="008064D5" w:rsidRPr="008064D5" w:rsidRDefault="009A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69" w:type="dxa"/>
          </w:tcPr>
          <w:p w:rsidR="008064D5" w:rsidRPr="008064D5" w:rsidRDefault="008064D5" w:rsidP="009A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</w:t>
            </w:r>
            <w:r w:rsidR="009A4979">
              <w:rPr>
                <w:rFonts w:ascii="Times New Roman" w:hAnsi="Times New Roman" w:cs="Times New Roman"/>
                <w:sz w:val="24"/>
                <w:szCs w:val="24"/>
              </w:rPr>
              <w:t>шеннолетних детей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Фокино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в сети Интернет в соответствии с действующим законодательством</w:t>
            </w:r>
          </w:p>
        </w:tc>
        <w:tc>
          <w:tcPr>
            <w:tcW w:w="2354" w:type="dxa"/>
          </w:tcPr>
          <w:p w:rsidR="008064D5" w:rsidRPr="008064D5" w:rsidRDefault="009A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руководителями организаций в соответствии с законодательством</w:t>
            </w:r>
          </w:p>
        </w:tc>
        <w:tc>
          <w:tcPr>
            <w:tcW w:w="2354" w:type="dxa"/>
          </w:tcPr>
          <w:p w:rsidR="008064D5" w:rsidRPr="008064D5" w:rsidRDefault="004C1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</w:tcPr>
          <w:p w:rsidR="008064D5" w:rsidRPr="008064D5" w:rsidRDefault="008064D5" w:rsidP="00672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</w:t>
            </w:r>
            <w:r w:rsidR="00672E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ограничений, установленных </w:t>
            </w:r>
            <w:hyperlink r:id="rId12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статьи 21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 ноября 2002 года N 161-ФЗ "О государственных и муниципальных унитарных предприятиях"</w:t>
            </w:r>
          </w:p>
        </w:tc>
        <w:tc>
          <w:tcPr>
            <w:tcW w:w="2354" w:type="dxa"/>
          </w:tcPr>
          <w:p w:rsidR="008064D5" w:rsidRPr="008064D5" w:rsidRDefault="004C1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(заместителями руководителей) некоммерческих организаций ограничений, установленных </w:t>
            </w:r>
            <w:hyperlink r:id="rId14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27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2354" w:type="dxa"/>
          </w:tcPr>
          <w:p w:rsidR="008064D5" w:rsidRPr="008064D5" w:rsidRDefault="004C1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CB3928" w:rsidRPr="008064D5">
        <w:tc>
          <w:tcPr>
            <w:tcW w:w="680" w:type="dxa"/>
          </w:tcPr>
          <w:p w:rsidR="00CB3928" w:rsidRPr="008064D5" w:rsidRDefault="00CB3928" w:rsidP="0051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CB3928" w:rsidRPr="008064D5" w:rsidRDefault="00C07FF0" w:rsidP="00CB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процесс обучения элементов, дополняющих примерные основные  образовательные программы начального общего,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и среднего общего образования положениями, связанными с соблюдением гражданами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формированием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повышением общего уровня правосознания и правовой культуры граждан.</w:t>
            </w:r>
          </w:p>
        </w:tc>
        <w:tc>
          <w:tcPr>
            <w:tcW w:w="2354" w:type="dxa"/>
          </w:tcPr>
          <w:p w:rsidR="00CB3928" w:rsidRDefault="000E0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«Управление социально-культурной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«Фокино»</w:t>
            </w:r>
          </w:p>
        </w:tc>
        <w:tc>
          <w:tcPr>
            <w:tcW w:w="2057" w:type="dxa"/>
          </w:tcPr>
          <w:p w:rsidR="00CB3928" w:rsidRPr="008064D5" w:rsidRDefault="000E0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0D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D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CB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интернет-прием</w:t>
            </w:r>
            <w:r w:rsidR="00CB18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B182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2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="00CB182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CB182D">
              <w:rPr>
                <w:rFonts w:ascii="Times New Roman" w:hAnsi="Times New Roman" w:cs="Times New Roman"/>
                <w:sz w:val="24"/>
                <w:szCs w:val="24"/>
              </w:rPr>
              <w:t xml:space="preserve">окино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354" w:type="dxa"/>
          </w:tcPr>
          <w:p w:rsidR="008064D5" w:rsidRPr="008064D5" w:rsidRDefault="00CB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0D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1B1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разделе "Противоде</w:t>
            </w:r>
            <w:r w:rsidR="001B172B">
              <w:rPr>
                <w:rFonts w:ascii="Times New Roman" w:hAnsi="Times New Roman" w:cs="Times New Roman"/>
                <w:sz w:val="24"/>
                <w:szCs w:val="24"/>
              </w:rPr>
              <w:t>йствие коррупции"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2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принимаемых мерах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 том числе информации о проведенных заседаниях комиссий по соблюдению тр</w:t>
            </w:r>
            <w:r w:rsidR="001B172B">
              <w:rPr>
                <w:rFonts w:ascii="Times New Roman" w:hAnsi="Times New Roman" w:cs="Times New Roman"/>
                <w:sz w:val="24"/>
                <w:szCs w:val="24"/>
              </w:rPr>
              <w:t xml:space="preserve">ебований к служебному поведению муниципальных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</w:t>
            </w:r>
          </w:p>
        </w:tc>
        <w:tc>
          <w:tcPr>
            <w:tcW w:w="2354" w:type="dxa"/>
          </w:tcPr>
          <w:p w:rsidR="008064D5" w:rsidRPr="008064D5" w:rsidRDefault="001B1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0D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</w:t>
            </w:r>
          </w:p>
        </w:tc>
        <w:tc>
          <w:tcPr>
            <w:tcW w:w="2354" w:type="dxa"/>
          </w:tcPr>
          <w:p w:rsidR="008064D5" w:rsidRPr="008064D5" w:rsidRDefault="0039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51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4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по вопросам противодействия коррупции</w:t>
            </w:r>
          </w:p>
        </w:tc>
        <w:tc>
          <w:tcPr>
            <w:tcW w:w="2354" w:type="dxa"/>
          </w:tcPr>
          <w:p w:rsidR="008064D5" w:rsidRPr="008064D5" w:rsidRDefault="0039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2018 - 2019 годы</w:t>
            </w:r>
          </w:p>
        </w:tc>
      </w:tr>
    </w:tbl>
    <w:p w:rsidR="008064D5" w:rsidRPr="008064D5" w:rsidRDefault="00806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8064D5" w:rsidRDefault="000E5AB0">
      <w:pPr>
        <w:rPr>
          <w:rFonts w:ascii="Times New Roman" w:hAnsi="Times New Roman" w:cs="Times New Roman"/>
          <w:sz w:val="24"/>
          <w:szCs w:val="24"/>
        </w:rPr>
      </w:pPr>
    </w:p>
    <w:p w:rsidR="008064D5" w:rsidRPr="008064D5" w:rsidRDefault="008064D5">
      <w:pPr>
        <w:rPr>
          <w:rFonts w:ascii="Times New Roman" w:hAnsi="Times New Roman" w:cs="Times New Roman"/>
          <w:sz w:val="24"/>
          <w:szCs w:val="24"/>
        </w:rPr>
      </w:pPr>
    </w:p>
    <w:sectPr w:rsidR="008064D5" w:rsidRPr="008064D5" w:rsidSect="000D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064D5"/>
    <w:rsid w:val="00012AAF"/>
    <w:rsid w:val="00042D9F"/>
    <w:rsid w:val="00043607"/>
    <w:rsid w:val="00047844"/>
    <w:rsid w:val="000714C9"/>
    <w:rsid w:val="000A0F95"/>
    <w:rsid w:val="000D202A"/>
    <w:rsid w:val="000E0F62"/>
    <w:rsid w:val="000E1A92"/>
    <w:rsid w:val="000E5AB0"/>
    <w:rsid w:val="00100E20"/>
    <w:rsid w:val="00133AE7"/>
    <w:rsid w:val="001820F5"/>
    <w:rsid w:val="001B172B"/>
    <w:rsid w:val="001F3CA5"/>
    <w:rsid w:val="00216E75"/>
    <w:rsid w:val="00302A95"/>
    <w:rsid w:val="00305564"/>
    <w:rsid w:val="00353C86"/>
    <w:rsid w:val="0035581D"/>
    <w:rsid w:val="003815C1"/>
    <w:rsid w:val="00393499"/>
    <w:rsid w:val="003B2481"/>
    <w:rsid w:val="003B2510"/>
    <w:rsid w:val="003E4097"/>
    <w:rsid w:val="003F3715"/>
    <w:rsid w:val="00423246"/>
    <w:rsid w:val="004519CA"/>
    <w:rsid w:val="00476863"/>
    <w:rsid w:val="00480DD9"/>
    <w:rsid w:val="004A4D9C"/>
    <w:rsid w:val="004B5351"/>
    <w:rsid w:val="004C1D4B"/>
    <w:rsid w:val="004C1FCD"/>
    <w:rsid w:val="004E6058"/>
    <w:rsid w:val="004F4B2F"/>
    <w:rsid w:val="00510F5E"/>
    <w:rsid w:val="005B441A"/>
    <w:rsid w:val="005D2A9E"/>
    <w:rsid w:val="005F46E5"/>
    <w:rsid w:val="006538CB"/>
    <w:rsid w:val="00657B57"/>
    <w:rsid w:val="00672EF4"/>
    <w:rsid w:val="006C4994"/>
    <w:rsid w:val="007A49BF"/>
    <w:rsid w:val="007F6035"/>
    <w:rsid w:val="008064D5"/>
    <w:rsid w:val="00843049"/>
    <w:rsid w:val="00866597"/>
    <w:rsid w:val="008728E6"/>
    <w:rsid w:val="00885D58"/>
    <w:rsid w:val="008A2AB2"/>
    <w:rsid w:val="008A4F91"/>
    <w:rsid w:val="008D63C6"/>
    <w:rsid w:val="00904043"/>
    <w:rsid w:val="0095587E"/>
    <w:rsid w:val="00971F4D"/>
    <w:rsid w:val="009A4979"/>
    <w:rsid w:val="009A525C"/>
    <w:rsid w:val="009B2956"/>
    <w:rsid w:val="009D71C9"/>
    <w:rsid w:val="00A10AD0"/>
    <w:rsid w:val="00A340A4"/>
    <w:rsid w:val="00A43CDB"/>
    <w:rsid w:val="00A81345"/>
    <w:rsid w:val="00AE63ED"/>
    <w:rsid w:val="00AF0523"/>
    <w:rsid w:val="00B06D27"/>
    <w:rsid w:val="00B30046"/>
    <w:rsid w:val="00B559AF"/>
    <w:rsid w:val="00B80D78"/>
    <w:rsid w:val="00B8715E"/>
    <w:rsid w:val="00B87BDF"/>
    <w:rsid w:val="00B91E16"/>
    <w:rsid w:val="00C07FF0"/>
    <w:rsid w:val="00C44A12"/>
    <w:rsid w:val="00C90ACC"/>
    <w:rsid w:val="00CB182D"/>
    <w:rsid w:val="00CB3928"/>
    <w:rsid w:val="00CC4247"/>
    <w:rsid w:val="00CE38B5"/>
    <w:rsid w:val="00D102D9"/>
    <w:rsid w:val="00D129F9"/>
    <w:rsid w:val="00D13C25"/>
    <w:rsid w:val="00D17221"/>
    <w:rsid w:val="00E046CC"/>
    <w:rsid w:val="00E31FE2"/>
    <w:rsid w:val="00E45442"/>
    <w:rsid w:val="00E87150"/>
    <w:rsid w:val="00E9765C"/>
    <w:rsid w:val="00EF0805"/>
    <w:rsid w:val="00FE3191"/>
    <w:rsid w:val="00FE34DA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E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90A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85F5D67C8A93BA1D453225EFFC5CAD60D40712DFAv0M" TargetMode="External"/><Relationship Id="rId13" Type="http://schemas.openxmlformats.org/officeDocument/2006/relationships/hyperlink" Target="consultantplus://offline/ref=7D337817AACEBCF79F92128D8280D7CF88565365CFA83BA1D453225EFFC5CAD60D40712EA8092086FF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37817AACEBCF79F92128D8280D7CF885F5D67C8A93BA1D453225EFFFCv5M" TargetMode="External"/><Relationship Id="rId12" Type="http://schemas.openxmlformats.org/officeDocument/2006/relationships/hyperlink" Target="consultantplus://offline/ref=7D337817AACEBCF79F92128D8280D7CF88565365CFA83BA1D453225EFFC5CAD60D40712EA809238FFFv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37817AACEBCF79F920C8094EC8BC28B550A68CAAB30FF8B0C7903A8CCC081F4vAM" TargetMode="External"/><Relationship Id="rId11" Type="http://schemas.openxmlformats.org/officeDocument/2006/relationships/hyperlink" Target="consultantplus://offline/ref=7D337817AACEBCF79F92128D8280D7CF885F5D67C8A93BA1D453225EFFC5CAD60D407126FAv8M" TargetMode="External"/><Relationship Id="rId5" Type="http://schemas.openxmlformats.org/officeDocument/2006/relationships/hyperlink" Target="consultantplus://offline/ref=7D337817AACEBCF79F92128D8280D7CF88595C67C9A63BA1D453225EFFFCv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337817AACEBCF79F92128D8280D7CF8B565C66C9AB3BA1D453225EFFFCv5M" TargetMode="External"/><Relationship Id="rId4" Type="http://schemas.openxmlformats.org/officeDocument/2006/relationships/hyperlink" Target="consultantplus://offline/ref=7D337817AACEBCF79F92128D8280D7CF885F5D67C8A93BA1D453225EFFFCv5M" TargetMode="External"/><Relationship Id="rId9" Type="http://schemas.openxmlformats.org/officeDocument/2006/relationships/hyperlink" Target="consultantplus://offline/ref=7D337817AACEBCF79F92128D8280D7CF885F5D67C8A93BA1D453225EFFFCv5M" TargetMode="External"/><Relationship Id="rId14" Type="http://schemas.openxmlformats.org/officeDocument/2006/relationships/hyperlink" Target="consultantplus://offline/ref=7D337817AACEBCF79F92128D8280D7CF88565365CEAA3BA1D453225EFFC5CAD60D40712EA809238FFF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2018-05-23T13:22:00Z</cp:lastPrinted>
  <dcterms:created xsi:type="dcterms:W3CDTF">2018-05-03T12:47:00Z</dcterms:created>
  <dcterms:modified xsi:type="dcterms:W3CDTF">2018-05-24T04:43:00Z</dcterms:modified>
</cp:coreProperties>
</file>