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5" w:rsidRPr="000B15A5" w:rsidRDefault="000B15A5" w:rsidP="007518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B15A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Безопасная эксплуатация печного отопления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0B15A5" w:rsidRDefault="000B15A5" w:rsidP="007518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5A5" w:rsidRDefault="000B15A5" w:rsidP="007518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5A5">
        <w:rPr>
          <w:rFonts w:ascii="Times New Roman" w:hAnsi="Times New Roman" w:cs="Times New Roman"/>
          <w:sz w:val="28"/>
          <w:szCs w:val="28"/>
        </w:rPr>
        <w:t>В большинстве загородных домов</w:t>
      </w:r>
      <w:r w:rsidR="00176B3D">
        <w:rPr>
          <w:rFonts w:ascii="Times New Roman" w:hAnsi="Times New Roman" w:cs="Times New Roman"/>
          <w:sz w:val="28"/>
          <w:szCs w:val="28"/>
        </w:rPr>
        <w:t xml:space="preserve"> используется печное отопление,          </w:t>
      </w:r>
      <w:r w:rsidRPr="000B15A5">
        <w:rPr>
          <w:rFonts w:ascii="Times New Roman" w:hAnsi="Times New Roman" w:cs="Times New Roman"/>
          <w:sz w:val="28"/>
          <w:szCs w:val="28"/>
        </w:rPr>
        <w:t>с применением дров и угля. Где бы ни бы</w:t>
      </w:r>
      <w:r w:rsidR="00176B3D">
        <w:rPr>
          <w:rFonts w:ascii="Times New Roman" w:hAnsi="Times New Roman" w:cs="Times New Roman"/>
          <w:sz w:val="28"/>
          <w:szCs w:val="28"/>
        </w:rPr>
        <w:t xml:space="preserve">ла расположена печь: в комнате,            </w:t>
      </w:r>
      <w:r w:rsidRPr="000B15A5">
        <w:rPr>
          <w:rFonts w:ascii="Times New Roman" w:hAnsi="Times New Roman" w:cs="Times New Roman"/>
          <w:sz w:val="28"/>
          <w:szCs w:val="28"/>
        </w:rPr>
        <w:t xml:space="preserve">в коридоре, в подвальном помещении, будь это металлическая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15A5">
        <w:rPr>
          <w:rFonts w:ascii="Times New Roman" w:hAnsi="Times New Roman" w:cs="Times New Roman"/>
          <w:sz w:val="28"/>
          <w:szCs w:val="28"/>
        </w:rPr>
        <w:t>печь-"буржуйка", русская печь или предназначенная для парового отопления нескольких этажей, а также в бане, - существуют основные непреложные правила пожарной безопасности эксплуатации печей...</w:t>
      </w:r>
    </w:p>
    <w:p w:rsidR="000B15A5" w:rsidRDefault="000B15A5" w:rsidP="00176B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5A5">
        <w:rPr>
          <w:rFonts w:ascii="Times New Roman" w:hAnsi="Times New Roman" w:cs="Times New Roman"/>
          <w:sz w:val="28"/>
          <w:szCs w:val="28"/>
        </w:rPr>
        <w:t>- Запрещается использовать для розжига печи бензин, керосин и прочие легковоспламеняющиеся жидкости!</w:t>
      </w:r>
    </w:p>
    <w:p w:rsidR="000B15A5" w:rsidRDefault="000B15A5" w:rsidP="00176B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5A5">
        <w:rPr>
          <w:rFonts w:ascii="Times New Roman" w:hAnsi="Times New Roman" w:cs="Times New Roman"/>
          <w:sz w:val="28"/>
          <w:szCs w:val="28"/>
        </w:rPr>
        <w:t>- Запрещается оставлять топящуюся печь без присмотра и поручать надзор за ней детям!</w:t>
      </w:r>
    </w:p>
    <w:p w:rsidR="000B15A5" w:rsidRDefault="000B15A5" w:rsidP="00176B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5A5">
        <w:rPr>
          <w:rFonts w:ascii="Times New Roman" w:hAnsi="Times New Roman" w:cs="Times New Roman"/>
          <w:sz w:val="28"/>
          <w:szCs w:val="28"/>
        </w:rPr>
        <w:t>- Запрещается располагать  на предтопочном листе дрова и другие горючие</w:t>
      </w:r>
      <w:r w:rsidR="00176B3D">
        <w:rPr>
          <w:rFonts w:ascii="Times New Roman" w:hAnsi="Times New Roman" w:cs="Times New Roman"/>
          <w:sz w:val="28"/>
          <w:szCs w:val="28"/>
        </w:rPr>
        <w:t xml:space="preserve"> </w:t>
      </w:r>
      <w:r w:rsidRPr="000B15A5">
        <w:rPr>
          <w:rFonts w:ascii="Times New Roman" w:hAnsi="Times New Roman" w:cs="Times New Roman"/>
          <w:sz w:val="28"/>
          <w:szCs w:val="28"/>
        </w:rPr>
        <w:t>материалы!</w:t>
      </w:r>
    </w:p>
    <w:p w:rsidR="000B15A5" w:rsidRPr="000B15A5" w:rsidRDefault="000B15A5" w:rsidP="00176B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5A5">
        <w:rPr>
          <w:rFonts w:ascii="Times New Roman" w:hAnsi="Times New Roman" w:cs="Times New Roman"/>
          <w:sz w:val="28"/>
          <w:szCs w:val="28"/>
        </w:rPr>
        <w:t>- Запрещается выбрасывать не затушенные угли вблизи строений!</w:t>
      </w:r>
    </w:p>
    <w:p w:rsidR="000B15A5" w:rsidRPr="000B15A5" w:rsidRDefault="000B15A5" w:rsidP="007518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5A5">
        <w:rPr>
          <w:rFonts w:ascii="Times New Roman" w:hAnsi="Times New Roman" w:cs="Times New Roman"/>
          <w:sz w:val="28"/>
          <w:szCs w:val="28"/>
        </w:rPr>
        <w:t>Также помните, что во избежание перекала печи, не топите ее дольше двух часов. В сильные морозы для поддержания в доме нормальной температуры рекомендуется топить печь 2-3 раза в день, но не длительное время. Золу и шлак, выгребаемый из топок, необходимо заливать водой и выносить в безопасное место.</w:t>
      </w:r>
    </w:p>
    <w:p w:rsidR="000B15A5" w:rsidRPr="000B15A5" w:rsidRDefault="000B15A5" w:rsidP="007518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5A5">
        <w:rPr>
          <w:rFonts w:ascii="Times New Roman" w:hAnsi="Times New Roman" w:cs="Times New Roman"/>
          <w:sz w:val="28"/>
          <w:szCs w:val="28"/>
        </w:rPr>
        <w:t>Не забывайте чистить дымоход. Делать это нужно один раз в три месяца. В противном случае накопившаяся в трубе за длительное время сажа может загореться, а выброс пламени и искр спровоцирует загорание кровли.</w:t>
      </w:r>
    </w:p>
    <w:p w:rsidR="0099499E" w:rsidRDefault="0099499E" w:rsidP="000B15A5">
      <w:pPr>
        <w:contextualSpacing/>
        <w:jc w:val="both"/>
      </w:pPr>
    </w:p>
    <w:sectPr w:rsidR="0099499E" w:rsidSect="0025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B15A5"/>
    <w:rsid w:val="000B15A5"/>
    <w:rsid w:val="00176B3D"/>
    <w:rsid w:val="00252CB6"/>
    <w:rsid w:val="006E70AF"/>
    <w:rsid w:val="0075182F"/>
    <w:rsid w:val="008E4C19"/>
    <w:rsid w:val="0099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B6"/>
  </w:style>
  <w:style w:type="paragraph" w:styleId="1">
    <w:name w:val="heading 1"/>
    <w:basedOn w:val="a"/>
    <w:link w:val="10"/>
    <w:uiPriority w:val="9"/>
    <w:qFormat/>
    <w:rsid w:val="000B1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15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0B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2019-02-04T07:15:00Z</dcterms:created>
  <dcterms:modified xsi:type="dcterms:W3CDTF">2019-02-04T08:16:00Z</dcterms:modified>
</cp:coreProperties>
</file>