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заседания </w:t>
      </w:r>
      <w:proofErr w:type="spellStart"/>
      <w:r w:rsidRPr="00C80B16">
        <w:rPr>
          <w:b/>
          <w:bCs/>
          <w:szCs w:val="28"/>
        </w:rPr>
        <w:t>антинаркотической</w:t>
      </w:r>
      <w:proofErr w:type="spellEnd"/>
      <w:r w:rsidRPr="00C80B16">
        <w:rPr>
          <w:b/>
          <w:bCs/>
          <w:szCs w:val="28"/>
        </w:rPr>
        <w:t xml:space="preserve">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E97E66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>от «</w:t>
      </w:r>
      <w:r w:rsidR="000845E6">
        <w:rPr>
          <w:szCs w:val="28"/>
        </w:rPr>
        <w:t xml:space="preserve"> 30</w:t>
      </w:r>
      <w:r>
        <w:rPr>
          <w:szCs w:val="28"/>
        </w:rPr>
        <w:t xml:space="preserve"> </w:t>
      </w:r>
      <w:r w:rsidR="00691CCD" w:rsidRPr="00C80B16">
        <w:rPr>
          <w:szCs w:val="28"/>
        </w:rPr>
        <w:t xml:space="preserve">» </w:t>
      </w:r>
      <w:r w:rsidR="000845E6">
        <w:rPr>
          <w:szCs w:val="28"/>
        </w:rPr>
        <w:t>мая</w:t>
      </w:r>
      <w:r w:rsidR="00E36794" w:rsidRPr="00C80B16">
        <w:rPr>
          <w:szCs w:val="28"/>
        </w:rPr>
        <w:t xml:space="preserve"> 2018</w:t>
      </w:r>
      <w:r w:rsidR="00691CCD" w:rsidRPr="00C80B16">
        <w:rPr>
          <w:szCs w:val="28"/>
        </w:rPr>
        <w:t xml:space="preserve"> 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>
        <w:rPr>
          <w:szCs w:val="28"/>
        </w:rPr>
        <w:t>2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proofErr w:type="spellStart"/>
      <w:r w:rsidR="00ED44B0" w:rsidRPr="00C80B16">
        <w:rPr>
          <w:szCs w:val="28"/>
        </w:rPr>
        <w:t>антинаркотической</w:t>
      </w:r>
      <w:proofErr w:type="spellEnd"/>
      <w:r w:rsidR="00ED44B0" w:rsidRPr="00C80B16">
        <w:rPr>
          <w:szCs w:val="28"/>
        </w:rPr>
        <w:t xml:space="preserve">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</w:t>
            </w:r>
            <w:proofErr w:type="spellStart"/>
            <w:r w:rsidRPr="00C80B16">
              <w:rPr>
                <w:sz w:val="28"/>
                <w:szCs w:val="28"/>
              </w:rPr>
              <w:t>антинаркотической</w:t>
            </w:r>
            <w:proofErr w:type="spellEnd"/>
            <w:r w:rsidRPr="00C80B16">
              <w:rPr>
                <w:sz w:val="28"/>
                <w:szCs w:val="28"/>
              </w:rPr>
              <w:t xml:space="preserve">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Редин А.А.,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proofErr w:type="spellStart"/>
            <w:r w:rsidRPr="00C80B16">
              <w:rPr>
                <w:sz w:val="28"/>
                <w:szCs w:val="28"/>
              </w:rPr>
              <w:t>Печегузова</w:t>
            </w:r>
            <w:proofErr w:type="spellEnd"/>
            <w:r w:rsidRPr="00C80B16">
              <w:rPr>
                <w:sz w:val="28"/>
                <w:szCs w:val="28"/>
              </w:rPr>
              <w:t xml:space="preserve">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C000D2" w:rsidRPr="00C80B16" w:rsidRDefault="00B20290" w:rsidP="00C80B16">
      <w:pPr>
        <w:pStyle w:val="a8"/>
        <w:jc w:val="center"/>
        <w:rPr>
          <w:b/>
          <w:szCs w:val="28"/>
        </w:rPr>
      </w:pPr>
      <w:r w:rsidRPr="00C80B16">
        <w:rPr>
          <w:b/>
          <w:szCs w:val="28"/>
        </w:rPr>
        <w:t xml:space="preserve">1. </w:t>
      </w:r>
      <w:r w:rsidR="003326F3" w:rsidRPr="00725EF1">
        <w:rPr>
          <w:b/>
          <w:szCs w:val="28"/>
        </w:rPr>
        <w:t>О</w:t>
      </w:r>
      <w:r w:rsidR="003326F3">
        <w:rPr>
          <w:b/>
          <w:szCs w:val="28"/>
        </w:rPr>
        <w:t xml:space="preserve"> работе по созданию условий для организации досуга и пропаганде здорового образа жизни среди детей, подростков и молодежи района, в том числе в период летних каникул как эффективной формы профилактики правонарушений.  </w:t>
      </w:r>
    </w:p>
    <w:p w:rsidR="00B20290" w:rsidRPr="00C80B16" w:rsidRDefault="00B20290" w:rsidP="00C80B16">
      <w:pPr>
        <w:pStyle w:val="a8"/>
        <w:rPr>
          <w:szCs w:val="28"/>
        </w:rPr>
      </w:pPr>
    </w:p>
    <w:p w:rsidR="003326F3" w:rsidRDefault="003326F3" w:rsidP="003326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н</w:t>
      </w:r>
      <w:r w:rsidRPr="006F267A">
        <w:rPr>
          <w:sz w:val="28"/>
          <w:szCs w:val="28"/>
        </w:rPr>
        <w:t>ачальник</w:t>
      </w:r>
      <w:r>
        <w:rPr>
          <w:sz w:val="28"/>
          <w:szCs w:val="28"/>
        </w:rPr>
        <w:t>а МКУ «</w:t>
      </w:r>
      <w:proofErr w:type="spellStart"/>
      <w:r>
        <w:rPr>
          <w:sz w:val="28"/>
          <w:szCs w:val="28"/>
        </w:rPr>
        <w:t>Соцкультсферы</w:t>
      </w:r>
      <w:proofErr w:type="spellEnd"/>
      <w:r>
        <w:rPr>
          <w:sz w:val="28"/>
          <w:szCs w:val="28"/>
        </w:rPr>
        <w:t xml:space="preserve">              г. Фокино» Курганской Г.Н., ответственного секретаря комиссии по делам несовершеннолетних и защите их прав Тимофеевой Д.С. по вопросу «О работе по созданию условий для организации досуга и пропаганде здорового образа жизни среди детей, подростков и молодежи, в том числе в период летних каникул как эффективной формы профилактики правонарушений» </w:t>
      </w:r>
      <w:proofErr w:type="spellStart"/>
      <w:r>
        <w:rPr>
          <w:sz w:val="28"/>
          <w:szCs w:val="28"/>
        </w:rPr>
        <w:t>антинаркотическая</w:t>
      </w:r>
      <w:proofErr w:type="spellEnd"/>
      <w:r>
        <w:rPr>
          <w:sz w:val="28"/>
          <w:szCs w:val="28"/>
        </w:rPr>
        <w:t xml:space="preserve"> комиссия администрации</w:t>
      </w:r>
      <w:proofErr w:type="gramEnd"/>
      <w:r>
        <w:rPr>
          <w:sz w:val="28"/>
          <w:szCs w:val="28"/>
        </w:rPr>
        <w:t xml:space="preserve"> г. Фокино </w:t>
      </w:r>
    </w:p>
    <w:p w:rsidR="00E97E66" w:rsidRDefault="00E97E66" w:rsidP="00C80B16">
      <w:pPr>
        <w:rPr>
          <w:sz w:val="28"/>
          <w:szCs w:val="28"/>
        </w:rPr>
      </w:pPr>
    </w:p>
    <w:p w:rsidR="00B20290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3326F3" w:rsidRPr="00C80B16" w:rsidRDefault="003326F3" w:rsidP="00C80B16">
      <w:pPr>
        <w:rPr>
          <w:sz w:val="28"/>
          <w:szCs w:val="28"/>
        </w:rPr>
      </w:pPr>
    </w:p>
    <w:p w:rsidR="003326F3" w:rsidRPr="005B108B" w:rsidRDefault="003326F3" w:rsidP="003326F3">
      <w:pPr>
        <w:pStyle w:val="af0"/>
        <w:numPr>
          <w:ilvl w:val="0"/>
          <w:numId w:val="9"/>
        </w:numPr>
        <w:suppressAutoHyphens w:val="0"/>
        <w:contextualSpacing/>
        <w:jc w:val="both"/>
        <w:rPr>
          <w:sz w:val="28"/>
          <w:szCs w:val="28"/>
        </w:rPr>
      </w:pPr>
      <w:r w:rsidRPr="005B108B">
        <w:rPr>
          <w:sz w:val="28"/>
          <w:szCs w:val="28"/>
        </w:rPr>
        <w:t>Информацию служб принять к сведению.</w:t>
      </w:r>
    </w:p>
    <w:p w:rsidR="003326F3" w:rsidRDefault="003326F3" w:rsidP="003326F3">
      <w:pPr>
        <w:pStyle w:val="af0"/>
        <w:numPr>
          <w:ilvl w:val="0"/>
          <w:numId w:val="9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Соцкультсферы</w:t>
      </w:r>
      <w:proofErr w:type="spellEnd"/>
      <w:r>
        <w:rPr>
          <w:sz w:val="28"/>
          <w:szCs w:val="28"/>
        </w:rPr>
        <w:t xml:space="preserve"> г. Фокино», комиссии по делам несовершеннолетних и защите их прав активизировать индивидуально </w:t>
      </w:r>
      <w:r>
        <w:rPr>
          <w:sz w:val="28"/>
          <w:szCs w:val="28"/>
        </w:rPr>
        <w:lastRenderedPageBreak/>
        <w:t>профилактическую работу в летний период с несовершеннолетними, находящимися в социально опасном положении.</w:t>
      </w:r>
    </w:p>
    <w:p w:rsidR="003326F3" w:rsidRPr="005B108B" w:rsidRDefault="003326F3" w:rsidP="003326F3">
      <w:pPr>
        <w:ind w:left="708"/>
        <w:jc w:val="both"/>
        <w:rPr>
          <w:i/>
          <w:sz w:val="28"/>
          <w:szCs w:val="28"/>
        </w:rPr>
      </w:pPr>
      <w:r w:rsidRPr="005B108B">
        <w:rPr>
          <w:i/>
          <w:sz w:val="28"/>
          <w:szCs w:val="28"/>
        </w:rPr>
        <w:t>Срок исполнения:</w:t>
      </w:r>
      <w:r w:rsidRPr="005B108B">
        <w:rPr>
          <w:sz w:val="28"/>
          <w:szCs w:val="28"/>
        </w:rPr>
        <w:t xml:space="preserve"> </w:t>
      </w:r>
      <w:r w:rsidRPr="005B108B">
        <w:rPr>
          <w:i/>
          <w:sz w:val="28"/>
          <w:szCs w:val="28"/>
        </w:rPr>
        <w:t>ию</w:t>
      </w:r>
      <w:r>
        <w:rPr>
          <w:i/>
          <w:sz w:val="28"/>
          <w:szCs w:val="28"/>
        </w:rPr>
        <w:t>л</w:t>
      </w:r>
      <w:r w:rsidRPr="005B108B">
        <w:rPr>
          <w:i/>
          <w:sz w:val="28"/>
          <w:szCs w:val="28"/>
        </w:rPr>
        <w:t>ь-август 201</w:t>
      </w:r>
      <w:r>
        <w:rPr>
          <w:i/>
          <w:sz w:val="28"/>
          <w:szCs w:val="28"/>
        </w:rPr>
        <w:t>8</w:t>
      </w:r>
      <w:r w:rsidRPr="005B108B">
        <w:rPr>
          <w:i/>
          <w:sz w:val="28"/>
          <w:szCs w:val="28"/>
        </w:rPr>
        <w:t>г.</w:t>
      </w:r>
    </w:p>
    <w:p w:rsidR="003326F3" w:rsidRDefault="003326F3" w:rsidP="003326F3">
      <w:pPr>
        <w:pStyle w:val="af0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Соцкультсферы</w:t>
      </w:r>
      <w:proofErr w:type="spellEnd"/>
      <w:r>
        <w:rPr>
          <w:sz w:val="28"/>
          <w:szCs w:val="28"/>
        </w:rPr>
        <w:t xml:space="preserve"> г. Фокино», комиссии по делам несовершеннолетних </w:t>
      </w:r>
      <w:r w:rsidRPr="00DF28BD">
        <w:rPr>
          <w:sz w:val="28"/>
          <w:szCs w:val="28"/>
        </w:rPr>
        <w:t xml:space="preserve">принять меры по обеспечению максимального охвата полезными формами занятости, </w:t>
      </w:r>
      <w:proofErr w:type="spellStart"/>
      <w:r w:rsidRPr="00DF28BD">
        <w:rPr>
          <w:sz w:val="28"/>
          <w:szCs w:val="28"/>
        </w:rPr>
        <w:t>досуговыми</w:t>
      </w:r>
      <w:proofErr w:type="spellEnd"/>
      <w:r w:rsidRPr="00DF28BD">
        <w:rPr>
          <w:sz w:val="28"/>
          <w:szCs w:val="28"/>
        </w:rPr>
        <w:t xml:space="preserve"> и спортивными мероприятиями </w:t>
      </w:r>
      <w:r>
        <w:rPr>
          <w:sz w:val="28"/>
          <w:szCs w:val="28"/>
        </w:rPr>
        <w:t xml:space="preserve">            </w:t>
      </w:r>
      <w:r w:rsidRPr="00DF28BD">
        <w:rPr>
          <w:sz w:val="28"/>
          <w:szCs w:val="28"/>
        </w:rPr>
        <w:t>в летний период несовершеннолетних и молодежи, формированию у них позитивного мировоззрения, ориентированного на здоровый образ жизни и неприятие наркотиков. Особое внимание при этом уделить работе с несовершеннолетними, состоящими на различных видах профилактического учета.</w:t>
      </w:r>
    </w:p>
    <w:p w:rsidR="003326F3" w:rsidRPr="00DF28BD" w:rsidRDefault="003326F3" w:rsidP="003326F3">
      <w:pPr>
        <w:tabs>
          <w:tab w:val="left" w:pos="851"/>
          <w:tab w:val="left" w:pos="993"/>
        </w:tabs>
        <w:ind w:firstLine="709"/>
        <w:jc w:val="both"/>
        <w:rPr>
          <w:i/>
          <w:sz w:val="28"/>
          <w:szCs w:val="28"/>
        </w:rPr>
      </w:pPr>
      <w:r w:rsidRPr="00DF28BD">
        <w:rPr>
          <w:i/>
          <w:sz w:val="28"/>
          <w:szCs w:val="28"/>
        </w:rPr>
        <w:t>Срок исполнения:</w:t>
      </w:r>
      <w:r w:rsidRPr="00DF28BD">
        <w:rPr>
          <w:sz w:val="28"/>
          <w:szCs w:val="28"/>
        </w:rPr>
        <w:t xml:space="preserve"> </w:t>
      </w:r>
      <w:r w:rsidRPr="00DF28BD">
        <w:rPr>
          <w:i/>
          <w:sz w:val="28"/>
          <w:szCs w:val="28"/>
        </w:rPr>
        <w:t>июль-август 2018г.</w:t>
      </w:r>
    </w:p>
    <w:p w:rsidR="003326F3" w:rsidRDefault="003326F3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326F3" w:rsidRDefault="003326F3" w:rsidP="003326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Об обеспечении занятости молодежи как социальной функции                       в профилактической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деятельности.</w:t>
      </w:r>
    </w:p>
    <w:p w:rsidR="003326F3" w:rsidRPr="00725EF1" w:rsidRDefault="003326F3" w:rsidP="003326F3">
      <w:pPr>
        <w:jc w:val="center"/>
        <w:rPr>
          <w:b/>
          <w:sz w:val="28"/>
          <w:szCs w:val="28"/>
        </w:rPr>
      </w:pP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3326F3">
        <w:rPr>
          <w:sz w:val="28"/>
          <w:szCs w:val="28"/>
        </w:rPr>
        <w:t xml:space="preserve">заместителя главы администрации по социальным вопросам </w:t>
      </w:r>
      <w:proofErr w:type="spellStart"/>
      <w:r w:rsidR="003326F3">
        <w:rPr>
          <w:sz w:val="28"/>
          <w:szCs w:val="28"/>
        </w:rPr>
        <w:t>Печегузовой</w:t>
      </w:r>
      <w:proofErr w:type="spellEnd"/>
      <w:r w:rsidR="003326F3">
        <w:rPr>
          <w:sz w:val="28"/>
          <w:szCs w:val="28"/>
        </w:rPr>
        <w:t xml:space="preserve"> С.В., по вопросу «Об обеспечении занятости молодежи как социальной функции в профилактической </w:t>
      </w:r>
      <w:proofErr w:type="spellStart"/>
      <w:r w:rsidR="003326F3">
        <w:rPr>
          <w:sz w:val="28"/>
          <w:szCs w:val="28"/>
        </w:rPr>
        <w:t>антинаркотической</w:t>
      </w:r>
      <w:proofErr w:type="spellEnd"/>
      <w:r w:rsidR="003326F3">
        <w:rPr>
          <w:sz w:val="28"/>
          <w:szCs w:val="28"/>
        </w:rPr>
        <w:t xml:space="preserve"> деятельности»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proofErr w:type="gramStart"/>
      <w:r w:rsidRPr="00C80B16">
        <w:rPr>
          <w:sz w:val="28"/>
          <w:szCs w:val="28"/>
        </w:rPr>
        <w:t>г</w:t>
      </w:r>
      <w:proofErr w:type="gramEnd"/>
      <w:r w:rsidRPr="00C80B16">
        <w:rPr>
          <w:sz w:val="28"/>
          <w:szCs w:val="28"/>
        </w:rPr>
        <w:t>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E97E66" w:rsidRDefault="00E97E66" w:rsidP="00E97E66">
      <w:pPr>
        <w:tabs>
          <w:tab w:val="left" w:pos="993"/>
        </w:tabs>
        <w:suppressAutoHyphens w:val="0"/>
        <w:contextualSpacing/>
        <w:jc w:val="both"/>
        <w:rPr>
          <w:sz w:val="28"/>
          <w:szCs w:val="28"/>
        </w:rPr>
      </w:pPr>
    </w:p>
    <w:p w:rsidR="00E97E66" w:rsidRDefault="00E97E66" w:rsidP="00E97E66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326F3" w:rsidRPr="00E97E66">
        <w:rPr>
          <w:sz w:val="28"/>
          <w:szCs w:val="28"/>
        </w:rPr>
        <w:t xml:space="preserve">Заместителю главы администрации по социальным вопросам </w:t>
      </w:r>
      <w:proofErr w:type="spellStart"/>
      <w:r w:rsidR="003326F3" w:rsidRPr="00E97E66">
        <w:rPr>
          <w:sz w:val="28"/>
          <w:szCs w:val="28"/>
        </w:rPr>
        <w:t>Печегузовой</w:t>
      </w:r>
      <w:proofErr w:type="spellEnd"/>
      <w:r w:rsidR="003326F3" w:rsidRPr="00E97E66">
        <w:rPr>
          <w:sz w:val="28"/>
          <w:szCs w:val="28"/>
        </w:rPr>
        <w:t xml:space="preserve"> С.В.</w:t>
      </w:r>
      <w:r w:rsidR="00B20290" w:rsidRPr="00E97E66">
        <w:rPr>
          <w:sz w:val="28"/>
          <w:szCs w:val="28"/>
        </w:rPr>
        <w:t>:</w:t>
      </w:r>
    </w:p>
    <w:p w:rsidR="00E97E66" w:rsidRPr="00E97E66" w:rsidRDefault="00E97E66" w:rsidP="00E97E66">
      <w:pPr>
        <w:tabs>
          <w:tab w:val="left" w:pos="709"/>
        </w:tabs>
        <w:suppressAutoHyphens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6F3" w:rsidRPr="00E97E66">
        <w:rPr>
          <w:sz w:val="28"/>
          <w:szCs w:val="28"/>
        </w:rPr>
        <w:t xml:space="preserve">1.1 активизировать </w:t>
      </w:r>
      <w:proofErr w:type="spellStart"/>
      <w:r w:rsidR="003326F3" w:rsidRPr="00E97E66">
        <w:rPr>
          <w:sz w:val="28"/>
          <w:szCs w:val="28"/>
        </w:rPr>
        <w:t>профориент</w:t>
      </w:r>
      <w:r w:rsidRPr="00E97E66">
        <w:rPr>
          <w:sz w:val="28"/>
          <w:szCs w:val="28"/>
        </w:rPr>
        <w:t>ационную</w:t>
      </w:r>
      <w:proofErr w:type="spellEnd"/>
      <w:r w:rsidRPr="00E97E66">
        <w:rPr>
          <w:sz w:val="28"/>
          <w:szCs w:val="28"/>
        </w:rPr>
        <w:t xml:space="preserve"> работу для выпускников</w:t>
      </w:r>
    </w:p>
    <w:p w:rsidR="00E97E66" w:rsidRDefault="003326F3" w:rsidP="00E97E66">
      <w:pPr>
        <w:jc w:val="both"/>
        <w:rPr>
          <w:sz w:val="28"/>
          <w:szCs w:val="28"/>
        </w:rPr>
      </w:pPr>
      <w:r w:rsidRPr="00E97E66">
        <w:rPr>
          <w:sz w:val="28"/>
          <w:szCs w:val="28"/>
        </w:rPr>
        <w:t>общеобразовательных школ, несовершеннолетних граждан находящихся в социально опасном положении, а также детей – сирот, детей, оставшихся без попечения родителей.</w:t>
      </w:r>
    </w:p>
    <w:p w:rsidR="00E97E66" w:rsidRDefault="003326F3" w:rsidP="00E97E66">
      <w:pPr>
        <w:ind w:firstLine="720"/>
        <w:jc w:val="both"/>
        <w:rPr>
          <w:sz w:val="28"/>
          <w:szCs w:val="28"/>
        </w:rPr>
      </w:pPr>
      <w:r w:rsidRPr="00E97E66">
        <w:rPr>
          <w:sz w:val="28"/>
          <w:szCs w:val="28"/>
        </w:rPr>
        <w:t>1.2. В первоочередном порядке предлагать пройти профессиональное обучение безработным гражданам, находящимся в социально опасном положении и состоящим в комиссии по делам несовершеннолетних.</w:t>
      </w:r>
    </w:p>
    <w:p w:rsidR="003326F3" w:rsidRPr="00E97E66" w:rsidRDefault="003326F3" w:rsidP="00E97E66">
      <w:pPr>
        <w:ind w:firstLine="720"/>
        <w:jc w:val="both"/>
        <w:rPr>
          <w:sz w:val="28"/>
          <w:szCs w:val="28"/>
        </w:rPr>
      </w:pPr>
      <w:r w:rsidRPr="00E97E66">
        <w:rPr>
          <w:sz w:val="28"/>
          <w:szCs w:val="28"/>
        </w:rPr>
        <w:t>1.3. Рассмотреть возможность участия руководителей предприятий района в заседаниях КДН и ЗП, с целью трудоустройства детей (состоящих на учете в комиссии) на период летних каникул.</w:t>
      </w:r>
    </w:p>
    <w:p w:rsidR="003326F3" w:rsidRPr="003326F3" w:rsidRDefault="003326F3" w:rsidP="00E97E66">
      <w:pPr>
        <w:pStyle w:val="af0"/>
        <w:ind w:left="720"/>
        <w:jc w:val="both"/>
        <w:rPr>
          <w:i/>
          <w:sz w:val="28"/>
          <w:szCs w:val="28"/>
        </w:rPr>
      </w:pPr>
      <w:r w:rsidRPr="003326F3">
        <w:rPr>
          <w:i/>
          <w:sz w:val="28"/>
          <w:szCs w:val="28"/>
        </w:rPr>
        <w:t>Срок исполнения: до 1июля 2018 года.</w:t>
      </w:r>
    </w:p>
    <w:p w:rsidR="00C80B16" w:rsidRDefault="00C80B16" w:rsidP="00C80B16">
      <w:pPr>
        <w:pStyle w:val="af0"/>
        <w:jc w:val="both"/>
        <w:rPr>
          <w:sz w:val="28"/>
          <w:szCs w:val="28"/>
        </w:rPr>
      </w:pPr>
    </w:p>
    <w:p w:rsidR="00E97E66" w:rsidRDefault="00C80B16" w:rsidP="00C80B16">
      <w:pPr>
        <w:ind w:firstLine="709"/>
        <w:jc w:val="both"/>
        <w:rPr>
          <w:b/>
          <w:sz w:val="28"/>
          <w:szCs w:val="28"/>
        </w:rPr>
      </w:pPr>
      <w:r w:rsidRPr="00C80B16">
        <w:rPr>
          <w:b/>
          <w:sz w:val="28"/>
          <w:szCs w:val="28"/>
        </w:rPr>
        <w:t xml:space="preserve">3. О состоянии мотивационной работы с </w:t>
      </w:r>
      <w:proofErr w:type="spellStart"/>
      <w:r w:rsidRPr="00C80B16">
        <w:rPr>
          <w:b/>
          <w:sz w:val="28"/>
          <w:szCs w:val="28"/>
        </w:rPr>
        <w:t>наркопотребителями</w:t>
      </w:r>
      <w:proofErr w:type="spellEnd"/>
      <w:r w:rsidRPr="00C80B16">
        <w:rPr>
          <w:b/>
          <w:sz w:val="28"/>
          <w:szCs w:val="28"/>
        </w:rPr>
        <w:t xml:space="preserve"> и их родственниками</w:t>
      </w:r>
      <w:r>
        <w:rPr>
          <w:b/>
          <w:sz w:val="28"/>
          <w:szCs w:val="28"/>
        </w:rPr>
        <w:t>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proofErr w:type="gramStart"/>
      <w:r w:rsidRPr="00C80B16">
        <w:rPr>
          <w:sz w:val="28"/>
          <w:szCs w:val="28"/>
        </w:rPr>
        <w:t xml:space="preserve">Заслушав и обсудив информацию </w:t>
      </w:r>
      <w:r w:rsidR="00C80B16" w:rsidRPr="00C80B16">
        <w:rPr>
          <w:sz w:val="28"/>
          <w:szCs w:val="28"/>
        </w:rPr>
        <w:t>начальника ОП по г. Фокино МО МВД «Дятьковский» Редина А.А.</w:t>
      </w:r>
      <w:r w:rsidRPr="00C80B16">
        <w:rPr>
          <w:sz w:val="28"/>
          <w:szCs w:val="28"/>
        </w:rPr>
        <w:t xml:space="preserve">, </w:t>
      </w:r>
      <w:r w:rsidR="00C80B16" w:rsidRPr="00C80B16">
        <w:rPr>
          <w:sz w:val="28"/>
          <w:szCs w:val="28"/>
        </w:rPr>
        <w:t>главного врача ГБУЗ «ФГБ им. Гедройц» Моисеенковой Е.А.</w:t>
      </w:r>
      <w:r w:rsidRPr="00C80B16">
        <w:rPr>
          <w:sz w:val="28"/>
          <w:szCs w:val="28"/>
        </w:rPr>
        <w:t xml:space="preserve">, ответственного секретаря комиссии по делам несовершеннолетних и защите их прав </w:t>
      </w:r>
      <w:r w:rsidR="00C80B16" w:rsidRPr="00C80B16">
        <w:rPr>
          <w:sz w:val="28"/>
          <w:szCs w:val="28"/>
        </w:rPr>
        <w:t>Д.С. Тимофеевой</w:t>
      </w:r>
      <w:r w:rsidRPr="00C80B16">
        <w:rPr>
          <w:sz w:val="28"/>
          <w:szCs w:val="28"/>
        </w:rPr>
        <w:t xml:space="preserve"> по вопросу </w:t>
      </w:r>
      <w:r w:rsidR="00C80B16">
        <w:rPr>
          <w:sz w:val="28"/>
          <w:szCs w:val="28"/>
        </w:rPr>
        <w:t xml:space="preserve">                     </w:t>
      </w:r>
      <w:r w:rsidRPr="00C80B16">
        <w:rPr>
          <w:sz w:val="28"/>
          <w:szCs w:val="28"/>
        </w:rPr>
        <w:t xml:space="preserve">«О состоянии мотивационной работы с </w:t>
      </w:r>
      <w:proofErr w:type="spellStart"/>
      <w:r w:rsidRPr="00C80B16">
        <w:rPr>
          <w:sz w:val="28"/>
          <w:szCs w:val="28"/>
        </w:rPr>
        <w:t>наркопотребителями</w:t>
      </w:r>
      <w:proofErr w:type="spellEnd"/>
      <w:r w:rsidRPr="00C80B16">
        <w:rPr>
          <w:sz w:val="28"/>
          <w:szCs w:val="28"/>
        </w:rPr>
        <w:t xml:space="preserve"> и их родственниками»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</w:t>
      </w:r>
      <w:proofErr w:type="spellStart"/>
      <w:r w:rsidRPr="00C80B16">
        <w:rPr>
          <w:sz w:val="28"/>
          <w:szCs w:val="28"/>
        </w:rPr>
        <w:t>антинаркотическая</w:t>
      </w:r>
      <w:proofErr w:type="spellEnd"/>
      <w:r w:rsidRPr="00C80B16">
        <w:rPr>
          <w:sz w:val="28"/>
          <w:szCs w:val="28"/>
        </w:rPr>
        <w:t xml:space="preserve"> комиссия администрации </w:t>
      </w:r>
      <w:r w:rsidR="00C80B16" w:rsidRPr="00C80B16">
        <w:rPr>
          <w:sz w:val="28"/>
          <w:szCs w:val="28"/>
        </w:rPr>
        <w:t>г. Фокино</w:t>
      </w:r>
      <w:proofErr w:type="gramEnd"/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lastRenderedPageBreak/>
        <w:t>РЕШИЛА:</w:t>
      </w: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numPr>
          <w:ilvl w:val="0"/>
          <w:numId w:val="6"/>
        </w:numPr>
        <w:tabs>
          <w:tab w:val="left" w:pos="426"/>
          <w:tab w:val="left" w:pos="993"/>
        </w:tabs>
        <w:suppressAutoHyphens w:val="0"/>
        <w:spacing w:before="45"/>
        <w:ind w:left="0"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Информацию служб принять к сведению.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rFonts w:eastAsia="Calibri"/>
          <w:color w:val="000000"/>
          <w:sz w:val="28"/>
          <w:szCs w:val="28"/>
        </w:rPr>
        <w:t xml:space="preserve">2. Рекомендовать </w:t>
      </w:r>
      <w:r w:rsidR="00C80B16" w:rsidRPr="00C80B16">
        <w:rPr>
          <w:sz w:val="28"/>
          <w:szCs w:val="28"/>
        </w:rPr>
        <w:t>ГБУЗ «ФГБ им. Гедройц»</w:t>
      </w:r>
      <w:r w:rsidRPr="00C80B16">
        <w:rPr>
          <w:rFonts w:eastAsia="Calibri"/>
          <w:color w:val="000000"/>
          <w:sz w:val="28"/>
          <w:szCs w:val="28"/>
        </w:rPr>
        <w:t>, МО МВД России «Дятьковский», КДН и ЗП</w:t>
      </w:r>
      <w:r w:rsidR="00C80B16">
        <w:rPr>
          <w:rFonts w:eastAsia="Calibri"/>
          <w:color w:val="000000"/>
          <w:sz w:val="28"/>
          <w:szCs w:val="28"/>
        </w:rPr>
        <w:t xml:space="preserve"> администрации г. Фокино</w:t>
      </w:r>
      <w:r w:rsidRPr="00C80B16">
        <w:rPr>
          <w:sz w:val="28"/>
          <w:szCs w:val="28"/>
        </w:rPr>
        <w:t xml:space="preserve"> продолжить вести мотивационную работу  с </w:t>
      </w:r>
      <w:proofErr w:type="spellStart"/>
      <w:r w:rsidRPr="00C80B16">
        <w:rPr>
          <w:sz w:val="28"/>
          <w:szCs w:val="28"/>
        </w:rPr>
        <w:t>наркопотребителями</w:t>
      </w:r>
      <w:proofErr w:type="spellEnd"/>
      <w:r w:rsidRPr="00C80B16">
        <w:rPr>
          <w:sz w:val="28"/>
          <w:szCs w:val="28"/>
        </w:rPr>
        <w:t xml:space="preserve"> и их родственниками, а также</w:t>
      </w:r>
      <w:r w:rsidRPr="00C80B16">
        <w:rPr>
          <w:rFonts w:eastAsia="Calibri"/>
          <w:color w:val="000000"/>
          <w:sz w:val="28"/>
          <w:szCs w:val="28"/>
        </w:rPr>
        <w:t xml:space="preserve"> </w:t>
      </w:r>
      <w:r w:rsidRPr="00C80B16">
        <w:rPr>
          <w:sz w:val="28"/>
          <w:szCs w:val="28"/>
        </w:rPr>
        <w:t xml:space="preserve">вовлекать выявленных лиц, склонных к употреблению наркотических средств, в комплекс </w:t>
      </w:r>
      <w:proofErr w:type="spellStart"/>
      <w:r w:rsidRPr="00C80B16">
        <w:rPr>
          <w:sz w:val="28"/>
          <w:szCs w:val="28"/>
        </w:rPr>
        <w:t>психолого-медико-диагностических</w:t>
      </w:r>
      <w:proofErr w:type="spellEnd"/>
      <w:r w:rsidRPr="00C80B16">
        <w:rPr>
          <w:sz w:val="28"/>
          <w:szCs w:val="28"/>
        </w:rPr>
        <w:t xml:space="preserve"> мероприятий, направленных на недопущение потребления наркотических средств и развития </w:t>
      </w:r>
      <w:proofErr w:type="spellStart"/>
      <w:r w:rsidRPr="00C80B16">
        <w:rPr>
          <w:sz w:val="28"/>
          <w:szCs w:val="28"/>
        </w:rPr>
        <w:t>наркозависимости</w:t>
      </w:r>
      <w:proofErr w:type="spellEnd"/>
      <w:r w:rsidRPr="00C80B16">
        <w:rPr>
          <w:sz w:val="28"/>
          <w:szCs w:val="28"/>
        </w:rPr>
        <w:t>.</w:t>
      </w:r>
    </w:p>
    <w:p w:rsidR="00B20290" w:rsidRPr="00C80B16" w:rsidRDefault="00B20290" w:rsidP="00C80B16">
      <w:pPr>
        <w:pStyle w:val="af0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C80B16">
        <w:rPr>
          <w:iCs/>
          <w:sz w:val="28"/>
          <w:szCs w:val="28"/>
        </w:rPr>
        <w:t xml:space="preserve">ГБУЗ </w:t>
      </w:r>
      <w:r w:rsidR="00C80B16" w:rsidRPr="00C80B16">
        <w:rPr>
          <w:sz w:val="28"/>
          <w:szCs w:val="28"/>
        </w:rPr>
        <w:t xml:space="preserve">«ФГБ им. Гедройц» </w:t>
      </w:r>
      <w:r w:rsidRPr="00C80B16">
        <w:rPr>
          <w:iCs/>
          <w:sz w:val="28"/>
          <w:szCs w:val="28"/>
        </w:rPr>
        <w:t xml:space="preserve">обеспечить проведение разъяснительной работы с гражданами, состоящими на наркологическом учете, о необходимости прохождения реабилитации в областных специализированных медицинских учреждениях.  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B20290" w:rsidRPr="00C80B16" w:rsidRDefault="00B20290" w:rsidP="00C80B16">
      <w:pPr>
        <w:rPr>
          <w:sz w:val="28"/>
          <w:szCs w:val="28"/>
        </w:rPr>
      </w:pP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proofErr w:type="spellStart"/>
      <w:r w:rsidRPr="00C80B16">
        <w:rPr>
          <w:sz w:val="28"/>
          <w:szCs w:val="28"/>
        </w:rPr>
        <w:t>антинаркотической</w:t>
      </w:r>
      <w:proofErr w:type="spellEnd"/>
      <w:r w:rsidRPr="00C80B16">
        <w:rPr>
          <w:sz w:val="28"/>
          <w:szCs w:val="28"/>
        </w:rPr>
        <w:t xml:space="preserve">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E6E" w:rsidRDefault="004B3E6E">
      <w:r>
        <w:separator/>
      </w:r>
    </w:p>
  </w:endnote>
  <w:endnote w:type="continuationSeparator" w:id="1">
    <w:p w:rsidR="004B3E6E" w:rsidRDefault="004B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E6E" w:rsidRDefault="004B3E6E">
      <w:r>
        <w:separator/>
      </w:r>
    </w:p>
  </w:footnote>
  <w:footnote w:type="continuationSeparator" w:id="1">
    <w:p w:rsidR="004B3E6E" w:rsidRDefault="004B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F523903"/>
    <w:multiLevelType w:val="hybridMultilevel"/>
    <w:tmpl w:val="297CFDD0"/>
    <w:lvl w:ilvl="0" w:tplc="881AC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230DA"/>
    <w:rsid w:val="00033766"/>
    <w:rsid w:val="00047801"/>
    <w:rsid w:val="000502E7"/>
    <w:rsid w:val="00082606"/>
    <w:rsid w:val="000844B5"/>
    <w:rsid w:val="000845E6"/>
    <w:rsid w:val="00086AB2"/>
    <w:rsid w:val="00091B82"/>
    <w:rsid w:val="000E0CCA"/>
    <w:rsid w:val="000E2191"/>
    <w:rsid w:val="001073F2"/>
    <w:rsid w:val="001165D1"/>
    <w:rsid w:val="00126E84"/>
    <w:rsid w:val="00131E4F"/>
    <w:rsid w:val="00190452"/>
    <w:rsid w:val="00195D52"/>
    <w:rsid w:val="001B4D05"/>
    <w:rsid w:val="001C0AA6"/>
    <w:rsid w:val="001E3588"/>
    <w:rsid w:val="001E4028"/>
    <w:rsid w:val="001E7005"/>
    <w:rsid w:val="002141E3"/>
    <w:rsid w:val="00230D11"/>
    <w:rsid w:val="00234F20"/>
    <w:rsid w:val="0024392C"/>
    <w:rsid w:val="00245A8A"/>
    <w:rsid w:val="00260282"/>
    <w:rsid w:val="002641B5"/>
    <w:rsid w:val="00274AFD"/>
    <w:rsid w:val="002A39DA"/>
    <w:rsid w:val="002A6402"/>
    <w:rsid w:val="002C5E36"/>
    <w:rsid w:val="002E623A"/>
    <w:rsid w:val="002F49C5"/>
    <w:rsid w:val="002F6979"/>
    <w:rsid w:val="00300E6E"/>
    <w:rsid w:val="003326F3"/>
    <w:rsid w:val="0033321B"/>
    <w:rsid w:val="00346C7F"/>
    <w:rsid w:val="00366B37"/>
    <w:rsid w:val="00370D70"/>
    <w:rsid w:val="003A406F"/>
    <w:rsid w:val="003A698D"/>
    <w:rsid w:val="003B3DC1"/>
    <w:rsid w:val="003F53AE"/>
    <w:rsid w:val="004127FB"/>
    <w:rsid w:val="0041713F"/>
    <w:rsid w:val="004330D0"/>
    <w:rsid w:val="00454E96"/>
    <w:rsid w:val="0047718F"/>
    <w:rsid w:val="00486D4B"/>
    <w:rsid w:val="004B3E6E"/>
    <w:rsid w:val="00521078"/>
    <w:rsid w:val="00531973"/>
    <w:rsid w:val="005438CC"/>
    <w:rsid w:val="005451BB"/>
    <w:rsid w:val="00557244"/>
    <w:rsid w:val="005572BF"/>
    <w:rsid w:val="005810C5"/>
    <w:rsid w:val="005914F2"/>
    <w:rsid w:val="005975BB"/>
    <w:rsid w:val="005C1466"/>
    <w:rsid w:val="005C2879"/>
    <w:rsid w:val="005C3206"/>
    <w:rsid w:val="00613D96"/>
    <w:rsid w:val="00615A83"/>
    <w:rsid w:val="006252D2"/>
    <w:rsid w:val="00643ECE"/>
    <w:rsid w:val="006477DF"/>
    <w:rsid w:val="00675501"/>
    <w:rsid w:val="0068048F"/>
    <w:rsid w:val="00691CCD"/>
    <w:rsid w:val="006D49F5"/>
    <w:rsid w:val="006F2F6D"/>
    <w:rsid w:val="006F3066"/>
    <w:rsid w:val="0070313B"/>
    <w:rsid w:val="00722FB8"/>
    <w:rsid w:val="007335EC"/>
    <w:rsid w:val="007374A4"/>
    <w:rsid w:val="00754A4C"/>
    <w:rsid w:val="00763017"/>
    <w:rsid w:val="00772B79"/>
    <w:rsid w:val="0077791F"/>
    <w:rsid w:val="0078409E"/>
    <w:rsid w:val="007A4367"/>
    <w:rsid w:val="007B4C3B"/>
    <w:rsid w:val="0080189A"/>
    <w:rsid w:val="0080199E"/>
    <w:rsid w:val="008325A9"/>
    <w:rsid w:val="008372DA"/>
    <w:rsid w:val="008448F0"/>
    <w:rsid w:val="008535C1"/>
    <w:rsid w:val="008650AC"/>
    <w:rsid w:val="00874AF5"/>
    <w:rsid w:val="00876D7D"/>
    <w:rsid w:val="00880AB5"/>
    <w:rsid w:val="008B0850"/>
    <w:rsid w:val="008C143E"/>
    <w:rsid w:val="008C1E66"/>
    <w:rsid w:val="008D1775"/>
    <w:rsid w:val="008D4B90"/>
    <w:rsid w:val="00924259"/>
    <w:rsid w:val="00934053"/>
    <w:rsid w:val="00951321"/>
    <w:rsid w:val="00967DBE"/>
    <w:rsid w:val="00975DF7"/>
    <w:rsid w:val="00983B42"/>
    <w:rsid w:val="00985E4E"/>
    <w:rsid w:val="009C49D7"/>
    <w:rsid w:val="009D3400"/>
    <w:rsid w:val="009D5FF3"/>
    <w:rsid w:val="009D65CF"/>
    <w:rsid w:val="00A24025"/>
    <w:rsid w:val="00A411FB"/>
    <w:rsid w:val="00A671EE"/>
    <w:rsid w:val="00AD010D"/>
    <w:rsid w:val="00AD1263"/>
    <w:rsid w:val="00AD6803"/>
    <w:rsid w:val="00AE777E"/>
    <w:rsid w:val="00AF6C42"/>
    <w:rsid w:val="00B12782"/>
    <w:rsid w:val="00B20290"/>
    <w:rsid w:val="00B2344F"/>
    <w:rsid w:val="00B241C8"/>
    <w:rsid w:val="00B367CA"/>
    <w:rsid w:val="00B37101"/>
    <w:rsid w:val="00B52E91"/>
    <w:rsid w:val="00B53376"/>
    <w:rsid w:val="00B62464"/>
    <w:rsid w:val="00B77B92"/>
    <w:rsid w:val="00BA75D8"/>
    <w:rsid w:val="00BB2888"/>
    <w:rsid w:val="00BB56D6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1D04"/>
    <w:rsid w:val="00CA3ED0"/>
    <w:rsid w:val="00CB5496"/>
    <w:rsid w:val="00CB6C7A"/>
    <w:rsid w:val="00CD3B75"/>
    <w:rsid w:val="00CE7DB4"/>
    <w:rsid w:val="00D0205E"/>
    <w:rsid w:val="00D02AD5"/>
    <w:rsid w:val="00D25099"/>
    <w:rsid w:val="00D335DA"/>
    <w:rsid w:val="00D40BA6"/>
    <w:rsid w:val="00D66AA4"/>
    <w:rsid w:val="00D82663"/>
    <w:rsid w:val="00D956AB"/>
    <w:rsid w:val="00D97629"/>
    <w:rsid w:val="00DC6225"/>
    <w:rsid w:val="00DC7D8E"/>
    <w:rsid w:val="00E1717A"/>
    <w:rsid w:val="00E36794"/>
    <w:rsid w:val="00E5598B"/>
    <w:rsid w:val="00E81DAB"/>
    <w:rsid w:val="00E97E66"/>
    <w:rsid w:val="00EA5EC2"/>
    <w:rsid w:val="00EA62EB"/>
    <w:rsid w:val="00ED44B0"/>
    <w:rsid w:val="00F23EDB"/>
    <w:rsid w:val="00F40483"/>
    <w:rsid w:val="00F42805"/>
    <w:rsid w:val="00F63BAF"/>
    <w:rsid w:val="00F73CA1"/>
    <w:rsid w:val="00F825FE"/>
    <w:rsid w:val="00F855C7"/>
    <w:rsid w:val="00F935E5"/>
    <w:rsid w:val="00FB3795"/>
    <w:rsid w:val="00FD185B"/>
    <w:rsid w:val="00FD66A1"/>
    <w:rsid w:val="00FE0D1E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cp:lastModifiedBy>UserXP</cp:lastModifiedBy>
  <cp:revision>5</cp:revision>
  <cp:lastPrinted>2017-01-23T06:38:00Z</cp:lastPrinted>
  <dcterms:created xsi:type="dcterms:W3CDTF">2019-07-15T11:55:00Z</dcterms:created>
  <dcterms:modified xsi:type="dcterms:W3CDTF">2019-07-16T08:27:00Z</dcterms:modified>
</cp:coreProperties>
</file>