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CD" w:rsidRPr="00C80B16" w:rsidRDefault="00691CCD" w:rsidP="00C80B16">
      <w:pPr>
        <w:pStyle w:val="2"/>
        <w:jc w:val="right"/>
        <w:rPr>
          <w:szCs w:val="28"/>
        </w:rPr>
      </w:pPr>
    </w:p>
    <w:p w:rsidR="00691CCD" w:rsidRPr="00C80B16" w:rsidRDefault="00924259" w:rsidP="00C80B16">
      <w:pPr>
        <w:pStyle w:val="2"/>
        <w:rPr>
          <w:b/>
          <w:szCs w:val="28"/>
        </w:rPr>
      </w:pPr>
      <w:r w:rsidRPr="00C80B16">
        <w:rPr>
          <w:b/>
          <w:szCs w:val="28"/>
        </w:rPr>
        <w:t>ПРОТОКО</w:t>
      </w:r>
      <w:r w:rsidR="00691CCD" w:rsidRPr="00C80B16">
        <w:rPr>
          <w:b/>
          <w:szCs w:val="28"/>
        </w:rPr>
        <w:t xml:space="preserve">Л  </w:t>
      </w:r>
    </w:p>
    <w:p w:rsidR="00691CCD" w:rsidRPr="00C80B16" w:rsidRDefault="005C3206" w:rsidP="00C80B16">
      <w:pPr>
        <w:pStyle w:val="a7"/>
        <w:ind w:firstLine="0"/>
        <w:rPr>
          <w:b/>
          <w:bCs/>
          <w:szCs w:val="28"/>
        </w:rPr>
      </w:pPr>
      <w:r w:rsidRPr="00C80B16">
        <w:rPr>
          <w:b/>
          <w:bCs/>
          <w:szCs w:val="28"/>
        </w:rPr>
        <w:t xml:space="preserve">заседания </w:t>
      </w:r>
      <w:proofErr w:type="spellStart"/>
      <w:r w:rsidRPr="00C80B16">
        <w:rPr>
          <w:b/>
          <w:bCs/>
          <w:szCs w:val="28"/>
        </w:rPr>
        <w:t>антинаркотической</w:t>
      </w:r>
      <w:proofErr w:type="spellEnd"/>
      <w:r w:rsidRPr="00C80B16">
        <w:rPr>
          <w:b/>
          <w:bCs/>
          <w:szCs w:val="28"/>
        </w:rPr>
        <w:t xml:space="preserve"> комиссии</w:t>
      </w:r>
    </w:p>
    <w:p w:rsidR="00691CCD" w:rsidRPr="00C80B16" w:rsidRDefault="00691CCD" w:rsidP="00C80B16">
      <w:pPr>
        <w:pStyle w:val="2"/>
        <w:pBdr>
          <w:bottom w:val="single" w:sz="4" w:space="1" w:color="000000"/>
        </w:pBdr>
        <w:rPr>
          <w:b/>
          <w:bCs/>
          <w:szCs w:val="28"/>
        </w:rPr>
      </w:pPr>
      <w:r w:rsidRPr="00C80B16">
        <w:rPr>
          <w:b/>
          <w:bCs/>
          <w:szCs w:val="28"/>
        </w:rPr>
        <w:t xml:space="preserve">в </w:t>
      </w:r>
      <w:r w:rsidR="0077791F" w:rsidRPr="00C80B16">
        <w:rPr>
          <w:b/>
          <w:bCs/>
          <w:szCs w:val="28"/>
        </w:rPr>
        <w:t>муниципальном образовании «город Фокино»</w:t>
      </w:r>
    </w:p>
    <w:p w:rsidR="00691CCD" w:rsidRPr="00C80B16" w:rsidRDefault="00691CCD" w:rsidP="00C80B16">
      <w:pPr>
        <w:rPr>
          <w:sz w:val="28"/>
          <w:szCs w:val="28"/>
        </w:rPr>
      </w:pPr>
    </w:p>
    <w:p w:rsidR="00691CCD" w:rsidRPr="00C80B16" w:rsidRDefault="0077791F" w:rsidP="00C80B16">
      <w:pPr>
        <w:jc w:val="center"/>
        <w:rPr>
          <w:sz w:val="28"/>
          <w:szCs w:val="28"/>
        </w:rPr>
      </w:pPr>
      <w:r w:rsidRPr="00C80B16">
        <w:rPr>
          <w:sz w:val="28"/>
          <w:szCs w:val="28"/>
        </w:rPr>
        <w:t>город Фокино</w:t>
      </w:r>
    </w:p>
    <w:p w:rsidR="00691CCD" w:rsidRPr="00C80B16" w:rsidRDefault="00691CCD" w:rsidP="00C80B16">
      <w:pPr>
        <w:pStyle w:val="3"/>
        <w:jc w:val="center"/>
        <w:rPr>
          <w:szCs w:val="28"/>
        </w:rPr>
      </w:pPr>
    </w:p>
    <w:p w:rsidR="00691CCD" w:rsidRPr="00C80B16" w:rsidRDefault="00756C9A" w:rsidP="00C80B16">
      <w:pPr>
        <w:pStyle w:val="3"/>
        <w:pBdr>
          <w:bottom w:val="single" w:sz="4" w:space="1" w:color="000000"/>
        </w:pBdr>
        <w:rPr>
          <w:szCs w:val="28"/>
        </w:rPr>
      </w:pPr>
      <w:r>
        <w:rPr>
          <w:szCs w:val="28"/>
        </w:rPr>
        <w:t xml:space="preserve">от « </w:t>
      </w:r>
      <w:r w:rsidR="005D2973">
        <w:rPr>
          <w:szCs w:val="28"/>
        </w:rPr>
        <w:t>26</w:t>
      </w:r>
      <w:r>
        <w:rPr>
          <w:szCs w:val="28"/>
        </w:rPr>
        <w:t xml:space="preserve"> </w:t>
      </w:r>
      <w:r w:rsidR="00691CCD" w:rsidRPr="00C80B16">
        <w:rPr>
          <w:szCs w:val="28"/>
        </w:rPr>
        <w:t xml:space="preserve">» </w:t>
      </w:r>
      <w:r w:rsidR="005D2973">
        <w:rPr>
          <w:szCs w:val="28"/>
        </w:rPr>
        <w:t>сентября</w:t>
      </w:r>
      <w:r w:rsidR="00E36794" w:rsidRPr="00C80B16">
        <w:rPr>
          <w:szCs w:val="28"/>
        </w:rPr>
        <w:t xml:space="preserve"> 2018</w:t>
      </w:r>
      <w:r w:rsidR="00691CCD" w:rsidRPr="00C80B16">
        <w:rPr>
          <w:szCs w:val="28"/>
        </w:rPr>
        <w:t xml:space="preserve"> г</w:t>
      </w:r>
      <w:r w:rsidR="0077791F" w:rsidRPr="00C80B16">
        <w:rPr>
          <w:szCs w:val="28"/>
        </w:rPr>
        <w:t>ода</w:t>
      </w:r>
      <w:r w:rsidR="00691CCD" w:rsidRPr="00C80B16">
        <w:rPr>
          <w:szCs w:val="28"/>
        </w:rPr>
        <w:t xml:space="preserve"> № </w:t>
      </w:r>
      <w:r>
        <w:rPr>
          <w:szCs w:val="28"/>
        </w:rPr>
        <w:t>3</w:t>
      </w:r>
    </w:p>
    <w:p w:rsidR="00691CCD" w:rsidRPr="00C80B16" w:rsidRDefault="00691CCD" w:rsidP="00C80B16">
      <w:pPr>
        <w:rPr>
          <w:sz w:val="28"/>
          <w:szCs w:val="28"/>
        </w:rPr>
      </w:pPr>
    </w:p>
    <w:p w:rsidR="00691CCD" w:rsidRPr="00C80B16" w:rsidRDefault="00691CCD" w:rsidP="00C80B16">
      <w:pPr>
        <w:jc w:val="center"/>
        <w:rPr>
          <w:sz w:val="28"/>
          <w:szCs w:val="28"/>
        </w:rPr>
      </w:pPr>
      <w:r w:rsidRPr="00C80B16">
        <w:rPr>
          <w:sz w:val="28"/>
          <w:szCs w:val="28"/>
        </w:rPr>
        <w:t>ПРЕДСЕДАТЕЛЬСТВОВАЛ:</w:t>
      </w:r>
    </w:p>
    <w:p w:rsidR="00691CCD" w:rsidRPr="00C80B16" w:rsidRDefault="00691CCD" w:rsidP="00C80B16">
      <w:pPr>
        <w:jc w:val="center"/>
        <w:rPr>
          <w:sz w:val="28"/>
          <w:szCs w:val="28"/>
        </w:rPr>
      </w:pPr>
    </w:p>
    <w:p w:rsidR="00691CCD" w:rsidRPr="00C80B16" w:rsidRDefault="00D66AA4" w:rsidP="00C80B16">
      <w:pPr>
        <w:pStyle w:val="a7"/>
        <w:ind w:firstLine="0"/>
        <w:rPr>
          <w:szCs w:val="28"/>
        </w:rPr>
      </w:pPr>
      <w:r w:rsidRPr="00C80B16">
        <w:rPr>
          <w:szCs w:val="28"/>
        </w:rPr>
        <w:t>П</w:t>
      </w:r>
      <w:r w:rsidR="008372DA" w:rsidRPr="00C80B16">
        <w:rPr>
          <w:szCs w:val="28"/>
        </w:rPr>
        <w:t>редсе</w:t>
      </w:r>
      <w:r w:rsidRPr="00C80B16">
        <w:rPr>
          <w:szCs w:val="28"/>
        </w:rPr>
        <w:t>датель</w:t>
      </w:r>
      <w:r w:rsidR="008372DA" w:rsidRPr="00C80B16">
        <w:rPr>
          <w:szCs w:val="28"/>
        </w:rPr>
        <w:t xml:space="preserve"> </w:t>
      </w:r>
      <w:proofErr w:type="spellStart"/>
      <w:r w:rsidR="00ED44B0" w:rsidRPr="00C80B16">
        <w:rPr>
          <w:szCs w:val="28"/>
        </w:rPr>
        <w:t>антинаркотической</w:t>
      </w:r>
      <w:proofErr w:type="spellEnd"/>
      <w:r w:rsidR="00ED44B0" w:rsidRPr="00C80B16">
        <w:rPr>
          <w:szCs w:val="28"/>
        </w:rPr>
        <w:t xml:space="preserve"> комиссии муниципального образования</w:t>
      </w:r>
      <w:r w:rsidR="008372DA" w:rsidRPr="00C80B16">
        <w:rPr>
          <w:szCs w:val="28"/>
        </w:rPr>
        <w:t xml:space="preserve"> «город Фокино»</w:t>
      </w:r>
      <w:r w:rsidR="00ED44B0" w:rsidRPr="00C80B16">
        <w:rPr>
          <w:szCs w:val="28"/>
        </w:rPr>
        <w:t>, Глава администрации города Фокино</w:t>
      </w:r>
      <w:r w:rsidR="008372DA" w:rsidRPr="00C80B16">
        <w:rPr>
          <w:szCs w:val="28"/>
        </w:rPr>
        <w:t xml:space="preserve"> </w:t>
      </w:r>
      <w:r w:rsidR="00ED44B0" w:rsidRPr="00C80B16">
        <w:rPr>
          <w:szCs w:val="28"/>
        </w:rPr>
        <w:t>Гришина Н.С.</w:t>
      </w:r>
    </w:p>
    <w:tbl>
      <w:tblPr>
        <w:tblW w:w="0" w:type="auto"/>
        <w:tblLook w:val="01E0"/>
      </w:tblPr>
      <w:tblGrid>
        <w:gridCol w:w="4786"/>
        <w:gridCol w:w="2268"/>
        <w:gridCol w:w="2517"/>
      </w:tblGrid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  <w:tr w:rsidR="009D5FF3" w:rsidRPr="00C80B16" w:rsidTr="00934053">
        <w:trPr>
          <w:trHeight w:val="330"/>
        </w:trPr>
        <w:tc>
          <w:tcPr>
            <w:tcW w:w="4786" w:type="dxa"/>
            <w:vMerge w:val="restart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 xml:space="preserve">Члены </w:t>
            </w:r>
            <w:proofErr w:type="spellStart"/>
            <w:r w:rsidRPr="00C80B16">
              <w:rPr>
                <w:sz w:val="28"/>
                <w:szCs w:val="28"/>
              </w:rPr>
              <w:t>антинаркотической</w:t>
            </w:r>
            <w:proofErr w:type="spellEnd"/>
            <w:r w:rsidRPr="00C80B16">
              <w:rPr>
                <w:sz w:val="28"/>
                <w:szCs w:val="28"/>
              </w:rPr>
              <w:t xml:space="preserve"> комиссии муниципального образования </w:t>
            </w:r>
          </w:p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«город Фокино»:</w:t>
            </w:r>
          </w:p>
        </w:tc>
        <w:tc>
          <w:tcPr>
            <w:tcW w:w="2268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Попович О.В.,</w:t>
            </w:r>
          </w:p>
        </w:tc>
        <w:tc>
          <w:tcPr>
            <w:tcW w:w="2517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Редин А.А.,</w:t>
            </w:r>
          </w:p>
        </w:tc>
      </w:tr>
      <w:tr w:rsidR="009D5FF3" w:rsidRPr="00C80B16" w:rsidTr="00934053">
        <w:trPr>
          <w:trHeight w:val="357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Иванов П.М.,</w:t>
            </w:r>
          </w:p>
        </w:tc>
        <w:tc>
          <w:tcPr>
            <w:tcW w:w="2517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Д.С.,</w:t>
            </w:r>
          </w:p>
        </w:tc>
      </w:tr>
      <w:tr w:rsidR="009D5FF3" w:rsidRPr="00C80B16" w:rsidTr="00934053">
        <w:trPr>
          <w:trHeight w:val="305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proofErr w:type="spellStart"/>
            <w:r w:rsidRPr="00C80B16">
              <w:rPr>
                <w:sz w:val="28"/>
                <w:szCs w:val="28"/>
              </w:rPr>
              <w:t>Печегузова</w:t>
            </w:r>
            <w:proofErr w:type="spellEnd"/>
            <w:r w:rsidRPr="00C80B16">
              <w:rPr>
                <w:sz w:val="28"/>
                <w:szCs w:val="28"/>
              </w:rPr>
              <w:t xml:space="preserve"> С.В.,</w:t>
            </w:r>
          </w:p>
        </w:tc>
        <w:tc>
          <w:tcPr>
            <w:tcW w:w="2517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Е.Н.</w:t>
            </w:r>
          </w:p>
        </w:tc>
      </w:tr>
      <w:tr w:rsidR="009D5FF3" w:rsidRPr="00C80B16" w:rsidTr="00934053">
        <w:trPr>
          <w:trHeight w:val="375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Курганская Г.Н.,</w:t>
            </w:r>
          </w:p>
        </w:tc>
        <w:tc>
          <w:tcPr>
            <w:tcW w:w="2517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Моисеенкова Е.А.</w:t>
            </w:r>
          </w:p>
        </w:tc>
      </w:tr>
      <w:tr w:rsidR="009D5FF3" w:rsidRPr="00C80B16" w:rsidTr="00934053">
        <w:trPr>
          <w:trHeight w:val="306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  <w:p w:rsidR="00CE7DB4" w:rsidRPr="00C80B16" w:rsidRDefault="00CE7DB4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Приглашены:</w:t>
            </w: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Представители служб, учреждений, организаций города, заинтересованные лица</w:t>
            </w: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</w:tbl>
    <w:p w:rsidR="0077791F" w:rsidRPr="00C80B16" w:rsidRDefault="0077791F" w:rsidP="00C80B16">
      <w:pPr>
        <w:pStyle w:val="a8"/>
        <w:rPr>
          <w:szCs w:val="28"/>
        </w:rPr>
      </w:pPr>
    </w:p>
    <w:p w:rsidR="00C000D2" w:rsidRPr="00C80B16" w:rsidRDefault="00B20290" w:rsidP="00C80B16">
      <w:pPr>
        <w:pStyle w:val="a8"/>
        <w:jc w:val="center"/>
        <w:rPr>
          <w:b/>
          <w:szCs w:val="28"/>
        </w:rPr>
      </w:pPr>
      <w:r w:rsidRPr="00C80B16">
        <w:rPr>
          <w:b/>
          <w:szCs w:val="28"/>
        </w:rPr>
        <w:t xml:space="preserve">1. </w:t>
      </w:r>
      <w:r w:rsidR="000949EC">
        <w:rPr>
          <w:b/>
          <w:szCs w:val="28"/>
        </w:rPr>
        <w:t xml:space="preserve">О мерах по раннему выявлению несовершеннолетних потребителей </w:t>
      </w:r>
      <w:proofErr w:type="spellStart"/>
      <w:r w:rsidR="000949EC">
        <w:rPr>
          <w:b/>
          <w:szCs w:val="28"/>
        </w:rPr>
        <w:t>психоактивных</w:t>
      </w:r>
      <w:proofErr w:type="spellEnd"/>
      <w:r w:rsidR="000949EC">
        <w:rPr>
          <w:b/>
          <w:szCs w:val="28"/>
        </w:rPr>
        <w:t xml:space="preserve"> веществ и обеспечению индивидуально-воспитательной работы с ними.  </w:t>
      </w:r>
    </w:p>
    <w:p w:rsidR="00B20290" w:rsidRPr="00C80B16" w:rsidRDefault="00B20290" w:rsidP="00C80B16">
      <w:pPr>
        <w:pStyle w:val="a8"/>
        <w:rPr>
          <w:szCs w:val="28"/>
        </w:rPr>
      </w:pPr>
    </w:p>
    <w:p w:rsidR="00B20290" w:rsidRPr="00C80B16" w:rsidRDefault="00B20290" w:rsidP="00C80B16">
      <w:pPr>
        <w:ind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Заслушав и обсудив информацию начальника ОП по </w:t>
      </w:r>
      <w:proofErr w:type="gramStart"/>
      <w:r w:rsidRPr="00C80B16">
        <w:rPr>
          <w:sz w:val="28"/>
          <w:szCs w:val="28"/>
        </w:rPr>
        <w:t>г</w:t>
      </w:r>
      <w:proofErr w:type="gramEnd"/>
      <w:r w:rsidRPr="00C80B16">
        <w:rPr>
          <w:sz w:val="28"/>
          <w:szCs w:val="28"/>
        </w:rPr>
        <w:t>. Фокино МО МВД «Дятьковский» Редина А.А.,</w:t>
      </w:r>
      <w:r w:rsidR="000949EC" w:rsidRPr="000949EC">
        <w:rPr>
          <w:sz w:val="28"/>
          <w:szCs w:val="28"/>
        </w:rPr>
        <w:t xml:space="preserve"> </w:t>
      </w:r>
      <w:r w:rsidR="000949EC" w:rsidRPr="00C80B16">
        <w:rPr>
          <w:sz w:val="28"/>
          <w:szCs w:val="28"/>
        </w:rPr>
        <w:t>главного врача ГБУЗ «ФГБ им. Гедройц» Моисеенковой Е.А.</w:t>
      </w:r>
      <w:r w:rsidR="000949EC">
        <w:rPr>
          <w:sz w:val="28"/>
          <w:szCs w:val="28"/>
        </w:rPr>
        <w:t>,</w:t>
      </w:r>
      <w:r w:rsidRPr="00C80B16">
        <w:rPr>
          <w:sz w:val="28"/>
          <w:szCs w:val="28"/>
        </w:rPr>
        <w:t xml:space="preserve"> </w:t>
      </w:r>
      <w:proofErr w:type="spellStart"/>
      <w:r w:rsidRPr="00C80B16">
        <w:rPr>
          <w:sz w:val="28"/>
          <w:szCs w:val="28"/>
        </w:rPr>
        <w:t>антинаркотическая</w:t>
      </w:r>
      <w:proofErr w:type="spellEnd"/>
      <w:r w:rsidRPr="00C80B16">
        <w:rPr>
          <w:sz w:val="28"/>
          <w:szCs w:val="28"/>
        </w:rPr>
        <w:t xml:space="preserve"> комиссия администрации г. Фокино</w:t>
      </w:r>
    </w:p>
    <w:p w:rsidR="00B20290" w:rsidRPr="00C80B16" w:rsidRDefault="00B20290" w:rsidP="00C80B16">
      <w:pPr>
        <w:jc w:val="both"/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>РЕШИЛА:</w:t>
      </w:r>
    </w:p>
    <w:p w:rsidR="000949EC" w:rsidRPr="00E67E54" w:rsidRDefault="000949EC" w:rsidP="000949EC">
      <w:pPr>
        <w:pStyle w:val="af0"/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</w:rPr>
      </w:pPr>
      <w:r w:rsidRPr="005B108B">
        <w:rPr>
          <w:sz w:val="28"/>
          <w:szCs w:val="28"/>
        </w:rPr>
        <w:t>Информацию служб принять к сведению</w:t>
      </w:r>
      <w:r>
        <w:rPr>
          <w:sz w:val="28"/>
          <w:szCs w:val="28"/>
        </w:rPr>
        <w:t>.</w:t>
      </w:r>
    </w:p>
    <w:p w:rsidR="000949EC" w:rsidRDefault="000949EC" w:rsidP="00094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Службам системы профилактики обратить пристальное внимание на усиление эффективности организации и проведения </w:t>
      </w:r>
      <w:r w:rsidRPr="004F0BF5">
        <w:rPr>
          <w:sz w:val="28"/>
          <w:szCs w:val="28"/>
        </w:rPr>
        <w:t xml:space="preserve">первичных профилактических мероприятий и ранней диагностики случаев немедицинского  </w:t>
      </w:r>
      <w:proofErr w:type="gramStart"/>
      <w:r w:rsidRPr="004F0BF5">
        <w:rPr>
          <w:sz w:val="28"/>
          <w:szCs w:val="28"/>
        </w:rPr>
        <w:t>пот</w:t>
      </w:r>
      <w:r>
        <w:rPr>
          <w:sz w:val="28"/>
          <w:szCs w:val="28"/>
        </w:rPr>
        <w:t>ребления</w:t>
      </w:r>
      <w:proofErr w:type="gramEnd"/>
      <w:r>
        <w:rPr>
          <w:sz w:val="28"/>
          <w:szCs w:val="28"/>
        </w:rPr>
        <w:t xml:space="preserve"> наркотических и 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среди несовершеннолетних  и высказать свои предложения по сотрудничеству для их внесения в планы воспитательной работы учреждений образования района.</w:t>
      </w:r>
    </w:p>
    <w:p w:rsidR="000949EC" w:rsidRPr="00E67E54" w:rsidRDefault="000949EC" w:rsidP="000949EC">
      <w:pPr>
        <w:ind w:firstLine="708"/>
        <w:jc w:val="both"/>
        <w:rPr>
          <w:i/>
          <w:iCs/>
          <w:sz w:val="28"/>
          <w:szCs w:val="28"/>
        </w:rPr>
      </w:pPr>
      <w:r w:rsidRPr="00E67E54">
        <w:rPr>
          <w:i/>
          <w:iCs/>
          <w:sz w:val="28"/>
          <w:szCs w:val="28"/>
        </w:rPr>
        <w:t>Срок исполнения: октябрь-ноябрь 2018  года.</w:t>
      </w:r>
    </w:p>
    <w:p w:rsidR="000949EC" w:rsidRDefault="000949EC" w:rsidP="000949EC">
      <w:pPr>
        <w:pStyle w:val="aa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3. МКУ «</w:t>
      </w:r>
      <w:proofErr w:type="spellStart"/>
      <w:r>
        <w:rPr>
          <w:szCs w:val="28"/>
        </w:rPr>
        <w:t>Соцкультсферы</w:t>
      </w:r>
      <w:proofErr w:type="spellEnd"/>
      <w:r>
        <w:rPr>
          <w:szCs w:val="28"/>
        </w:rPr>
        <w:t xml:space="preserve"> г. Фокино», </w:t>
      </w:r>
      <w:r w:rsidRPr="00C80B16">
        <w:rPr>
          <w:szCs w:val="28"/>
        </w:rPr>
        <w:t>комиссии по делам несовершеннолетних и защите их прав</w:t>
      </w:r>
      <w:r w:rsidRPr="00D743BF">
        <w:rPr>
          <w:szCs w:val="28"/>
        </w:rPr>
        <w:t xml:space="preserve"> продолжить проводить добровольное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тестирование учащихся </w:t>
      </w:r>
      <w:r w:rsidRPr="00D743BF">
        <w:rPr>
          <w:szCs w:val="28"/>
        </w:rPr>
        <w:t>общеобразовательных школ на предмет</w:t>
      </w:r>
      <w:r>
        <w:rPr>
          <w:szCs w:val="28"/>
        </w:rPr>
        <w:t xml:space="preserve">                             </w:t>
      </w:r>
      <w:r w:rsidRPr="00D743BF">
        <w:rPr>
          <w:szCs w:val="28"/>
        </w:rPr>
        <w:t xml:space="preserve"> не медицинского употребления </w:t>
      </w:r>
      <w:proofErr w:type="spellStart"/>
      <w:r w:rsidRPr="00D743BF">
        <w:rPr>
          <w:szCs w:val="28"/>
        </w:rPr>
        <w:t>психоактивных</w:t>
      </w:r>
      <w:proofErr w:type="spellEnd"/>
      <w:r w:rsidRPr="00D743BF">
        <w:rPr>
          <w:szCs w:val="28"/>
        </w:rPr>
        <w:t xml:space="preserve"> веществ.</w:t>
      </w:r>
    </w:p>
    <w:p w:rsidR="000949EC" w:rsidRDefault="000949EC" w:rsidP="000949EC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 исполнения: 2018-2019 учебный год</w:t>
      </w:r>
      <w:r w:rsidRPr="000223E8">
        <w:rPr>
          <w:i/>
          <w:iCs/>
          <w:sz w:val="28"/>
          <w:szCs w:val="28"/>
        </w:rPr>
        <w:t>.</w:t>
      </w:r>
    </w:p>
    <w:p w:rsidR="000949EC" w:rsidRPr="00BE7CAF" w:rsidRDefault="000949EC" w:rsidP="000949EC">
      <w:pPr>
        <w:ind w:firstLine="708"/>
        <w:jc w:val="both"/>
        <w:rPr>
          <w:sz w:val="28"/>
          <w:szCs w:val="28"/>
        </w:rPr>
      </w:pPr>
      <w:r w:rsidRPr="00BE7CAF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Рекомендовать </w:t>
      </w:r>
      <w:r w:rsidRPr="00C80B16">
        <w:rPr>
          <w:sz w:val="28"/>
          <w:szCs w:val="28"/>
        </w:rPr>
        <w:t>ГБУЗ «ФГБ им. Гедройц»</w:t>
      </w:r>
      <w:r>
        <w:rPr>
          <w:sz w:val="28"/>
          <w:szCs w:val="28"/>
        </w:rPr>
        <w:t>.</w:t>
      </w:r>
    </w:p>
    <w:p w:rsidR="000949EC" w:rsidRDefault="000949EC" w:rsidP="00094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E7CAF">
        <w:rPr>
          <w:sz w:val="28"/>
          <w:szCs w:val="28"/>
        </w:rPr>
        <w:t xml:space="preserve">Продолжить работу по проведению систематической разъяснительной работы </w:t>
      </w:r>
      <w:proofErr w:type="spellStart"/>
      <w:r w:rsidRPr="00BE7CAF">
        <w:rPr>
          <w:sz w:val="28"/>
          <w:szCs w:val="28"/>
        </w:rPr>
        <w:t>антинаркотической</w:t>
      </w:r>
      <w:proofErr w:type="spellEnd"/>
      <w:r w:rsidRPr="00BE7CAF">
        <w:rPr>
          <w:sz w:val="28"/>
          <w:szCs w:val="28"/>
        </w:rPr>
        <w:t xml:space="preserve"> направленности среди учащихся школ и родителей общеобразовательных учреждений.</w:t>
      </w:r>
    </w:p>
    <w:p w:rsidR="000949EC" w:rsidRPr="00BE7CAF" w:rsidRDefault="000949EC" w:rsidP="000949EC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 исполнения: 2018-2019 учебный год</w:t>
      </w:r>
      <w:r w:rsidRPr="000223E8">
        <w:rPr>
          <w:i/>
          <w:iCs/>
          <w:sz w:val="28"/>
          <w:szCs w:val="28"/>
        </w:rPr>
        <w:t>.</w:t>
      </w:r>
    </w:p>
    <w:p w:rsidR="000949EC" w:rsidRDefault="000949EC" w:rsidP="000949EC">
      <w:pPr>
        <w:pStyle w:val="af7"/>
        <w:numPr>
          <w:ilvl w:val="1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BE7CAF">
        <w:rPr>
          <w:rFonts w:eastAsiaTheme="minorEastAsia"/>
          <w:sz w:val="28"/>
          <w:szCs w:val="28"/>
        </w:rPr>
        <w:t>Продолжить работу по пропаганде здорового образа жизни через средства массовой информации.</w:t>
      </w:r>
    </w:p>
    <w:p w:rsidR="000949EC" w:rsidRPr="00BE7CAF" w:rsidRDefault="000949EC" w:rsidP="000949EC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 исполнения: 2018-2019</w:t>
      </w:r>
      <w:r w:rsidRPr="00BE7CAF">
        <w:rPr>
          <w:i/>
          <w:iCs/>
          <w:sz w:val="28"/>
          <w:szCs w:val="28"/>
        </w:rPr>
        <w:t xml:space="preserve"> учебный год.</w:t>
      </w:r>
    </w:p>
    <w:p w:rsidR="000949EC" w:rsidRDefault="000949EC" w:rsidP="000949EC">
      <w:pPr>
        <w:pStyle w:val="af7"/>
        <w:numPr>
          <w:ilvl w:val="1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BE7CAF">
        <w:rPr>
          <w:rFonts w:eastAsiaTheme="minorEastAsia"/>
          <w:sz w:val="28"/>
          <w:szCs w:val="28"/>
        </w:rPr>
        <w:t>Предоставлять информацию в МО МВД России «</w:t>
      </w:r>
      <w:r>
        <w:rPr>
          <w:rFonts w:eastAsiaTheme="minorEastAsia"/>
          <w:sz w:val="28"/>
          <w:szCs w:val="28"/>
        </w:rPr>
        <w:t>Дятьковский</w:t>
      </w:r>
      <w:r w:rsidRPr="00BE7CAF">
        <w:rPr>
          <w:rFonts w:eastAsiaTheme="minorEastAsia"/>
          <w:sz w:val="28"/>
          <w:szCs w:val="28"/>
        </w:rPr>
        <w:t>» о выявленных фактах употребления наркотических средств несовершеннолетними.</w:t>
      </w:r>
    </w:p>
    <w:p w:rsidR="000949EC" w:rsidRPr="00BE7CAF" w:rsidRDefault="000949EC" w:rsidP="000949EC">
      <w:pPr>
        <w:ind w:firstLine="709"/>
        <w:jc w:val="both"/>
        <w:rPr>
          <w:i/>
          <w:iCs/>
          <w:sz w:val="28"/>
          <w:szCs w:val="28"/>
        </w:rPr>
      </w:pPr>
      <w:r w:rsidRPr="00BE7CAF">
        <w:rPr>
          <w:i/>
          <w:iCs/>
          <w:sz w:val="28"/>
          <w:szCs w:val="28"/>
        </w:rPr>
        <w:t>Срок и</w:t>
      </w:r>
      <w:r>
        <w:rPr>
          <w:i/>
          <w:iCs/>
          <w:sz w:val="28"/>
          <w:szCs w:val="28"/>
        </w:rPr>
        <w:t>сполнения: постоянно.</w:t>
      </w:r>
    </w:p>
    <w:p w:rsidR="000949EC" w:rsidRDefault="000949EC" w:rsidP="00094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МО МВД России «Дятьковский».</w:t>
      </w:r>
    </w:p>
    <w:p w:rsidR="000949EC" w:rsidRPr="00360990" w:rsidRDefault="000949EC" w:rsidP="00094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Принимать участие в проводимых профилактических мероприятиях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направленности в образовательных учреждениях.</w:t>
      </w:r>
    </w:p>
    <w:p w:rsidR="000949EC" w:rsidRPr="00360990" w:rsidRDefault="000949EC" w:rsidP="00094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360990">
        <w:rPr>
          <w:sz w:val="28"/>
          <w:szCs w:val="28"/>
        </w:rPr>
        <w:t>С</w:t>
      </w:r>
      <w:r>
        <w:rPr>
          <w:sz w:val="28"/>
          <w:szCs w:val="28"/>
        </w:rPr>
        <w:t>овместно с комиссией</w:t>
      </w:r>
      <w:r w:rsidRPr="00C80B16">
        <w:rPr>
          <w:sz w:val="28"/>
          <w:szCs w:val="28"/>
        </w:rPr>
        <w:t xml:space="preserve"> по делам несовершеннолетних и защите их прав</w:t>
      </w:r>
      <w:r w:rsidRPr="00D743BF">
        <w:rPr>
          <w:sz w:val="28"/>
          <w:szCs w:val="28"/>
        </w:rPr>
        <w:t xml:space="preserve"> </w:t>
      </w:r>
      <w:r w:rsidRPr="00360990">
        <w:rPr>
          <w:sz w:val="28"/>
          <w:szCs w:val="28"/>
        </w:rPr>
        <w:t>осуществлять посещение неблагополучных семей.</w:t>
      </w:r>
    </w:p>
    <w:p w:rsidR="000949EC" w:rsidRDefault="000949EC" w:rsidP="00094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0990">
        <w:rPr>
          <w:sz w:val="28"/>
          <w:szCs w:val="28"/>
        </w:rPr>
        <w:t>.3. Запланировать и реализовать, во взаимодействии с органами профилактики, преподавательским составом школ, конкретные мероприятия по выявлению и установлению несовершеннолетних, употребляющих наркотические средства или психотропные вещества.</w:t>
      </w:r>
    </w:p>
    <w:p w:rsidR="000949EC" w:rsidRPr="00360990" w:rsidRDefault="000949EC" w:rsidP="000949EC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 исполнения: 2018-2019 учебный год</w:t>
      </w:r>
      <w:r w:rsidRPr="000223E8">
        <w:rPr>
          <w:i/>
          <w:iCs/>
          <w:sz w:val="28"/>
          <w:szCs w:val="28"/>
        </w:rPr>
        <w:t>.</w:t>
      </w:r>
    </w:p>
    <w:p w:rsidR="000949EC" w:rsidRDefault="000949EC" w:rsidP="00C80B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20290" w:rsidRDefault="00B20290" w:rsidP="00C80B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80B16">
        <w:rPr>
          <w:b/>
          <w:sz w:val="28"/>
          <w:szCs w:val="28"/>
        </w:rPr>
        <w:t>2</w:t>
      </w:r>
      <w:r w:rsidR="000949EC">
        <w:rPr>
          <w:b/>
          <w:sz w:val="28"/>
          <w:szCs w:val="28"/>
        </w:rPr>
        <w:t xml:space="preserve">. О роли духовно-нравственного воспитания в организации профилактики злоупотребления </w:t>
      </w:r>
      <w:proofErr w:type="spellStart"/>
      <w:r w:rsidR="000949EC">
        <w:rPr>
          <w:b/>
          <w:sz w:val="28"/>
          <w:szCs w:val="28"/>
        </w:rPr>
        <w:t>психоактивных</w:t>
      </w:r>
      <w:proofErr w:type="spellEnd"/>
      <w:r w:rsidR="000949EC">
        <w:rPr>
          <w:b/>
          <w:sz w:val="28"/>
          <w:szCs w:val="28"/>
        </w:rPr>
        <w:t xml:space="preserve"> веще</w:t>
      </w:r>
      <w:proofErr w:type="gramStart"/>
      <w:r w:rsidR="000949EC">
        <w:rPr>
          <w:b/>
          <w:sz w:val="28"/>
          <w:szCs w:val="28"/>
        </w:rPr>
        <w:t>ств ср</w:t>
      </w:r>
      <w:proofErr w:type="gramEnd"/>
      <w:r w:rsidR="000949EC">
        <w:rPr>
          <w:b/>
          <w:sz w:val="28"/>
          <w:szCs w:val="28"/>
        </w:rPr>
        <w:t>еди несовершеннолетних и молодёжи.</w:t>
      </w:r>
    </w:p>
    <w:p w:rsidR="009F51F6" w:rsidRPr="00C80B16" w:rsidRDefault="009F51F6" w:rsidP="00C80B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20290" w:rsidRPr="00C80B16" w:rsidRDefault="00B20290" w:rsidP="00C80B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Заслушав и обсудив информацию </w:t>
      </w:r>
      <w:r w:rsidR="000949EC">
        <w:rPr>
          <w:sz w:val="28"/>
          <w:szCs w:val="28"/>
        </w:rPr>
        <w:t>начальника МКУ «</w:t>
      </w:r>
      <w:proofErr w:type="spellStart"/>
      <w:r w:rsidR="000949EC">
        <w:rPr>
          <w:sz w:val="28"/>
          <w:szCs w:val="28"/>
        </w:rPr>
        <w:t>Соцкульсферы</w:t>
      </w:r>
      <w:proofErr w:type="spellEnd"/>
      <w:r w:rsidR="000949EC">
        <w:rPr>
          <w:sz w:val="28"/>
          <w:szCs w:val="28"/>
        </w:rPr>
        <w:t xml:space="preserve">             г. Фокино» Курганской Г.Н.</w:t>
      </w:r>
      <w:r w:rsidRPr="00C80B16">
        <w:rPr>
          <w:sz w:val="28"/>
          <w:szCs w:val="28"/>
        </w:rPr>
        <w:t xml:space="preserve"> </w:t>
      </w:r>
      <w:r w:rsidR="000949EC" w:rsidRPr="00E67E54">
        <w:rPr>
          <w:sz w:val="28"/>
          <w:szCs w:val="28"/>
        </w:rPr>
        <w:t xml:space="preserve">«О роли духовно-нравственного воспитания в организации профилактики  злоупотребления </w:t>
      </w:r>
      <w:proofErr w:type="spellStart"/>
      <w:r w:rsidR="000949EC" w:rsidRPr="00E67E54">
        <w:rPr>
          <w:sz w:val="28"/>
          <w:szCs w:val="28"/>
        </w:rPr>
        <w:t>психоактивных</w:t>
      </w:r>
      <w:proofErr w:type="spellEnd"/>
      <w:r w:rsidR="000949EC" w:rsidRPr="00E67E54">
        <w:rPr>
          <w:sz w:val="28"/>
          <w:szCs w:val="28"/>
        </w:rPr>
        <w:t xml:space="preserve"> веще</w:t>
      </w:r>
      <w:proofErr w:type="gramStart"/>
      <w:r w:rsidR="000949EC" w:rsidRPr="00E67E54">
        <w:rPr>
          <w:sz w:val="28"/>
          <w:szCs w:val="28"/>
        </w:rPr>
        <w:t>ств ср</w:t>
      </w:r>
      <w:proofErr w:type="gramEnd"/>
      <w:r w:rsidR="000949EC" w:rsidRPr="00E67E54">
        <w:rPr>
          <w:sz w:val="28"/>
          <w:szCs w:val="28"/>
        </w:rPr>
        <w:t>еди несовершеннолетних и молодёжи»</w:t>
      </w:r>
      <w:r w:rsidR="000949EC">
        <w:rPr>
          <w:sz w:val="28"/>
          <w:szCs w:val="28"/>
        </w:rPr>
        <w:t>,</w:t>
      </w:r>
      <w:r w:rsidR="000949EC" w:rsidRPr="00E67E54">
        <w:rPr>
          <w:sz w:val="28"/>
          <w:szCs w:val="28"/>
        </w:rPr>
        <w:t xml:space="preserve"> </w:t>
      </w:r>
      <w:proofErr w:type="spellStart"/>
      <w:r w:rsidR="000949EC" w:rsidRPr="00E67E54">
        <w:rPr>
          <w:sz w:val="28"/>
          <w:szCs w:val="28"/>
        </w:rPr>
        <w:t>антинаркотическая</w:t>
      </w:r>
      <w:proofErr w:type="spellEnd"/>
      <w:r w:rsidR="000949EC" w:rsidRPr="00E67E54">
        <w:rPr>
          <w:sz w:val="28"/>
          <w:szCs w:val="28"/>
        </w:rPr>
        <w:t xml:space="preserve"> комиссия администрации </w:t>
      </w:r>
      <w:r w:rsidR="000949EC">
        <w:rPr>
          <w:sz w:val="28"/>
          <w:szCs w:val="28"/>
        </w:rPr>
        <w:t>г. Фокино</w:t>
      </w:r>
    </w:p>
    <w:p w:rsidR="00B20290" w:rsidRPr="00C80B16" w:rsidRDefault="00B20290" w:rsidP="00C80B16">
      <w:pPr>
        <w:ind w:firstLine="720"/>
        <w:jc w:val="both"/>
        <w:rPr>
          <w:sz w:val="28"/>
          <w:szCs w:val="28"/>
        </w:rPr>
      </w:pPr>
    </w:p>
    <w:p w:rsidR="000949EC" w:rsidRDefault="00B20290" w:rsidP="000949EC">
      <w:pPr>
        <w:rPr>
          <w:sz w:val="28"/>
          <w:szCs w:val="28"/>
        </w:rPr>
      </w:pPr>
      <w:r w:rsidRPr="00C80B16">
        <w:rPr>
          <w:sz w:val="28"/>
          <w:szCs w:val="28"/>
        </w:rPr>
        <w:t>РЕШИЛА:</w:t>
      </w:r>
    </w:p>
    <w:p w:rsidR="000949EC" w:rsidRDefault="000949EC" w:rsidP="000949EC">
      <w:pPr>
        <w:ind w:firstLine="709"/>
        <w:rPr>
          <w:sz w:val="28"/>
          <w:szCs w:val="28"/>
        </w:rPr>
      </w:pPr>
    </w:p>
    <w:p w:rsidR="000949EC" w:rsidRPr="00E67E54" w:rsidRDefault="000949EC" w:rsidP="00094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Заместителю главы администрации по социальным вопросам </w:t>
      </w:r>
      <w:proofErr w:type="spellStart"/>
      <w:r>
        <w:rPr>
          <w:sz w:val="28"/>
          <w:szCs w:val="28"/>
        </w:rPr>
        <w:t>Печегузовой</w:t>
      </w:r>
      <w:proofErr w:type="spellEnd"/>
      <w:r>
        <w:rPr>
          <w:sz w:val="28"/>
          <w:szCs w:val="28"/>
        </w:rPr>
        <w:t xml:space="preserve"> С.В., начальнику МКУ «</w:t>
      </w:r>
      <w:proofErr w:type="spellStart"/>
      <w:r>
        <w:rPr>
          <w:sz w:val="28"/>
          <w:szCs w:val="28"/>
        </w:rPr>
        <w:t>Соцкульсферы</w:t>
      </w:r>
      <w:proofErr w:type="spellEnd"/>
      <w:r>
        <w:rPr>
          <w:sz w:val="28"/>
          <w:szCs w:val="28"/>
        </w:rPr>
        <w:t xml:space="preserve"> г. Фокино» Курганской Г.Н., </w:t>
      </w:r>
      <w:r w:rsidRPr="000949EC">
        <w:rPr>
          <w:sz w:val="28"/>
          <w:szCs w:val="28"/>
        </w:rPr>
        <w:t xml:space="preserve">активизировать работу по организации мероприятий по духовно-нравственному воспитанию граждан и пропаганде здорового образа жизни, а также работу по направлению </w:t>
      </w:r>
      <w:proofErr w:type="spellStart"/>
      <w:r w:rsidRPr="000949EC">
        <w:rPr>
          <w:sz w:val="28"/>
          <w:szCs w:val="28"/>
        </w:rPr>
        <w:t>антинаркотическ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волонтёрской деятельности</w:t>
      </w:r>
      <w:r w:rsidRPr="000949EC">
        <w:rPr>
          <w:sz w:val="28"/>
          <w:szCs w:val="28"/>
        </w:rPr>
        <w:t xml:space="preserve"> </w:t>
      </w:r>
      <w:proofErr w:type="spellStart"/>
      <w:proofErr w:type="gramStart"/>
      <w:r w:rsidRPr="00E67E54">
        <w:rPr>
          <w:sz w:val="28"/>
          <w:szCs w:val="28"/>
        </w:rPr>
        <w:t>деятельности</w:t>
      </w:r>
      <w:proofErr w:type="spellEnd"/>
      <w:proofErr w:type="gramEnd"/>
      <w:r w:rsidRPr="00E67E54">
        <w:rPr>
          <w:sz w:val="28"/>
          <w:szCs w:val="28"/>
        </w:rPr>
        <w:t xml:space="preserve">  в период </w:t>
      </w:r>
      <w:proofErr w:type="spellStart"/>
      <w:r w:rsidRPr="00E67E54">
        <w:rPr>
          <w:sz w:val="28"/>
          <w:szCs w:val="28"/>
        </w:rPr>
        <w:t>антинаркотического</w:t>
      </w:r>
      <w:proofErr w:type="spellEnd"/>
      <w:r w:rsidRPr="00E67E54">
        <w:rPr>
          <w:sz w:val="28"/>
          <w:szCs w:val="28"/>
        </w:rPr>
        <w:t xml:space="preserve"> месячника.</w:t>
      </w:r>
    </w:p>
    <w:p w:rsidR="000949EC" w:rsidRPr="00E67E54" w:rsidRDefault="000949EC" w:rsidP="000949EC">
      <w:pPr>
        <w:ind w:firstLine="708"/>
        <w:jc w:val="both"/>
        <w:rPr>
          <w:i/>
          <w:iCs/>
          <w:sz w:val="28"/>
          <w:szCs w:val="28"/>
        </w:rPr>
      </w:pPr>
      <w:r w:rsidRPr="00E67E54">
        <w:rPr>
          <w:sz w:val="28"/>
          <w:szCs w:val="28"/>
        </w:rPr>
        <w:t xml:space="preserve"> </w:t>
      </w:r>
      <w:r w:rsidRPr="00E67E54">
        <w:rPr>
          <w:i/>
          <w:iCs/>
          <w:sz w:val="28"/>
          <w:szCs w:val="28"/>
        </w:rPr>
        <w:t>Срок исполнения: 25 октября – 25ноября</w:t>
      </w:r>
      <w:r>
        <w:rPr>
          <w:i/>
          <w:iCs/>
          <w:sz w:val="28"/>
          <w:szCs w:val="28"/>
        </w:rPr>
        <w:t>.</w:t>
      </w:r>
    </w:p>
    <w:p w:rsidR="00C80B16" w:rsidRPr="000949EC" w:rsidRDefault="00C80B16" w:rsidP="000949EC">
      <w:pPr>
        <w:ind w:firstLine="709"/>
        <w:jc w:val="both"/>
        <w:rPr>
          <w:sz w:val="28"/>
          <w:szCs w:val="28"/>
        </w:rPr>
      </w:pPr>
    </w:p>
    <w:p w:rsidR="000949EC" w:rsidRPr="00C80B16" w:rsidRDefault="000949EC" w:rsidP="00C80B16">
      <w:pPr>
        <w:pStyle w:val="af0"/>
        <w:jc w:val="both"/>
        <w:rPr>
          <w:i/>
          <w:iCs/>
          <w:sz w:val="28"/>
          <w:szCs w:val="28"/>
        </w:rPr>
      </w:pPr>
    </w:p>
    <w:p w:rsidR="00C80B16" w:rsidRDefault="00C80B16" w:rsidP="00C80B16">
      <w:pPr>
        <w:ind w:firstLine="709"/>
        <w:jc w:val="both"/>
        <w:rPr>
          <w:b/>
          <w:sz w:val="28"/>
          <w:szCs w:val="28"/>
        </w:rPr>
      </w:pPr>
      <w:r w:rsidRPr="00C80B16">
        <w:rPr>
          <w:b/>
          <w:sz w:val="28"/>
          <w:szCs w:val="28"/>
        </w:rPr>
        <w:lastRenderedPageBreak/>
        <w:t xml:space="preserve">3. </w:t>
      </w:r>
      <w:r w:rsidR="006D772C">
        <w:rPr>
          <w:b/>
          <w:sz w:val="28"/>
          <w:szCs w:val="28"/>
        </w:rPr>
        <w:t>О мерах по развитию массового спорта, как факторе формирования здорового образа жизни.</w:t>
      </w:r>
    </w:p>
    <w:p w:rsidR="009F51F6" w:rsidRPr="00C80B16" w:rsidRDefault="009F51F6" w:rsidP="00C80B16">
      <w:pPr>
        <w:ind w:firstLine="709"/>
        <w:jc w:val="both"/>
        <w:rPr>
          <w:b/>
          <w:sz w:val="28"/>
          <w:szCs w:val="28"/>
        </w:rPr>
      </w:pPr>
    </w:p>
    <w:p w:rsidR="006D772C" w:rsidRDefault="006D772C" w:rsidP="006D7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начальника МКУ «</w:t>
      </w:r>
      <w:proofErr w:type="spellStart"/>
      <w:r>
        <w:rPr>
          <w:sz w:val="28"/>
          <w:szCs w:val="28"/>
        </w:rPr>
        <w:t>Соцкульсферы</w:t>
      </w:r>
      <w:proofErr w:type="spellEnd"/>
      <w:r>
        <w:rPr>
          <w:sz w:val="28"/>
          <w:szCs w:val="28"/>
        </w:rPr>
        <w:t xml:space="preserve">                 г. Фокино» Курганской Г.Н. по вопросу «О мерах по развитию массового спорта, как факторе формирования здорового образа жизни»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комиссия администрации г. Фокино</w:t>
      </w:r>
    </w:p>
    <w:p w:rsidR="006D772C" w:rsidRPr="00363C97" w:rsidRDefault="006D772C" w:rsidP="006D772C">
      <w:pPr>
        <w:ind w:firstLine="709"/>
        <w:jc w:val="both"/>
        <w:rPr>
          <w:sz w:val="28"/>
          <w:szCs w:val="28"/>
        </w:rPr>
      </w:pPr>
    </w:p>
    <w:p w:rsidR="006D772C" w:rsidRDefault="006D772C" w:rsidP="006D772C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F51F6" w:rsidRDefault="009F51F6" w:rsidP="006D772C">
      <w:pPr>
        <w:rPr>
          <w:sz w:val="28"/>
          <w:szCs w:val="28"/>
        </w:rPr>
      </w:pPr>
    </w:p>
    <w:p w:rsidR="006D772C" w:rsidRDefault="006D772C" w:rsidP="006D772C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6F267A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начальника МКУ «</w:t>
      </w:r>
      <w:proofErr w:type="spellStart"/>
      <w:r>
        <w:rPr>
          <w:sz w:val="28"/>
          <w:szCs w:val="28"/>
        </w:rPr>
        <w:t>Соцкульсферы</w:t>
      </w:r>
      <w:proofErr w:type="spellEnd"/>
      <w:r>
        <w:rPr>
          <w:sz w:val="28"/>
          <w:szCs w:val="28"/>
        </w:rPr>
        <w:t xml:space="preserve"> г. Фокино» Курганской Г.Н.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6F267A">
        <w:rPr>
          <w:sz w:val="28"/>
          <w:szCs w:val="28"/>
        </w:rPr>
        <w:t xml:space="preserve">принять к сведению. </w:t>
      </w:r>
    </w:p>
    <w:p w:rsidR="006D772C" w:rsidRPr="001D304C" w:rsidRDefault="006D772C" w:rsidP="006D772C">
      <w:pPr>
        <w:pStyle w:val="af0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Соцкульсферы</w:t>
      </w:r>
      <w:proofErr w:type="spellEnd"/>
      <w:r>
        <w:rPr>
          <w:sz w:val="28"/>
          <w:szCs w:val="28"/>
        </w:rPr>
        <w:t xml:space="preserve"> г. Фокино» </w:t>
      </w:r>
      <w:r w:rsidRPr="001D304C">
        <w:rPr>
          <w:sz w:val="28"/>
          <w:szCs w:val="28"/>
        </w:rPr>
        <w:t xml:space="preserve">активизировать работу </w:t>
      </w:r>
      <w:r>
        <w:rPr>
          <w:sz w:val="28"/>
          <w:szCs w:val="28"/>
        </w:rPr>
        <w:t xml:space="preserve">                           </w:t>
      </w:r>
      <w:r w:rsidRPr="001D304C">
        <w:rPr>
          <w:sz w:val="28"/>
          <w:szCs w:val="28"/>
        </w:rPr>
        <w:t xml:space="preserve">по организации мероприятий, касающихся профилактики потребления наркотиков и </w:t>
      </w:r>
      <w:proofErr w:type="spellStart"/>
      <w:r w:rsidRPr="001D304C">
        <w:rPr>
          <w:sz w:val="28"/>
          <w:szCs w:val="28"/>
        </w:rPr>
        <w:t>психоактивных</w:t>
      </w:r>
      <w:proofErr w:type="spellEnd"/>
      <w:r w:rsidRPr="001D304C">
        <w:rPr>
          <w:sz w:val="28"/>
          <w:szCs w:val="28"/>
        </w:rPr>
        <w:t xml:space="preserve"> веществ, особое внимание, уделяя подросткам и молодёжи.</w:t>
      </w:r>
    </w:p>
    <w:p w:rsidR="006D772C" w:rsidRDefault="006D772C" w:rsidP="006D7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96C43">
        <w:rPr>
          <w:sz w:val="28"/>
          <w:szCs w:val="28"/>
        </w:rPr>
        <w:t>Вовлекать молодежь в спортивные и туристические мероприятия, содействовать укреплению в молодежной среде нравственно-культурных и традиционных семейных ценностей.</w:t>
      </w:r>
    </w:p>
    <w:p w:rsidR="006D772C" w:rsidRDefault="006D772C" w:rsidP="006D772C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 исполнения: постоянно.</w:t>
      </w:r>
      <w:r>
        <w:rPr>
          <w:i/>
          <w:iCs/>
          <w:sz w:val="28"/>
          <w:szCs w:val="28"/>
        </w:rPr>
        <w:tab/>
      </w:r>
    </w:p>
    <w:p w:rsidR="006D772C" w:rsidRPr="006D772C" w:rsidRDefault="006D772C" w:rsidP="006D772C">
      <w:pPr>
        <w:ind w:firstLine="708"/>
        <w:jc w:val="both"/>
        <w:rPr>
          <w:i/>
          <w:iCs/>
          <w:sz w:val="28"/>
          <w:szCs w:val="28"/>
        </w:rPr>
      </w:pPr>
      <w:r w:rsidRPr="006D772C">
        <w:rPr>
          <w:iCs/>
          <w:sz w:val="28"/>
          <w:szCs w:val="28"/>
        </w:rPr>
        <w:t>2.2.</w:t>
      </w:r>
      <w:r w:rsidRPr="006D772C">
        <w:rPr>
          <w:sz w:val="28"/>
          <w:szCs w:val="28"/>
        </w:rPr>
        <w:t>Принять</w:t>
      </w:r>
      <w:r w:rsidRPr="00B10647">
        <w:rPr>
          <w:sz w:val="28"/>
          <w:szCs w:val="28"/>
        </w:rPr>
        <w:t xml:space="preserve"> меры к сохранению и развитию сети клубных учреждений</w:t>
      </w:r>
      <w:proofErr w:type="gramStart"/>
      <w:r>
        <w:rPr>
          <w:sz w:val="28"/>
          <w:szCs w:val="28"/>
        </w:rPr>
        <w:t xml:space="preserve"> </w:t>
      </w:r>
      <w:r w:rsidRPr="00B10647">
        <w:rPr>
          <w:sz w:val="28"/>
          <w:szCs w:val="28"/>
        </w:rPr>
        <w:t>,</w:t>
      </w:r>
      <w:proofErr w:type="gramEnd"/>
      <w:r w:rsidRPr="00B10647">
        <w:rPr>
          <w:sz w:val="28"/>
          <w:szCs w:val="28"/>
        </w:rPr>
        <w:t xml:space="preserve"> а также учреждений органов по делам молодёжи, деятельность которых направлена на профилактику правонарушений и формирование здорового образа жизни.</w:t>
      </w:r>
    </w:p>
    <w:p w:rsidR="006D772C" w:rsidRPr="00FD02FF" w:rsidRDefault="006D772C" w:rsidP="006D772C">
      <w:pPr>
        <w:pStyle w:val="af0"/>
        <w:jc w:val="both"/>
        <w:rPr>
          <w:i/>
          <w:iCs/>
          <w:sz w:val="28"/>
          <w:szCs w:val="28"/>
        </w:rPr>
      </w:pPr>
      <w:r w:rsidRPr="00FD02FF">
        <w:rPr>
          <w:i/>
          <w:sz w:val="28"/>
          <w:szCs w:val="28"/>
        </w:rPr>
        <w:t>Срок исполнения: 2018-2019 годы.</w:t>
      </w:r>
    </w:p>
    <w:p w:rsidR="00B20290" w:rsidRPr="00C80B16" w:rsidRDefault="00B20290" w:rsidP="00C80B16">
      <w:pPr>
        <w:rPr>
          <w:sz w:val="28"/>
          <w:szCs w:val="28"/>
        </w:rPr>
      </w:pPr>
    </w:p>
    <w:p w:rsidR="00C80B16" w:rsidRPr="00C80B16" w:rsidRDefault="00C80B16" w:rsidP="00C80B16">
      <w:pPr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 xml:space="preserve">Председатель  </w:t>
      </w:r>
    </w:p>
    <w:p w:rsidR="00B20290" w:rsidRPr="00C80B16" w:rsidRDefault="00B20290" w:rsidP="00C80B16">
      <w:pPr>
        <w:rPr>
          <w:sz w:val="28"/>
          <w:szCs w:val="28"/>
        </w:rPr>
      </w:pPr>
      <w:proofErr w:type="spellStart"/>
      <w:r w:rsidRPr="00C80B16">
        <w:rPr>
          <w:sz w:val="28"/>
          <w:szCs w:val="28"/>
        </w:rPr>
        <w:t>антинаркотической</w:t>
      </w:r>
      <w:proofErr w:type="spellEnd"/>
      <w:r w:rsidRPr="00C80B16">
        <w:rPr>
          <w:sz w:val="28"/>
          <w:szCs w:val="28"/>
        </w:rPr>
        <w:t xml:space="preserve"> комиссии                         </w:t>
      </w:r>
      <w:r w:rsidRPr="00C80B16">
        <w:rPr>
          <w:sz w:val="28"/>
          <w:szCs w:val="28"/>
        </w:rPr>
        <w:tab/>
      </w:r>
      <w:r w:rsidRPr="00C80B16">
        <w:rPr>
          <w:sz w:val="28"/>
          <w:szCs w:val="28"/>
        </w:rPr>
        <w:tab/>
        <w:t xml:space="preserve">                  Н.С. Гришина</w:t>
      </w:r>
    </w:p>
    <w:sectPr w:rsidR="00B20290" w:rsidRPr="00C80B16" w:rsidSect="0068048F">
      <w:pgSz w:w="11906" w:h="16838"/>
      <w:pgMar w:top="1138" w:right="991" w:bottom="567" w:left="1418" w:header="90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75" w:rsidRDefault="00A91775">
      <w:r>
        <w:separator/>
      </w:r>
    </w:p>
  </w:endnote>
  <w:endnote w:type="continuationSeparator" w:id="1">
    <w:p w:rsidR="00A91775" w:rsidRDefault="00A9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75" w:rsidRDefault="00A91775">
      <w:r>
        <w:separator/>
      </w:r>
    </w:p>
  </w:footnote>
  <w:footnote w:type="continuationSeparator" w:id="1">
    <w:p w:rsidR="00A91775" w:rsidRDefault="00A91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E8457C"/>
    <w:multiLevelType w:val="multilevel"/>
    <w:tmpl w:val="CB24BA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4B3D26"/>
    <w:multiLevelType w:val="hybridMultilevel"/>
    <w:tmpl w:val="BA68B7F4"/>
    <w:lvl w:ilvl="0" w:tplc="76F89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31CC6"/>
    <w:multiLevelType w:val="hybridMultilevel"/>
    <w:tmpl w:val="DFF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C10A3"/>
    <w:multiLevelType w:val="hybridMultilevel"/>
    <w:tmpl w:val="735AAC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1001C"/>
    <w:multiLevelType w:val="hybridMultilevel"/>
    <w:tmpl w:val="0A34C980"/>
    <w:lvl w:ilvl="0" w:tplc="A7FE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7F529A"/>
    <w:multiLevelType w:val="multilevel"/>
    <w:tmpl w:val="35B842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F523903"/>
    <w:multiLevelType w:val="hybridMultilevel"/>
    <w:tmpl w:val="297CFDD0"/>
    <w:lvl w:ilvl="0" w:tplc="881AC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085180"/>
    <w:multiLevelType w:val="multilevel"/>
    <w:tmpl w:val="94D42C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67E91659"/>
    <w:multiLevelType w:val="multilevel"/>
    <w:tmpl w:val="5D12D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DAB"/>
    <w:rsid w:val="000230DA"/>
    <w:rsid w:val="00033766"/>
    <w:rsid w:val="00047801"/>
    <w:rsid w:val="000502E7"/>
    <w:rsid w:val="00074F70"/>
    <w:rsid w:val="00082606"/>
    <w:rsid w:val="000844B5"/>
    <w:rsid w:val="00086AB2"/>
    <w:rsid w:val="00091B82"/>
    <w:rsid w:val="000949EC"/>
    <w:rsid w:val="000E0CCA"/>
    <w:rsid w:val="000E2191"/>
    <w:rsid w:val="001073F2"/>
    <w:rsid w:val="001165D1"/>
    <w:rsid w:val="00126E84"/>
    <w:rsid w:val="00131E4F"/>
    <w:rsid w:val="00190452"/>
    <w:rsid w:val="00195D52"/>
    <w:rsid w:val="001A1CAF"/>
    <w:rsid w:val="001B4D05"/>
    <w:rsid w:val="001C0AA6"/>
    <w:rsid w:val="001E3588"/>
    <w:rsid w:val="001E4028"/>
    <w:rsid w:val="001E7005"/>
    <w:rsid w:val="002141E3"/>
    <w:rsid w:val="00230D11"/>
    <w:rsid w:val="0024392C"/>
    <w:rsid w:val="00260282"/>
    <w:rsid w:val="002641B5"/>
    <w:rsid w:val="00274AFD"/>
    <w:rsid w:val="002A39DA"/>
    <w:rsid w:val="002A6402"/>
    <w:rsid w:val="002C5E36"/>
    <w:rsid w:val="002E623A"/>
    <w:rsid w:val="002F49C5"/>
    <w:rsid w:val="002F6979"/>
    <w:rsid w:val="00300E6E"/>
    <w:rsid w:val="0033321B"/>
    <w:rsid w:val="00346C7F"/>
    <w:rsid w:val="00366B37"/>
    <w:rsid w:val="00370D70"/>
    <w:rsid w:val="003A406F"/>
    <w:rsid w:val="003A698D"/>
    <w:rsid w:val="003B3DC1"/>
    <w:rsid w:val="003F53AE"/>
    <w:rsid w:val="004127FB"/>
    <w:rsid w:val="0041713F"/>
    <w:rsid w:val="004330D0"/>
    <w:rsid w:val="00454E96"/>
    <w:rsid w:val="0047718F"/>
    <w:rsid w:val="00486D4B"/>
    <w:rsid w:val="005156CC"/>
    <w:rsid w:val="00521078"/>
    <w:rsid w:val="00531973"/>
    <w:rsid w:val="005438CC"/>
    <w:rsid w:val="005451BB"/>
    <w:rsid w:val="00557244"/>
    <w:rsid w:val="005572BF"/>
    <w:rsid w:val="005810C5"/>
    <w:rsid w:val="005914F2"/>
    <w:rsid w:val="005975BB"/>
    <w:rsid w:val="005B74D3"/>
    <w:rsid w:val="005C1466"/>
    <w:rsid w:val="005C2879"/>
    <w:rsid w:val="005C3206"/>
    <w:rsid w:val="005D2973"/>
    <w:rsid w:val="005E6D31"/>
    <w:rsid w:val="00613D96"/>
    <w:rsid w:val="00615A83"/>
    <w:rsid w:val="006252D2"/>
    <w:rsid w:val="00643ECE"/>
    <w:rsid w:val="006477DF"/>
    <w:rsid w:val="00675501"/>
    <w:rsid w:val="0068048F"/>
    <w:rsid w:val="00691CCD"/>
    <w:rsid w:val="006D49F5"/>
    <w:rsid w:val="006D772C"/>
    <w:rsid w:val="006F2F6D"/>
    <w:rsid w:val="006F3066"/>
    <w:rsid w:val="0070313B"/>
    <w:rsid w:val="00722FB8"/>
    <w:rsid w:val="007335EC"/>
    <w:rsid w:val="00754A4C"/>
    <w:rsid w:val="00756C9A"/>
    <w:rsid w:val="00763017"/>
    <w:rsid w:val="00772B79"/>
    <w:rsid w:val="0077791F"/>
    <w:rsid w:val="0078409E"/>
    <w:rsid w:val="007A4367"/>
    <w:rsid w:val="007B4C3B"/>
    <w:rsid w:val="007C0A02"/>
    <w:rsid w:val="0080199E"/>
    <w:rsid w:val="008325A9"/>
    <w:rsid w:val="008372DA"/>
    <w:rsid w:val="008448F0"/>
    <w:rsid w:val="008535C1"/>
    <w:rsid w:val="008650AC"/>
    <w:rsid w:val="00874AF5"/>
    <w:rsid w:val="00876D7D"/>
    <w:rsid w:val="00880AB5"/>
    <w:rsid w:val="008B0850"/>
    <w:rsid w:val="008C143E"/>
    <w:rsid w:val="008C1E66"/>
    <w:rsid w:val="008D1775"/>
    <w:rsid w:val="008D4B90"/>
    <w:rsid w:val="00924259"/>
    <w:rsid w:val="00934053"/>
    <w:rsid w:val="00951321"/>
    <w:rsid w:val="00967DBE"/>
    <w:rsid w:val="00975DF7"/>
    <w:rsid w:val="00983B42"/>
    <w:rsid w:val="00985E4E"/>
    <w:rsid w:val="009C49D7"/>
    <w:rsid w:val="009D3400"/>
    <w:rsid w:val="009D5FF3"/>
    <w:rsid w:val="009D65CF"/>
    <w:rsid w:val="009E391D"/>
    <w:rsid w:val="009F51F6"/>
    <w:rsid w:val="00A24025"/>
    <w:rsid w:val="00A411FB"/>
    <w:rsid w:val="00A671EE"/>
    <w:rsid w:val="00A91775"/>
    <w:rsid w:val="00AD010D"/>
    <w:rsid w:val="00AD1263"/>
    <w:rsid w:val="00AD6803"/>
    <w:rsid w:val="00AE777E"/>
    <w:rsid w:val="00AF6C42"/>
    <w:rsid w:val="00B12782"/>
    <w:rsid w:val="00B17602"/>
    <w:rsid w:val="00B20290"/>
    <w:rsid w:val="00B2344F"/>
    <w:rsid w:val="00B241C8"/>
    <w:rsid w:val="00B367CA"/>
    <w:rsid w:val="00B37101"/>
    <w:rsid w:val="00B52E91"/>
    <w:rsid w:val="00B53376"/>
    <w:rsid w:val="00B62464"/>
    <w:rsid w:val="00B77B92"/>
    <w:rsid w:val="00BA75D8"/>
    <w:rsid w:val="00BB2888"/>
    <w:rsid w:val="00BB56D6"/>
    <w:rsid w:val="00C000D2"/>
    <w:rsid w:val="00C21C5E"/>
    <w:rsid w:val="00C25149"/>
    <w:rsid w:val="00C344DB"/>
    <w:rsid w:val="00C34561"/>
    <w:rsid w:val="00C618EC"/>
    <w:rsid w:val="00C75F63"/>
    <w:rsid w:val="00C80B16"/>
    <w:rsid w:val="00C80E2F"/>
    <w:rsid w:val="00C86C68"/>
    <w:rsid w:val="00CA3ED0"/>
    <w:rsid w:val="00CB5496"/>
    <w:rsid w:val="00CB6C7A"/>
    <w:rsid w:val="00CD3B75"/>
    <w:rsid w:val="00CE7DB4"/>
    <w:rsid w:val="00D0205E"/>
    <w:rsid w:val="00D02AD5"/>
    <w:rsid w:val="00D25099"/>
    <w:rsid w:val="00D335DA"/>
    <w:rsid w:val="00D40BA6"/>
    <w:rsid w:val="00D66AA4"/>
    <w:rsid w:val="00D82663"/>
    <w:rsid w:val="00D956AB"/>
    <w:rsid w:val="00D97629"/>
    <w:rsid w:val="00DC6225"/>
    <w:rsid w:val="00DC7D8E"/>
    <w:rsid w:val="00E1717A"/>
    <w:rsid w:val="00E36794"/>
    <w:rsid w:val="00E5598B"/>
    <w:rsid w:val="00E81DAB"/>
    <w:rsid w:val="00EA5EC2"/>
    <w:rsid w:val="00EA62EB"/>
    <w:rsid w:val="00ED44B0"/>
    <w:rsid w:val="00F23EDB"/>
    <w:rsid w:val="00F40483"/>
    <w:rsid w:val="00F42805"/>
    <w:rsid w:val="00F63BAF"/>
    <w:rsid w:val="00F73CA1"/>
    <w:rsid w:val="00F825FE"/>
    <w:rsid w:val="00F855C7"/>
    <w:rsid w:val="00F904C2"/>
    <w:rsid w:val="00F935E5"/>
    <w:rsid w:val="00FB3795"/>
    <w:rsid w:val="00FD185B"/>
    <w:rsid w:val="00FD66A1"/>
    <w:rsid w:val="00FE0D1E"/>
    <w:rsid w:val="00FE6982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3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66B37"/>
    <w:pPr>
      <w:keepNext/>
      <w:tabs>
        <w:tab w:val="num" w:pos="0"/>
      </w:tabs>
      <w:ind w:firstLine="453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66B37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6B37"/>
    <w:pPr>
      <w:keepNext/>
      <w:tabs>
        <w:tab w:val="num" w:pos="0"/>
      </w:tabs>
      <w:ind w:left="720" w:hanging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6B37"/>
    <w:pPr>
      <w:keepNext/>
      <w:tabs>
        <w:tab w:val="num" w:pos="0"/>
      </w:tabs>
      <w:ind w:left="864" w:hanging="86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66B37"/>
    <w:pPr>
      <w:keepNext/>
      <w:tabs>
        <w:tab w:val="num" w:pos="0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6B37"/>
  </w:style>
  <w:style w:type="character" w:customStyle="1" w:styleId="WW8Num9z0">
    <w:name w:val="WW8Num9z0"/>
    <w:rsid w:val="00366B3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66B37"/>
    <w:rPr>
      <w:rFonts w:ascii="Courier New" w:hAnsi="Courier New" w:cs="Courier New"/>
    </w:rPr>
  </w:style>
  <w:style w:type="character" w:customStyle="1" w:styleId="WW8Num9z2">
    <w:name w:val="WW8Num9z2"/>
    <w:rsid w:val="00366B37"/>
    <w:rPr>
      <w:rFonts w:ascii="Wingdings" w:hAnsi="Wingdings" w:cs="Wingdings"/>
    </w:rPr>
  </w:style>
  <w:style w:type="character" w:customStyle="1" w:styleId="WW8Num9z3">
    <w:name w:val="WW8Num9z3"/>
    <w:rsid w:val="00366B37"/>
    <w:rPr>
      <w:rFonts w:ascii="Symbol" w:hAnsi="Symbol" w:cs="Symbol"/>
    </w:rPr>
  </w:style>
  <w:style w:type="character" w:customStyle="1" w:styleId="WW8Num13z1">
    <w:name w:val="WW8Num13z1"/>
    <w:rsid w:val="00366B37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366B3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66B37"/>
    <w:rPr>
      <w:rFonts w:ascii="Courier New" w:hAnsi="Courier New" w:cs="Courier New"/>
    </w:rPr>
  </w:style>
  <w:style w:type="character" w:customStyle="1" w:styleId="WW8Num14z2">
    <w:name w:val="WW8Num14z2"/>
    <w:rsid w:val="00366B37"/>
    <w:rPr>
      <w:rFonts w:ascii="Wingdings" w:hAnsi="Wingdings" w:cs="Wingdings"/>
    </w:rPr>
  </w:style>
  <w:style w:type="character" w:customStyle="1" w:styleId="WW8Num14z3">
    <w:name w:val="WW8Num14z3"/>
    <w:rsid w:val="00366B37"/>
    <w:rPr>
      <w:rFonts w:ascii="Symbol" w:hAnsi="Symbol" w:cs="Symbol"/>
    </w:rPr>
  </w:style>
  <w:style w:type="character" w:customStyle="1" w:styleId="WW8NumSt7z0">
    <w:name w:val="WW8NumSt7z0"/>
    <w:rsid w:val="00366B37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66B37"/>
  </w:style>
  <w:style w:type="character" w:styleId="a3">
    <w:name w:val="page number"/>
    <w:basedOn w:val="10"/>
    <w:rsid w:val="00366B37"/>
  </w:style>
  <w:style w:type="character" w:customStyle="1" w:styleId="a4">
    <w:name w:val="Название Знак"/>
    <w:basedOn w:val="10"/>
    <w:rsid w:val="00366B37"/>
    <w:rPr>
      <w:sz w:val="28"/>
    </w:rPr>
  </w:style>
  <w:style w:type="character" w:customStyle="1" w:styleId="a5">
    <w:name w:val="Основной текст Знак"/>
    <w:basedOn w:val="10"/>
    <w:rsid w:val="00366B37"/>
    <w:rPr>
      <w:sz w:val="28"/>
    </w:rPr>
  </w:style>
  <w:style w:type="character" w:customStyle="1" w:styleId="a6">
    <w:name w:val="Символ нумерации"/>
    <w:rsid w:val="00366B37"/>
  </w:style>
  <w:style w:type="paragraph" w:customStyle="1" w:styleId="a7">
    <w:name w:val="Заголовок"/>
    <w:basedOn w:val="a"/>
    <w:next w:val="a8"/>
    <w:rsid w:val="00366B37"/>
    <w:pPr>
      <w:ind w:firstLine="4536"/>
      <w:jc w:val="center"/>
    </w:pPr>
    <w:rPr>
      <w:sz w:val="28"/>
    </w:rPr>
  </w:style>
  <w:style w:type="paragraph" w:styleId="a8">
    <w:name w:val="Body Text"/>
    <w:basedOn w:val="a"/>
    <w:rsid w:val="00366B37"/>
    <w:pPr>
      <w:jc w:val="both"/>
    </w:pPr>
    <w:rPr>
      <w:sz w:val="28"/>
    </w:rPr>
  </w:style>
  <w:style w:type="paragraph" w:styleId="a9">
    <w:name w:val="List"/>
    <w:basedOn w:val="a8"/>
    <w:rsid w:val="00366B37"/>
    <w:rPr>
      <w:rFonts w:cs="Mangal"/>
    </w:rPr>
  </w:style>
  <w:style w:type="paragraph" w:customStyle="1" w:styleId="11">
    <w:name w:val="Название1"/>
    <w:basedOn w:val="a"/>
    <w:rsid w:val="00366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66B37"/>
    <w:pPr>
      <w:suppressLineNumbers/>
    </w:pPr>
    <w:rPr>
      <w:rFonts w:cs="Mangal"/>
    </w:rPr>
  </w:style>
  <w:style w:type="paragraph" w:styleId="aa">
    <w:name w:val="Body Text Indent"/>
    <w:basedOn w:val="a"/>
    <w:rsid w:val="00366B37"/>
    <w:pPr>
      <w:ind w:firstLine="851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366B37"/>
    <w:pPr>
      <w:ind w:firstLine="1276"/>
      <w:jc w:val="both"/>
    </w:pPr>
    <w:rPr>
      <w:sz w:val="28"/>
    </w:rPr>
  </w:style>
  <w:style w:type="paragraph" w:customStyle="1" w:styleId="210">
    <w:name w:val="Основной текст 21"/>
    <w:basedOn w:val="a"/>
    <w:rsid w:val="00366B37"/>
    <w:pPr>
      <w:shd w:val="clear" w:color="auto" w:fill="FFFFFF"/>
      <w:jc w:val="both"/>
    </w:pPr>
    <w:rPr>
      <w:color w:val="000000"/>
      <w:sz w:val="28"/>
      <w:szCs w:val="29"/>
    </w:rPr>
  </w:style>
  <w:style w:type="paragraph" w:customStyle="1" w:styleId="31">
    <w:name w:val="Основной текст с отступом 31"/>
    <w:basedOn w:val="a"/>
    <w:rsid w:val="00366B37"/>
    <w:pPr>
      <w:shd w:val="clear" w:color="auto" w:fill="FFFFFF"/>
      <w:ind w:firstLine="546"/>
      <w:jc w:val="both"/>
    </w:pPr>
    <w:rPr>
      <w:sz w:val="28"/>
    </w:rPr>
  </w:style>
  <w:style w:type="paragraph" w:styleId="ab">
    <w:name w:val="header"/>
    <w:basedOn w:val="a"/>
    <w:rsid w:val="00366B3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366B37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rsid w:val="00366B37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e">
    <w:name w:val="Знак Знак Знак Знак"/>
    <w:basedOn w:val="a"/>
    <w:rsid w:val="00366B37"/>
    <w:pPr>
      <w:widowControl w:val="0"/>
      <w:spacing w:after="160" w:line="240" w:lineRule="exact"/>
      <w:jc w:val="right"/>
    </w:pPr>
    <w:rPr>
      <w:lang w:val="en-GB"/>
    </w:rPr>
  </w:style>
  <w:style w:type="paragraph" w:styleId="af">
    <w:name w:val="Balloon Text"/>
    <w:basedOn w:val="a"/>
    <w:rsid w:val="00366B37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366B37"/>
    <w:pPr>
      <w:suppressAutoHyphens/>
    </w:pPr>
    <w:rPr>
      <w:lang w:eastAsia="ar-SA"/>
    </w:rPr>
  </w:style>
  <w:style w:type="paragraph" w:styleId="af0">
    <w:name w:val="List Paragraph"/>
    <w:basedOn w:val="a"/>
    <w:uiPriority w:val="34"/>
    <w:qFormat/>
    <w:rsid w:val="00366B37"/>
    <w:pPr>
      <w:ind w:left="708"/>
    </w:pPr>
    <w:rPr>
      <w:sz w:val="24"/>
      <w:szCs w:val="24"/>
    </w:rPr>
  </w:style>
  <w:style w:type="paragraph" w:customStyle="1" w:styleId="p3">
    <w:name w:val="p3"/>
    <w:basedOn w:val="a"/>
    <w:rsid w:val="00366B37"/>
    <w:pPr>
      <w:widowControl w:val="0"/>
      <w:tabs>
        <w:tab w:val="left" w:pos="702"/>
      </w:tabs>
      <w:autoSpaceDE w:val="0"/>
      <w:spacing w:line="368" w:lineRule="atLeast"/>
      <w:ind w:firstLine="703"/>
      <w:jc w:val="both"/>
    </w:pPr>
    <w:rPr>
      <w:sz w:val="24"/>
      <w:szCs w:val="24"/>
      <w:lang w:val="en-US"/>
    </w:rPr>
  </w:style>
  <w:style w:type="paragraph" w:customStyle="1" w:styleId="ConsPlusNormal">
    <w:name w:val="ConsPlusNormal"/>
    <w:rsid w:val="00366B3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WW-">
    <w:name w:val="WW-Базовый"/>
    <w:rsid w:val="00366B37"/>
    <w:pPr>
      <w:tabs>
        <w:tab w:val="left" w:pos="708"/>
      </w:tabs>
      <w:suppressAutoHyphens/>
      <w:spacing w:line="100" w:lineRule="atLeast"/>
    </w:pPr>
    <w:rPr>
      <w:color w:val="00000A"/>
      <w:lang w:eastAsia="hi-IN" w:bidi="hi-IN"/>
    </w:rPr>
  </w:style>
  <w:style w:type="paragraph" w:styleId="af1">
    <w:name w:val="No Spacing"/>
    <w:link w:val="af2"/>
    <w:qFormat/>
    <w:rsid w:val="00366B3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rsid w:val="00366B37"/>
    <w:pPr>
      <w:suppressLineNumbers/>
    </w:pPr>
  </w:style>
  <w:style w:type="paragraph" w:customStyle="1" w:styleId="af4">
    <w:name w:val="Заголовок таблицы"/>
    <w:basedOn w:val="af3"/>
    <w:rsid w:val="00366B37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366B37"/>
  </w:style>
  <w:style w:type="paragraph" w:customStyle="1" w:styleId="ConsPlusDocList">
    <w:name w:val="ConsPlusDocList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366B37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table" w:styleId="af6">
    <w:name w:val="Table Grid"/>
    <w:basedOn w:val="a1"/>
    <w:rsid w:val="00777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B202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Без интервала Знак"/>
    <w:link w:val="af1"/>
    <w:locked/>
    <w:rsid w:val="00B20290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Главное управление МЧС России по Брянской области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ARM6</dc:creator>
  <cp:keywords/>
  <cp:lastModifiedBy>UserXP</cp:lastModifiedBy>
  <cp:revision>6</cp:revision>
  <cp:lastPrinted>2017-01-23T06:38:00Z</cp:lastPrinted>
  <dcterms:created xsi:type="dcterms:W3CDTF">2019-07-15T11:55:00Z</dcterms:created>
  <dcterms:modified xsi:type="dcterms:W3CDTF">2019-07-16T08:36:00Z</dcterms:modified>
</cp:coreProperties>
</file>