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A75E52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у</w:t>
      </w:r>
      <w:r w:rsidR="00023515">
        <w:rPr>
          <w:sz w:val="28"/>
          <w:szCs w:val="28"/>
        </w:rPr>
        <w:t xml:space="preserve">величивается на </w:t>
      </w:r>
      <w:r w:rsidR="00A75E52">
        <w:rPr>
          <w:sz w:val="28"/>
          <w:szCs w:val="28"/>
        </w:rPr>
        <w:t>364,2</w:t>
      </w:r>
      <w:r w:rsidR="00023515">
        <w:rPr>
          <w:sz w:val="28"/>
          <w:szCs w:val="28"/>
        </w:rPr>
        <w:t xml:space="preserve"> тыс. рублей (с </w:t>
      </w:r>
      <w:r w:rsidR="00A75E52">
        <w:rPr>
          <w:sz w:val="28"/>
          <w:szCs w:val="28"/>
        </w:rPr>
        <w:t>212911,9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A75E52">
        <w:rPr>
          <w:sz w:val="28"/>
          <w:szCs w:val="28"/>
        </w:rPr>
        <w:t>213276,1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безвозмездных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="00A75E52">
        <w:rPr>
          <w:sz w:val="28"/>
          <w:szCs w:val="28"/>
        </w:rPr>
        <w:t>364,2</w:t>
      </w:r>
      <w:r w:rsidR="002C36B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7115">
        <w:rPr>
          <w:sz w:val="28"/>
          <w:szCs w:val="28"/>
        </w:rPr>
        <w:t xml:space="preserve">субсидии бюджета на </w:t>
      </w:r>
      <w:r w:rsidR="00A75E52">
        <w:rPr>
          <w:sz w:val="28"/>
          <w:szCs w:val="28"/>
        </w:rPr>
        <w:t xml:space="preserve">реализацию мероприятий по обеспечению жильем молодых семей </w:t>
      </w:r>
      <w:r w:rsidR="00277115">
        <w:rPr>
          <w:sz w:val="28"/>
          <w:szCs w:val="28"/>
        </w:rPr>
        <w:t xml:space="preserve"> </w:t>
      </w:r>
      <w:r w:rsidR="00A75E52">
        <w:rPr>
          <w:sz w:val="28"/>
          <w:szCs w:val="28"/>
        </w:rPr>
        <w:t>364,2</w:t>
      </w:r>
      <w:r w:rsidR="002C36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увеличивается на</w:t>
      </w:r>
      <w:r w:rsidR="005709D6">
        <w:rPr>
          <w:sz w:val="28"/>
          <w:szCs w:val="28"/>
        </w:rPr>
        <w:t xml:space="preserve"> </w:t>
      </w:r>
      <w:r w:rsidR="00BD7D22">
        <w:rPr>
          <w:sz w:val="28"/>
          <w:szCs w:val="28"/>
        </w:rPr>
        <w:t xml:space="preserve">            </w:t>
      </w:r>
      <w:r w:rsidR="008C52E6">
        <w:rPr>
          <w:sz w:val="28"/>
          <w:szCs w:val="28"/>
        </w:rPr>
        <w:t>1315,4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8C52E6">
        <w:rPr>
          <w:sz w:val="28"/>
          <w:szCs w:val="28"/>
        </w:rPr>
        <w:t>214211,9</w:t>
      </w:r>
      <w:r w:rsidR="007013BC" w:rsidRPr="007013BC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 xml:space="preserve">тыс. рублей до </w:t>
      </w:r>
      <w:r w:rsidR="008C52E6">
        <w:rPr>
          <w:sz w:val="28"/>
          <w:szCs w:val="28"/>
        </w:rPr>
        <w:t>215527,4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234E90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204665620,48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FA571A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205726015,97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42286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FA571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FA571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37314A" w:rsidP="008C52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 </w:t>
            </w:r>
            <w:r w:rsidR="008C52E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52E6">
              <w:rPr>
                <w:b/>
                <w:sz w:val="20"/>
                <w:szCs w:val="20"/>
              </w:rPr>
              <w:t>исполнение судебных актов по  возмещению причиненного вреда</w:t>
            </w:r>
          </w:p>
        </w:tc>
        <w:tc>
          <w:tcPr>
            <w:tcW w:w="762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8C52E6" w:rsidP="003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:rsidR="0037314A" w:rsidRDefault="008C52E6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549232,99</w:t>
            </w:r>
          </w:p>
        </w:tc>
        <w:tc>
          <w:tcPr>
            <w:tcW w:w="1346" w:type="dxa"/>
            <w:shd w:val="clear" w:color="auto" w:fill="auto"/>
          </w:tcPr>
          <w:p w:rsidR="0037314A" w:rsidRDefault="0042286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549,2</w:t>
            </w: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FA571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7D07B4" w:rsidP="004228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22864">
              <w:rPr>
                <w:b/>
                <w:sz w:val="20"/>
                <w:szCs w:val="20"/>
              </w:rPr>
              <w:t xml:space="preserve">реализация мероприятий по обеспечению жильем </w:t>
            </w:r>
            <w:r w:rsidR="00422864">
              <w:rPr>
                <w:b/>
                <w:sz w:val="20"/>
                <w:szCs w:val="20"/>
              </w:rPr>
              <w:lastRenderedPageBreak/>
              <w:t>молодых семей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37314A" w:rsidRDefault="007D07B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422864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146248</w:t>
            </w:r>
          </w:p>
        </w:tc>
        <w:tc>
          <w:tcPr>
            <w:tcW w:w="1545" w:type="dxa"/>
            <w:shd w:val="clear" w:color="auto" w:fill="auto"/>
          </w:tcPr>
          <w:p w:rsidR="0037314A" w:rsidRDefault="00422864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657410,5</w:t>
            </w:r>
          </w:p>
        </w:tc>
        <w:tc>
          <w:tcPr>
            <w:tcW w:w="1346" w:type="dxa"/>
            <w:shd w:val="clear" w:color="auto" w:fill="auto"/>
          </w:tcPr>
          <w:p w:rsidR="00307A63" w:rsidRDefault="00422864" w:rsidP="00307A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511,2</w:t>
            </w:r>
          </w:p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FA571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</w:tr>
      <w:tr w:rsidR="007D07B4" w:rsidRPr="00282211" w:rsidTr="007D1D9F">
        <w:tc>
          <w:tcPr>
            <w:tcW w:w="2644" w:type="dxa"/>
            <w:shd w:val="clear" w:color="auto" w:fill="auto"/>
          </w:tcPr>
          <w:p w:rsidR="007D07B4" w:rsidRDefault="007D07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7D07B4" w:rsidRDefault="007D07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D07B4" w:rsidRDefault="007D07B4" w:rsidP="00E8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7D07B4" w:rsidRDefault="007D07B4" w:rsidP="00593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473673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34E90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355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42286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6044355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422864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9E271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FA571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586EB4" w:rsidP="007D07B4">
            <w:pPr>
              <w:rPr>
                <w:sz w:val="22"/>
                <w:szCs w:val="22"/>
              </w:rPr>
            </w:pP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545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346" w:type="dxa"/>
            <w:shd w:val="clear" w:color="auto" w:fill="auto"/>
          </w:tcPr>
          <w:p w:rsidR="00974AA8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2425296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2425296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834667" w:rsidRDefault="00FA571A" w:rsidP="00834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214211984,48</w:t>
            </w:r>
          </w:p>
          <w:p w:rsidR="00586EB4" w:rsidRPr="004F6905" w:rsidRDefault="00586EB4" w:rsidP="00E80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586EB4" w:rsidRPr="004F6905" w:rsidRDefault="00FA571A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215527379,97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422864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1315,4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234E90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234E90">
        <w:rPr>
          <w:sz w:val="28"/>
          <w:szCs w:val="28"/>
        </w:rPr>
        <w:t>1315,4</w:t>
      </w:r>
      <w:r>
        <w:rPr>
          <w:sz w:val="28"/>
          <w:szCs w:val="28"/>
        </w:rPr>
        <w:t xml:space="preserve">тыс. рублей произведено по </w:t>
      </w:r>
      <w:r w:rsidR="00EA6FF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главным распорядителям.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9E2716">
        <w:rPr>
          <w:sz w:val="28"/>
          <w:szCs w:val="28"/>
        </w:rPr>
        <w:t>80,6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увеличение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увеличены на </w:t>
      </w:r>
      <w:r w:rsidR="009E2716">
        <w:rPr>
          <w:sz w:val="28"/>
          <w:szCs w:val="28"/>
        </w:rPr>
        <w:t>0,5</w:t>
      </w:r>
      <w:r>
        <w:rPr>
          <w:sz w:val="28"/>
          <w:szCs w:val="28"/>
        </w:rPr>
        <w:t xml:space="preserve"> 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9E2716">
        <w:rPr>
          <w:sz w:val="28"/>
          <w:szCs w:val="28"/>
        </w:rPr>
        <w:t>1060,4</w:t>
      </w:r>
      <w:r w:rsidR="00797D7F">
        <w:rPr>
          <w:sz w:val="28"/>
          <w:szCs w:val="28"/>
        </w:rPr>
        <w:t xml:space="preserve">тыс. рублей. </w:t>
      </w:r>
    </w:p>
    <w:p w:rsidR="00D734D0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D734D0">
        <w:rPr>
          <w:sz w:val="28"/>
          <w:szCs w:val="28"/>
        </w:rPr>
        <w:t xml:space="preserve">зменения предусмотрены в связи с </w:t>
      </w:r>
      <w:r w:rsidR="00121689">
        <w:rPr>
          <w:sz w:val="28"/>
          <w:szCs w:val="28"/>
        </w:rPr>
        <w:t xml:space="preserve">постановлением Правительства Брянской области « </w:t>
      </w:r>
      <w:r w:rsidR="00A55DDC">
        <w:rPr>
          <w:sz w:val="28"/>
          <w:szCs w:val="28"/>
        </w:rPr>
        <w:t>О распределении на 2019 год субсидий бюджетам муниципальных районов и городских округов Брянской области на софинансирование расходных</w:t>
      </w:r>
      <w:r w:rsidR="00121689">
        <w:rPr>
          <w:sz w:val="28"/>
          <w:szCs w:val="28"/>
        </w:rPr>
        <w:t xml:space="preserve"> </w:t>
      </w:r>
      <w:r w:rsidR="00A55DDC">
        <w:rPr>
          <w:sz w:val="28"/>
          <w:szCs w:val="28"/>
        </w:rPr>
        <w:t>обязательств на представление социальных выплат молодым семьям на приобретение (строительство) жилья в рамках подпрограммы «Обеспечение жильем молодых семей в Брянской области» государственной программы « Социальная и демографическая политика Брянской области « № 66-п от 07.03.2019г</w:t>
      </w:r>
      <w:r w:rsidR="0013691A">
        <w:rPr>
          <w:sz w:val="28"/>
          <w:szCs w:val="28"/>
        </w:rPr>
        <w:t>,</w:t>
      </w:r>
      <w:r w:rsidR="00D734D0">
        <w:rPr>
          <w:sz w:val="28"/>
          <w:szCs w:val="28"/>
        </w:rPr>
        <w:t xml:space="preserve"> в результате чего производится увеличение ассигнований на </w:t>
      </w:r>
      <w:r w:rsidR="008B0937">
        <w:rPr>
          <w:sz w:val="28"/>
          <w:szCs w:val="28"/>
        </w:rPr>
        <w:t>выполнение данной программы</w:t>
      </w:r>
      <w:r w:rsidR="00D734D0">
        <w:rPr>
          <w:sz w:val="28"/>
          <w:szCs w:val="28"/>
        </w:rPr>
        <w:t xml:space="preserve">, </w:t>
      </w:r>
      <w:r w:rsidR="008B0937">
        <w:rPr>
          <w:sz w:val="28"/>
          <w:szCs w:val="28"/>
        </w:rPr>
        <w:t xml:space="preserve">а также </w:t>
      </w:r>
      <w:r w:rsidR="0013691A">
        <w:rPr>
          <w:sz w:val="28"/>
          <w:szCs w:val="28"/>
        </w:rPr>
        <w:t xml:space="preserve"> возмещение штрафных санкций по решению суда ( исполнительные листы)</w:t>
      </w:r>
      <w:r w:rsidR="00314457">
        <w:rPr>
          <w:sz w:val="28"/>
          <w:szCs w:val="28"/>
        </w:rPr>
        <w:t>.</w:t>
      </w:r>
      <w:r w:rsidR="0013691A" w:rsidRPr="0013691A">
        <w:rPr>
          <w:sz w:val="28"/>
          <w:szCs w:val="28"/>
        </w:rPr>
        <w:t xml:space="preserve"> </w:t>
      </w:r>
    </w:p>
    <w:p w:rsidR="0013691A" w:rsidRDefault="0013691A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Другим направление увеличение расходов  обусловлено обслуживание муниципального долга ( в связи с увеличением процентной ставки по кредитам).</w:t>
      </w:r>
    </w:p>
    <w:p w:rsidR="00112E2C" w:rsidRDefault="009C74D8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</w:p>
    <w:p w:rsidR="00112E2C" w:rsidRDefault="00112E2C" w:rsidP="008B093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</w:p>
    <w:p w:rsidR="00727E2C" w:rsidRPr="00EF2A56" w:rsidRDefault="006B6028" w:rsidP="00BA2F2B">
      <w:pPr>
        <w:jc w:val="both"/>
        <w:rPr>
          <w:sz w:val="28"/>
          <w:szCs w:val="28"/>
        </w:rPr>
      </w:pPr>
      <w:r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660BF6" w:rsidRDefault="00727E2C" w:rsidP="00727E2C">
      <w:pPr>
        <w:jc w:val="both"/>
        <w:rPr>
          <w:sz w:val="28"/>
          <w:szCs w:val="28"/>
        </w:rPr>
      </w:pPr>
      <w:r w:rsidRPr="00660BF6">
        <w:rPr>
          <w:sz w:val="28"/>
          <w:szCs w:val="28"/>
        </w:rPr>
        <w:lastRenderedPageBreak/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660BF6" w:rsidRDefault="00727E2C" w:rsidP="00727E2C">
      <w:pPr>
        <w:jc w:val="both"/>
        <w:rPr>
          <w:sz w:val="28"/>
          <w:szCs w:val="28"/>
        </w:rPr>
      </w:pPr>
    </w:p>
    <w:p w:rsidR="00634E2F" w:rsidRDefault="00634E2F" w:rsidP="002E2678">
      <w:pPr>
        <w:jc w:val="both"/>
        <w:rPr>
          <w:sz w:val="28"/>
          <w:szCs w:val="28"/>
        </w:rPr>
      </w:pPr>
    </w:p>
    <w:p w:rsidR="004E2487" w:rsidRDefault="004E2487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76" w:rsidRDefault="00B40676" w:rsidP="00282211">
      <w:r>
        <w:separator/>
      </w:r>
    </w:p>
  </w:endnote>
  <w:endnote w:type="continuationSeparator" w:id="1">
    <w:p w:rsidR="00B40676" w:rsidRDefault="00B40676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76" w:rsidRDefault="00B40676" w:rsidP="00282211">
      <w:r>
        <w:separator/>
      </w:r>
    </w:p>
  </w:footnote>
  <w:footnote w:type="continuationSeparator" w:id="1">
    <w:p w:rsidR="00B40676" w:rsidRDefault="00B40676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5D69DB">
    <w:pPr>
      <w:pStyle w:val="a4"/>
      <w:jc w:val="center"/>
    </w:pPr>
    <w:fldSimple w:instr="PAGE   \* MERGEFORMAT">
      <w:r w:rsidR="00660BF6">
        <w:rPr>
          <w:noProof/>
        </w:rPr>
        <w:t>3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56CEF"/>
    <w:rsid w:val="00060BFB"/>
    <w:rsid w:val="000A045F"/>
    <w:rsid w:val="000B0775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3691A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34E90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6AE9"/>
    <w:rsid w:val="003F055A"/>
    <w:rsid w:val="003F41C7"/>
    <w:rsid w:val="003F703D"/>
    <w:rsid w:val="004066B9"/>
    <w:rsid w:val="00407D01"/>
    <w:rsid w:val="00415375"/>
    <w:rsid w:val="00422864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B4E1F"/>
    <w:rsid w:val="004C4E72"/>
    <w:rsid w:val="004D59B2"/>
    <w:rsid w:val="004E0A70"/>
    <w:rsid w:val="004E2487"/>
    <w:rsid w:val="004E2DE4"/>
    <w:rsid w:val="004F35D9"/>
    <w:rsid w:val="004F6905"/>
    <w:rsid w:val="00522625"/>
    <w:rsid w:val="005236D3"/>
    <w:rsid w:val="00526B41"/>
    <w:rsid w:val="00552943"/>
    <w:rsid w:val="005709D6"/>
    <w:rsid w:val="0057232E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D07B4"/>
    <w:rsid w:val="007D1D9F"/>
    <w:rsid w:val="007E3891"/>
    <w:rsid w:val="00803E52"/>
    <w:rsid w:val="00827FD9"/>
    <w:rsid w:val="00834667"/>
    <w:rsid w:val="0084063A"/>
    <w:rsid w:val="0084540B"/>
    <w:rsid w:val="00850393"/>
    <w:rsid w:val="00850D3F"/>
    <w:rsid w:val="00866BF2"/>
    <w:rsid w:val="0088414C"/>
    <w:rsid w:val="008877CE"/>
    <w:rsid w:val="008A0429"/>
    <w:rsid w:val="008B0937"/>
    <w:rsid w:val="008C52E6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15088"/>
    <w:rsid w:val="009153A1"/>
    <w:rsid w:val="00920448"/>
    <w:rsid w:val="00934CB7"/>
    <w:rsid w:val="00935F0E"/>
    <w:rsid w:val="00941A65"/>
    <w:rsid w:val="00974AA8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2716"/>
    <w:rsid w:val="009E4E05"/>
    <w:rsid w:val="009F1100"/>
    <w:rsid w:val="00A065D2"/>
    <w:rsid w:val="00A07B68"/>
    <w:rsid w:val="00A13AAE"/>
    <w:rsid w:val="00A259AB"/>
    <w:rsid w:val="00A30A87"/>
    <w:rsid w:val="00A402D2"/>
    <w:rsid w:val="00A47B8F"/>
    <w:rsid w:val="00A55DDC"/>
    <w:rsid w:val="00A65314"/>
    <w:rsid w:val="00A67F45"/>
    <w:rsid w:val="00A7373C"/>
    <w:rsid w:val="00A75E52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D5E70"/>
    <w:rsid w:val="00BD7D22"/>
    <w:rsid w:val="00BE1719"/>
    <w:rsid w:val="00BE707D"/>
    <w:rsid w:val="00C00EF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D5D23"/>
    <w:rsid w:val="00CD6067"/>
    <w:rsid w:val="00CF563D"/>
    <w:rsid w:val="00D1531E"/>
    <w:rsid w:val="00D17CFC"/>
    <w:rsid w:val="00D20178"/>
    <w:rsid w:val="00D227DE"/>
    <w:rsid w:val="00D26C49"/>
    <w:rsid w:val="00D37E8F"/>
    <w:rsid w:val="00D469D8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56A5F"/>
    <w:rsid w:val="00F779E2"/>
    <w:rsid w:val="00F87F83"/>
    <w:rsid w:val="00FA1143"/>
    <w:rsid w:val="00FA3BF2"/>
    <w:rsid w:val="00FA54A7"/>
    <w:rsid w:val="00FA571A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12</cp:revision>
  <cp:lastPrinted>2019-03-20T12:31:00Z</cp:lastPrinted>
  <dcterms:created xsi:type="dcterms:W3CDTF">2018-05-21T07:53:00Z</dcterms:created>
  <dcterms:modified xsi:type="dcterms:W3CDTF">2019-03-20T12:32:00Z</dcterms:modified>
</cp:coreProperties>
</file>