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68" w:rsidRPr="00547D68" w:rsidRDefault="00547D68" w:rsidP="00547D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7D68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547D68" w:rsidRPr="00547D68" w:rsidRDefault="00547D68" w:rsidP="00547D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7D68">
        <w:rPr>
          <w:rFonts w:ascii="Times New Roman" w:eastAsia="Calibri" w:hAnsi="Times New Roman" w:cs="Times New Roman"/>
          <w:sz w:val="24"/>
          <w:szCs w:val="24"/>
        </w:rPr>
        <w:t>Брянская область</w:t>
      </w:r>
    </w:p>
    <w:p w:rsidR="00547D68" w:rsidRPr="00547D68" w:rsidRDefault="00547D68" w:rsidP="00547D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7D68">
        <w:rPr>
          <w:rFonts w:ascii="Times New Roman" w:eastAsia="Calibri" w:hAnsi="Times New Roman" w:cs="Times New Roman"/>
          <w:sz w:val="24"/>
          <w:szCs w:val="24"/>
        </w:rPr>
        <w:t>АДМИНИСТРАЦИЯ ГОРОДА ФОКИНО</w:t>
      </w:r>
    </w:p>
    <w:p w:rsidR="00547D68" w:rsidRPr="00547D68" w:rsidRDefault="00547D68" w:rsidP="00547D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7D68">
        <w:rPr>
          <w:rFonts w:ascii="Times New Roman" w:eastAsia="Calibri" w:hAnsi="Times New Roman" w:cs="Times New Roman"/>
          <w:sz w:val="24"/>
          <w:szCs w:val="24"/>
        </w:rPr>
        <w:t>(Администрация г. Фокино)</w:t>
      </w:r>
    </w:p>
    <w:p w:rsidR="00547D68" w:rsidRPr="00547D68" w:rsidRDefault="00547D68" w:rsidP="00547D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7D68" w:rsidRPr="00547D68" w:rsidRDefault="00547D68" w:rsidP="00547D6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7D68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547D68" w:rsidRPr="00547D68" w:rsidRDefault="00547D68" w:rsidP="00547D6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47D68" w:rsidRPr="00547D68" w:rsidRDefault="00547D68" w:rsidP="00547D6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7D68">
        <w:rPr>
          <w:rFonts w:ascii="Times New Roman" w:eastAsia="Calibri" w:hAnsi="Times New Roman" w:cs="Times New Roman"/>
          <w:sz w:val="24"/>
          <w:szCs w:val="24"/>
        </w:rPr>
        <w:t xml:space="preserve">от 23 сентября 2019 г. </w:t>
      </w:r>
      <w:r w:rsidRPr="00547D68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547D68">
        <w:rPr>
          <w:rFonts w:ascii="Times New Roman" w:eastAsia="Calibri" w:hAnsi="Times New Roman" w:cs="Times New Roman"/>
          <w:sz w:val="24"/>
          <w:szCs w:val="24"/>
        </w:rPr>
        <w:t xml:space="preserve"> 605-П</w:t>
      </w:r>
    </w:p>
    <w:p w:rsidR="00547D68" w:rsidRPr="00547D68" w:rsidRDefault="00547D68" w:rsidP="00547D6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7D68">
        <w:rPr>
          <w:rFonts w:ascii="Times New Roman" w:eastAsia="Calibri" w:hAnsi="Times New Roman" w:cs="Times New Roman"/>
          <w:sz w:val="24"/>
          <w:szCs w:val="24"/>
        </w:rPr>
        <w:t xml:space="preserve">                г. Фокино</w:t>
      </w:r>
    </w:p>
    <w:p w:rsidR="00547D68" w:rsidRPr="00547D68" w:rsidRDefault="00547D68" w:rsidP="00547D6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47D68" w:rsidRPr="00547D68" w:rsidRDefault="00547D68" w:rsidP="00547D6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7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организации деятельности </w:t>
      </w:r>
    </w:p>
    <w:p w:rsidR="00547D68" w:rsidRPr="00547D68" w:rsidRDefault="00547D68" w:rsidP="00547D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 общественно-</w:t>
      </w:r>
    </w:p>
    <w:p w:rsidR="00547D68" w:rsidRPr="00547D68" w:rsidRDefault="00547D68" w:rsidP="00547D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детско-юношеской</w:t>
      </w:r>
    </w:p>
    <w:p w:rsidR="00547D68" w:rsidRPr="00547D68" w:rsidRDefault="00547D68" w:rsidP="00547D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«Российское движение </w:t>
      </w:r>
    </w:p>
    <w:p w:rsidR="00547D68" w:rsidRPr="00547D68" w:rsidRDefault="00547D68" w:rsidP="00547D6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7D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школьников» на территории города Фокино</w:t>
      </w:r>
    </w:p>
    <w:p w:rsidR="00547D68" w:rsidRPr="00547D68" w:rsidRDefault="00547D68" w:rsidP="00547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547D68" w:rsidRPr="00547D68" w:rsidRDefault="00547D68" w:rsidP="0054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54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</w:t>
      </w:r>
      <w:r w:rsidRPr="00547D6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 Президента РФ от 29.10.2015 № 536 «О создании Общероссийской общественно-государственной детско-юношеской организации «Российское движение школьников», распоряжения Правительства РФ от 29.05.2015 N 996-Р «Об утверждении Стратегии развития воспитания в Российской Федерации на период до 2025 года»,</w:t>
      </w:r>
      <w:r w:rsidRPr="0054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 Уставом муниципального образования «городской округ» город Фокино»,</w:t>
      </w:r>
      <w:r w:rsidRPr="0054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совершенствования воспитательной работы и организации социально значимой деятельности школьников и популяризации действующей системы</w:t>
      </w:r>
      <w:proofErr w:type="gramEnd"/>
      <w:r w:rsidRPr="0054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образования, </w:t>
      </w:r>
      <w:r w:rsidRPr="00547D68">
        <w:rPr>
          <w:rFonts w:ascii="Times New Roman" w:eastAsia="Calibri" w:hAnsi="Times New Roman" w:cs="Times New Roman"/>
          <w:sz w:val="24"/>
          <w:szCs w:val="24"/>
        </w:rPr>
        <w:t>администрация города Фокино</w:t>
      </w:r>
    </w:p>
    <w:p w:rsidR="00547D68" w:rsidRPr="00547D68" w:rsidRDefault="00547D68" w:rsidP="00547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D68" w:rsidRPr="00547D68" w:rsidRDefault="00547D68" w:rsidP="00547D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D68">
        <w:rPr>
          <w:rFonts w:ascii="Times New Roman" w:eastAsia="Calibri" w:hAnsi="Times New Roman" w:cs="Times New Roman"/>
          <w:sz w:val="24"/>
          <w:szCs w:val="24"/>
        </w:rPr>
        <w:t>ПОСТАНОВЛЯЕТ</w:t>
      </w:r>
    </w:p>
    <w:p w:rsidR="00547D68" w:rsidRPr="00547D68" w:rsidRDefault="00547D68" w:rsidP="00547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D68" w:rsidRPr="00547D68" w:rsidRDefault="00547D68" w:rsidP="00547D6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Обеспечить координацию деятельности по реализации Общероссийской общественно-государственной детско-юношеской организации «Российское движение школьников» </w:t>
      </w:r>
      <w:r w:rsidRPr="0054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городе Фокино начальнику МКУ «Управлению соцкультсферы г. Фокино» Г. Н. Курганской.</w:t>
      </w:r>
    </w:p>
    <w:p w:rsidR="00547D68" w:rsidRPr="00547D68" w:rsidRDefault="00547D68" w:rsidP="00547D6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Руководителям общеобразовательных учреждений Попович О.В., </w:t>
      </w:r>
      <w:proofErr w:type="spellStart"/>
      <w:r w:rsidRPr="0054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Баркову</w:t>
      </w:r>
      <w:proofErr w:type="spellEnd"/>
      <w:r w:rsidRPr="0054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П.Н., Сосновской И.Ю.:</w:t>
      </w:r>
    </w:p>
    <w:p w:rsidR="00547D68" w:rsidRPr="00547D68" w:rsidRDefault="00547D68" w:rsidP="00547D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назначить </w:t>
      </w:r>
      <w:proofErr w:type="gramStart"/>
      <w:r w:rsidRPr="0054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54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учреждении за организацию деятельности</w:t>
      </w:r>
      <w:r w:rsidRPr="0054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Общероссийской общественно-государственной детско-юношеской организации «Российское движение школьников»</w:t>
      </w:r>
      <w:r w:rsidRPr="0054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7D68" w:rsidRPr="00547D68" w:rsidRDefault="00547D68" w:rsidP="00547D6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4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содействовать созданию в образовательных учреждениях первичных отделений </w:t>
      </w:r>
      <w:r w:rsidRPr="00547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 общественно-государственной детско-юношеской организации «Российское движение школьников»</w:t>
      </w:r>
      <w:r w:rsidRPr="0054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7D68" w:rsidRPr="00547D68" w:rsidRDefault="00547D68" w:rsidP="00547D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547D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МБУ ДО ФЦДТ Мироновой А.Л.:</w:t>
      </w:r>
    </w:p>
    <w:p w:rsidR="00547D68" w:rsidRPr="00547D68" w:rsidRDefault="00547D68" w:rsidP="00547D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методическую поддержку и содействие в организации и проведении городских мероприятий Общероссийской общественно-государственной детско-юношеской организации «Российское движение школьников» на территории г. Фокино.</w:t>
      </w:r>
    </w:p>
    <w:p w:rsidR="00547D68" w:rsidRPr="00547D68" w:rsidRDefault="00547D68" w:rsidP="00547D6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Считать утратившим силу постановление администрации г. Фокино от 09.09.2019г. № 578-П «О создании местного отделения общероссийской общественн</w:t>
      </w:r>
      <w:proofErr w:type="gramStart"/>
      <w:r w:rsidRPr="0054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4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детско-юношеской организации в городе Фокино.</w:t>
      </w:r>
    </w:p>
    <w:p w:rsidR="00547D68" w:rsidRPr="00547D68" w:rsidRDefault="00547D68" w:rsidP="00547D6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постановление опубликовать в муниципальной газете «Фокинский вестник» и разместить на официальном сайте администрации г. Фокино в сети «Интернет».</w:t>
      </w:r>
    </w:p>
    <w:p w:rsidR="00547D68" w:rsidRPr="00547D68" w:rsidRDefault="00547D68" w:rsidP="00547D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</w:t>
      </w:r>
      <w:proofErr w:type="gramStart"/>
      <w:r w:rsidRPr="00547D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по социальным вопросам </w:t>
      </w:r>
      <w:proofErr w:type="spellStart"/>
      <w:r w:rsidRPr="00547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Печегузову</w:t>
      </w:r>
      <w:proofErr w:type="spellEnd"/>
      <w:r w:rsidRPr="0054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547D68" w:rsidRPr="00547D68" w:rsidRDefault="00547D68" w:rsidP="00547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D68" w:rsidRPr="00547D68" w:rsidRDefault="00547D68" w:rsidP="00547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D68" w:rsidRPr="00547D68" w:rsidRDefault="00547D68" w:rsidP="00547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D68" w:rsidRPr="00547D68" w:rsidRDefault="00547D68" w:rsidP="00547D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D68">
        <w:rPr>
          <w:rFonts w:ascii="Times New Roman" w:eastAsia="Calibri" w:hAnsi="Times New Roman" w:cs="Times New Roman"/>
          <w:sz w:val="24"/>
          <w:szCs w:val="24"/>
        </w:rPr>
        <w:t>Глава администра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ции                </w:t>
      </w:r>
      <w:r>
        <w:rPr>
          <w:i/>
          <w:noProof/>
          <w:lang w:eastAsia="ru-RU"/>
        </w:rPr>
        <w:drawing>
          <wp:inline distT="0" distB="0" distL="0" distR="0">
            <wp:extent cx="1221740" cy="340995"/>
            <wp:effectExtent l="0" t="0" r="0" b="1905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ag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47D68">
        <w:rPr>
          <w:rFonts w:ascii="Times New Roman" w:eastAsia="Calibri" w:hAnsi="Times New Roman" w:cs="Times New Roman"/>
          <w:sz w:val="24"/>
          <w:szCs w:val="24"/>
        </w:rPr>
        <w:t xml:space="preserve">                           Н.С. Гришина</w:t>
      </w:r>
    </w:p>
    <w:p w:rsidR="00547D68" w:rsidRDefault="00547D68"/>
    <w:sectPr w:rsidR="0054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68"/>
    <w:rsid w:val="0054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2019-09-27T09:20:00Z</dcterms:created>
  <dcterms:modified xsi:type="dcterms:W3CDTF">2019-09-27T09:26:00Z</dcterms:modified>
</cp:coreProperties>
</file>