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1DA5" w14:textId="36F4C118" w:rsidR="00CE0132" w:rsidRPr="00CE0132" w:rsidRDefault="00CE0132" w:rsidP="00CE01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132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проведении медицинских осмотров</w:t>
      </w:r>
      <w:r w:rsidRPr="00CE01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013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работников в период действия ограничений, связанных с распространением коронавирусной инфекции</w:t>
      </w:r>
    </w:p>
    <w:p w14:paraId="287A5083" w14:textId="23A9DAFF" w:rsidR="00EF2320" w:rsidRPr="00CE0132" w:rsidRDefault="00EF2320" w:rsidP="00CE0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B6F13" w14:textId="77777777" w:rsidR="00CE0132" w:rsidRP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sz w:val="24"/>
          <w:szCs w:val="24"/>
          <w:shd w:val="clear" w:color="auto" w:fill="FFFFFF"/>
        </w:rPr>
        <w:t>Минтруд России в письме от 10.04.2020 № 15-2/10/В-2841 дал разъяснения по вопросу проведения обязательных медицинских осмотров работников в период действия ограничений, связанных с распространением коронавирусной инфекции.</w:t>
      </w:r>
    </w:p>
    <w:p w14:paraId="29BDD588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 соответствии с пунктом 2 распоряжения Правительства Российской Федерации от 21.03.2020 № 710-р высшим органам исполнительной власти субъектов Российской Федерации поручено обеспечить временное приостановление проведения профилактических медицинских осмотров и диспансеризации определенных групп взрослого населения.</w:t>
      </w:r>
    </w:p>
    <w:p w14:paraId="7BBB13C7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Указанные профилактические медицинские осмотры и диспансеризация проводятся в соответствии с нормативными правовыми актами в области обеспечения санитарно-эпидемиологического благополучия населения</w:t>
      </w: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C822CF4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касается проведения обязательных предварительных (при поступлении на работу) и периодических медицинских осмотров работников, то этот вопрос урегулирован трудовым законодательством.</w:t>
      </w:r>
    </w:p>
    <w:p w14:paraId="63854AFE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Статьей 213 Трудового кодекса Российской Федерации (далее – ТК РФ) определены категории работников и лиц,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для выполнения поручаемой работы и предупреждения профессиональных заболеваний. В соответствии с частью 2 статьи 213 ТК РФ работники, в том числе медицинских организаций,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14:paraId="136EFD43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в Федеральном законе от 30.03.1999 № 52-ФЗ «О санитарно-эпидемиологическом благополучии населения» (далее − Федеральный закон № 52-ФЗ) необходимость проведения обязательных медицинских осмотров установлена статьей 34, согласно которой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осмотры; работники, отказывающиеся от прохождения медицинских осмотров, не допускаются к работе.</w:t>
      </w:r>
    </w:p>
    <w:p w14:paraId="59C9C5FA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Предусмотренные статьей 213 Кодекса и статьей 34 Федерального закона № 52-ФЗ медицинские осмотры проводятся в соответствии с приказом Министерства здравоохранения и социального развития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14:paraId="71655484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Вместе с тем в связи с распространением коронавирусной инфекции и введением ограничений на территории субъектов Российской Федерации до снятия таких ограничений целесообразно временно приостановить проведение обязательных медицинских осмотров </w:t>
      </w: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работников за исключением отдельных категорий работников, деятельность которых связана:</w:t>
      </w:r>
    </w:p>
    <w:p w14:paraId="2508CBDC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   с производством, хранением, транспортировкой и реализацией пищевых продуктов и питьевой воды;</w:t>
      </w:r>
    </w:p>
    <w:p w14:paraId="6A9FC522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    с воспитанием и обучением детей;</w:t>
      </w:r>
    </w:p>
    <w:p w14:paraId="32770822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    с коммунальным и бытовым обслуживанием населения;</w:t>
      </w:r>
    </w:p>
    <w:p w14:paraId="662AA531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    с работами на высоте;</w:t>
      </w:r>
    </w:p>
    <w:p w14:paraId="74E9A383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   с занятостью на рабочих местах с классом условий труда 3.3 и 3.4, установленным по результатам проведения специальной оценки условий труда.</w:t>
      </w:r>
    </w:p>
    <w:p w14:paraId="638F1CCE" w14:textId="77777777" w:rsid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 таких работников к исполнению ими трудовых обязанностей в указанный период без прохождения обязательных медицинских осмотров не является нарушением, предусматривающим административное наказание должностных и юридических лиц согласно части 3 статьи 5.27.1. Кодекса Российской Федерации об административных правонарушениях.</w:t>
      </w:r>
    </w:p>
    <w:p w14:paraId="617D58CF" w14:textId="303E5D54" w:rsidR="00CE0132" w:rsidRPr="00CE0132" w:rsidRDefault="00CE0132" w:rsidP="00CE0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следует отметить, что медицинские осмотры отдельных категорий работников в начале рабочего дня (смены), а также в течение и (или) в конце рабочего дня (смены), предусмотренные частью 3 статьи 213 ТК РФ, проводятся в установленном порядке.</w:t>
      </w:r>
    </w:p>
    <w:sectPr w:rsidR="00CE0132" w:rsidRPr="00CE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C0"/>
    <w:rsid w:val="00350BD5"/>
    <w:rsid w:val="006E0AC0"/>
    <w:rsid w:val="00CE0132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264E"/>
  <w15:chartTrackingRefBased/>
  <w15:docId w15:val="{7B48B9D1-BF11-4D32-803E-7FE0D661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2020-04-27T07:35:00Z</dcterms:created>
  <dcterms:modified xsi:type="dcterms:W3CDTF">2020-04-27T07:46:00Z</dcterms:modified>
</cp:coreProperties>
</file>