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76" w:rsidRDefault="00937D76" w:rsidP="00937D76">
      <w:pPr>
        <w:rPr>
          <w:b/>
          <w:sz w:val="28"/>
          <w:szCs w:val="28"/>
        </w:rPr>
      </w:pPr>
    </w:p>
    <w:p w:rsidR="004B4E03" w:rsidRPr="00A73D4A" w:rsidRDefault="00A73D4A" w:rsidP="00937D76">
      <w:pPr>
        <w:rPr>
          <w:rFonts w:ascii="Times New Roman" w:hAnsi="Times New Roman"/>
          <w:sz w:val="28"/>
          <w:szCs w:val="28"/>
        </w:rPr>
      </w:pPr>
      <w:hyperlink r:id="rId5" w:history="1">
        <w:r w:rsidRPr="00A73D4A">
          <w:rPr>
            <w:rStyle w:val="a4"/>
            <w:rFonts w:ascii="Times New Roman" w:hAnsi="Times New Roman"/>
            <w:b/>
            <w:bCs/>
            <w:color w:val="3A4256"/>
            <w:sz w:val="28"/>
            <w:szCs w:val="28"/>
          </w:rPr>
          <w:t>Вопрос: Кто оказывает имущественную поддержку?</w:t>
        </w:r>
      </w:hyperlink>
    </w:p>
    <w:p w:rsidR="00A73D4A" w:rsidRDefault="00A73D4A" w:rsidP="00937D76">
      <w:pPr>
        <w:rPr>
          <w:rFonts w:ascii="Times New Roman" w:hAnsi="Times New Roman"/>
          <w:color w:val="3A4256"/>
          <w:sz w:val="28"/>
          <w:szCs w:val="28"/>
          <w:shd w:val="clear" w:color="auto" w:fill="FFFFFF"/>
          <w:lang w:val="en-US"/>
        </w:rPr>
      </w:pPr>
      <w:r w:rsidRPr="00A73D4A">
        <w:rPr>
          <w:rFonts w:ascii="Times New Roman" w:hAnsi="Times New Roman"/>
          <w:b/>
          <w:color w:val="3A4256"/>
          <w:sz w:val="28"/>
          <w:szCs w:val="28"/>
          <w:shd w:val="clear" w:color="auto" w:fill="FFFFFF"/>
        </w:rPr>
        <w:t>Ответ:</w:t>
      </w:r>
      <w:r w:rsidRPr="00A73D4A">
        <w:rPr>
          <w:rFonts w:ascii="Times New Roman" w:hAnsi="Times New Roman"/>
          <w:color w:val="3A4256"/>
          <w:sz w:val="28"/>
          <w:szCs w:val="28"/>
          <w:shd w:val="clear" w:color="auto" w:fill="FFFFFF"/>
        </w:rPr>
        <w:t xml:space="preserve"> Имущественная поддержка МСП  оказывается орган местного самоуправления. Для получения имущественной поддержки обращайтесь в </w:t>
      </w:r>
      <w:r w:rsidRPr="00A73D4A">
        <w:rPr>
          <w:rFonts w:ascii="Times New Roman" w:hAnsi="Times New Roman"/>
          <w:color w:val="3A4256"/>
          <w:sz w:val="28"/>
          <w:szCs w:val="28"/>
          <w:shd w:val="clear" w:color="auto" w:fill="FFFFFF"/>
        </w:rPr>
        <w:t>Комитет по управлению муниципальным имуществом города Фокино</w:t>
      </w:r>
      <w:r w:rsidRPr="00A73D4A">
        <w:rPr>
          <w:rFonts w:ascii="Times New Roman" w:hAnsi="Times New Roman"/>
          <w:color w:val="3A4256"/>
          <w:sz w:val="28"/>
          <w:szCs w:val="28"/>
          <w:shd w:val="clear" w:color="auto" w:fill="FFFFFF"/>
        </w:rPr>
        <w:t xml:space="preserve"> по телефону 8(</w:t>
      </w:r>
      <w:r w:rsidRPr="00A73D4A">
        <w:rPr>
          <w:rFonts w:ascii="Times New Roman" w:hAnsi="Times New Roman"/>
          <w:color w:val="3A4256"/>
          <w:sz w:val="28"/>
          <w:szCs w:val="28"/>
          <w:shd w:val="clear" w:color="auto" w:fill="FFFFFF"/>
        </w:rPr>
        <w:t>48333) 4-78-06</w:t>
      </w:r>
      <w:r w:rsidRPr="00A73D4A">
        <w:rPr>
          <w:rFonts w:ascii="Times New Roman" w:hAnsi="Times New Roman"/>
          <w:color w:val="3A4256"/>
          <w:sz w:val="28"/>
          <w:szCs w:val="28"/>
          <w:shd w:val="clear" w:color="auto" w:fill="FFFFFF"/>
        </w:rPr>
        <w:t>, электронный адрес: </w:t>
      </w:r>
      <w:hyperlink r:id="rId6" w:history="1">
        <w:r w:rsidRPr="00A73D4A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zemlya</w:t>
        </w:r>
        <w:r w:rsidRPr="00A73D4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201@mail.ru</w:t>
        </w:r>
      </w:hyperlink>
      <w:r w:rsidRPr="00A73D4A">
        <w:rPr>
          <w:rFonts w:ascii="Times New Roman" w:hAnsi="Times New Roman"/>
          <w:color w:val="3A4256"/>
          <w:sz w:val="28"/>
          <w:szCs w:val="28"/>
          <w:shd w:val="clear" w:color="auto" w:fill="FFFFFF"/>
        </w:rPr>
        <w:t>.</w:t>
      </w:r>
    </w:p>
    <w:p w:rsidR="00A73D4A" w:rsidRDefault="00A73D4A" w:rsidP="00A73D4A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bCs/>
          <w:color w:val="3A4256"/>
          <w:kern w:val="36"/>
          <w:sz w:val="28"/>
          <w:szCs w:val="28"/>
          <w:u w:val="single"/>
        </w:rPr>
      </w:pPr>
      <w:r w:rsidRPr="00A73D4A">
        <w:rPr>
          <w:rFonts w:ascii="Times New Roman" w:hAnsi="Times New Roman"/>
          <w:b/>
          <w:bCs/>
          <w:color w:val="3A4256"/>
          <w:kern w:val="36"/>
          <w:sz w:val="28"/>
          <w:szCs w:val="28"/>
          <w:u w:val="single"/>
        </w:rPr>
        <w:t>Вопрос: На какой срок можно получить имущество из перечней для</w:t>
      </w:r>
      <w:r w:rsidRPr="00A73D4A">
        <w:rPr>
          <w:rFonts w:ascii="Times New Roman" w:hAnsi="Times New Roman"/>
          <w:b/>
          <w:bCs/>
          <w:color w:val="3A4256"/>
          <w:kern w:val="36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3A4256"/>
          <w:kern w:val="36"/>
          <w:sz w:val="28"/>
          <w:szCs w:val="28"/>
          <w:u w:val="single"/>
        </w:rPr>
        <w:t xml:space="preserve">субъектов </w:t>
      </w:r>
      <w:r w:rsidRPr="00A73D4A">
        <w:rPr>
          <w:rFonts w:ascii="Times New Roman" w:hAnsi="Times New Roman"/>
          <w:b/>
          <w:bCs/>
          <w:color w:val="3A4256"/>
          <w:kern w:val="36"/>
          <w:sz w:val="28"/>
          <w:szCs w:val="28"/>
          <w:u w:val="single"/>
        </w:rPr>
        <w:t xml:space="preserve"> МСП в аренду?</w:t>
      </w:r>
    </w:p>
    <w:p w:rsidR="00A73D4A" w:rsidRPr="00A73D4A" w:rsidRDefault="00A73D4A" w:rsidP="00A73D4A">
      <w:pPr>
        <w:shd w:val="clear" w:color="auto" w:fill="FFFFFF"/>
        <w:spacing w:after="150" w:line="240" w:lineRule="auto"/>
        <w:jc w:val="both"/>
        <w:outlineLvl w:val="0"/>
        <w:rPr>
          <w:rFonts w:ascii="Times New Roman" w:hAnsi="Times New Roman"/>
          <w:b/>
          <w:bCs/>
          <w:color w:val="3A4256"/>
          <w:kern w:val="36"/>
          <w:sz w:val="28"/>
          <w:szCs w:val="28"/>
          <w:u w:val="single"/>
        </w:rPr>
      </w:pPr>
      <w:r w:rsidRPr="00A73D4A">
        <w:rPr>
          <w:rFonts w:ascii="Times New Roman" w:hAnsi="Times New Roman"/>
          <w:b/>
          <w:color w:val="3A4256"/>
          <w:sz w:val="28"/>
          <w:szCs w:val="28"/>
          <w:shd w:val="clear" w:color="auto" w:fill="FFFFFF"/>
        </w:rPr>
        <w:t>Ответ:</w:t>
      </w:r>
      <w:r w:rsidRPr="00A73D4A">
        <w:rPr>
          <w:rFonts w:ascii="Times New Roman" w:hAnsi="Times New Roman"/>
          <w:color w:val="3A4256"/>
          <w:sz w:val="28"/>
          <w:szCs w:val="28"/>
          <w:shd w:val="clear" w:color="auto" w:fill="FFFFFF"/>
        </w:rPr>
        <w:t xml:space="preserve"> В соответствии с ч.4.3 статьи 18 Федерального закона от 24.07.2007 № 209-ФЗ «О развитии малого и среднее предпринимательства в российской Федерации» срок, на который заключаются договоры в отношении имущества, включенного в перечни для малого и среднего предпринимательства, должен составлять не менее чем пять лет. Однако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 </w:t>
      </w:r>
      <w:proofErr w:type="gramStart"/>
      <w:r w:rsidRPr="00A73D4A">
        <w:rPr>
          <w:rFonts w:ascii="Times New Roman" w:hAnsi="Times New Roman"/>
          <w:color w:val="3A4256"/>
          <w:sz w:val="28"/>
          <w:szCs w:val="28"/>
          <w:shd w:val="clear" w:color="auto" w:fill="FFFFFF"/>
        </w:rPr>
        <w:t>бизнес-инкубаторами</w:t>
      </w:r>
      <w:proofErr w:type="gramEnd"/>
      <w:r w:rsidRPr="00A73D4A">
        <w:rPr>
          <w:rFonts w:ascii="Times New Roman" w:hAnsi="Times New Roman"/>
          <w:color w:val="3A4256"/>
          <w:sz w:val="28"/>
          <w:szCs w:val="28"/>
          <w:shd w:val="clear" w:color="auto" w:fill="FFFFFF"/>
        </w:rPr>
        <w:t xml:space="preserve"> государственного или муниципального имущества в аренду (субаренду) СМСП не должен превышать три года.</w:t>
      </w:r>
    </w:p>
    <w:p w:rsidR="00A73D4A" w:rsidRPr="00A73D4A" w:rsidRDefault="00A73D4A" w:rsidP="00937D7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73D4A" w:rsidRPr="00A73D4A" w:rsidSect="002A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3"/>
    <w:rsid w:val="00031E6F"/>
    <w:rsid w:val="00101AFD"/>
    <w:rsid w:val="00196637"/>
    <w:rsid w:val="001D02FB"/>
    <w:rsid w:val="001D3E27"/>
    <w:rsid w:val="00272C0D"/>
    <w:rsid w:val="00290384"/>
    <w:rsid w:val="002A6A22"/>
    <w:rsid w:val="002B11C1"/>
    <w:rsid w:val="00362EC0"/>
    <w:rsid w:val="004419FD"/>
    <w:rsid w:val="0044378C"/>
    <w:rsid w:val="00460666"/>
    <w:rsid w:val="004B4E03"/>
    <w:rsid w:val="004F7BD4"/>
    <w:rsid w:val="00504CD1"/>
    <w:rsid w:val="00516245"/>
    <w:rsid w:val="0052332E"/>
    <w:rsid w:val="005B5C33"/>
    <w:rsid w:val="005D4583"/>
    <w:rsid w:val="005E4613"/>
    <w:rsid w:val="00604478"/>
    <w:rsid w:val="00625493"/>
    <w:rsid w:val="00625637"/>
    <w:rsid w:val="00664BF5"/>
    <w:rsid w:val="00665E0B"/>
    <w:rsid w:val="0067499A"/>
    <w:rsid w:val="00697AF5"/>
    <w:rsid w:val="006D4DFB"/>
    <w:rsid w:val="00836600"/>
    <w:rsid w:val="008574CF"/>
    <w:rsid w:val="00864B54"/>
    <w:rsid w:val="008714E1"/>
    <w:rsid w:val="00877EAB"/>
    <w:rsid w:val="00932D5F"/>
    <w:rsid w:val="00937D76"/>
    <w:rsid w:val="00951D7D"/>
    <w:rsid w:val="009A4293"/>
    <w:rsid w:val="009B0D73"/>
    <w:rsid w:val="009B13D7"/>
    <w:rsid w:val="009B1844"/>
    <w:rsid w:val="009E7B1C"/>
    <w:rsid w:val="009F408B"/>
    <w:rsid w:val="00A73A55"/>
    <w:rsid w:val="00A73D4A"/>
    <w:rsid w:val="00AE67BA"/>
    <w:rsid w:val="00B4080D"/>
    <w:rsid w:val="00B520CF"/>
    <w:rsid w:val="00BA70C6"/>
    <w:rsid w:val="00C17F7A"/>
    <w:rsid w:val="00C3506F"/>
    <w:rsid w:val="00C45024"/>
    <w:rsid w:val="00C579ED"/>
    <w:rsid w:val="00C67DC2"/>
    <w:rsid w:val="00C77E82"/>
    <w:rsid w:val="00DC2794"/>
    <w:rsid w:val="00DD60C2"/>
    <w:rsid w:val="00E54F07"/>
    <w:rsid w:val="00E5563D"/>
    <w:rsid w:val="00EE52DB"/>
    <w:rsid w:val="00FE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4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4583"/>
    <w:pPr>
      <w:suppressAutoHyphens/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03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2332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23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B4E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B4E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4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4583"/>
    <w:pPr>
      <w:suppressAutoHyphens/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03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2332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23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B4E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B4E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mlya201@mail.ru" TargetMode="External"/><Relationship Id="rId5" Type="http://schemas.openxmlformats.org/officeDocument/2006/relationships/hyperlink" Target="https://ntavda.admtyumen.ru/mo/Ntavda/economics/property/msp_support/More.htm?id=11855616@cms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2020-07-29T14:19:00Z</dcterms:created>
  <dcterms:modified xsi:type="dcterms:W3CDTF">2020-07-29T14:33:00Z</dcterms:modified>
</cp:coreProperties>
</file>