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8E" w:rsidRPr="000757ED" w:rsidRDefault="00E41F8E" w:rsidP="00E41F8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915ECC">
        <w:rPr>
          <w:rStyle w:val="a4"/>
          <w:sz w:val="28"/>
          <w:szCs w:val="28"/>
        </w:rPr>
        <w:t>Сообщение о возможном установлении публичного сервитута</w:t>
      </w:r>
      <w:r w:rsidR="00F828CE" w:rsidRPr="00915ECC">
        <w:rPr>
          <w:rFonts w:eastAsiaTheme="minorEastAsia"/>
          <w:b/>
          <w:bCs/>
          <w:sz w:val="28"/>
          <w:szCs w:val="28"/>
        </w:rPr>
        <w:t xml:space="preserve"> </w:t>
      </w:r>
      <w:r w:rsidR="00F828CE" w:rsidRPr="00915ECC">
        <w:rPr>
          <w:b/>
          <w:bCs/>
          <w:sz w:val="28"/>
          <w:szCs w:val="28"/>
        </w:rPr>
        <w:t xml:space="preserve">для </w:t>
      </w:r>
      <w:r w:rsidR="00D36E94" w:rsidRPr="00915ECC">
        <w:rPr>
          <w:b/>
          <w:bCs/>
          <w:sz w:val="28"/>
          <w:szCs w:val="28"/>
        </w:rPr>
        <w:t>размещения</w:t>
      </w:r>
      <w:r w:rsidR="00380C01" w:rsidRPr="00915ECC">
        <w:rPr>
          <w:b/>
          <w:bCs/>
          <w:sz w:val="28"/>
          <w:szCs w:val="28"/>
        </w:rPr>
        <w:t xml:space="preserve"> </w:t>
      </w:r>
      <w:r w:rsidR="00F828CE" w:rsidRPr="00915ECC">
        <w:rPr>
          <w:b/>
          <w:bCs/>
          <w:sz w:val="28"/>
          <w:szCs w:val="28"/>
        </w:rPr>
        <w:t>объекта</w:t>
      </w:r>
      <w:r w:rsidR="00F828CE" w:rsidRPr="00915ECC">
        <w:rPr>
          <w:b/>
          <w:bCs/>
          <w:color w:val="333333"/>
          <w:sz w:val="28"/>
          <w:szCs w:val="28"/>
        </w:rPr>
        <w:t xml:space="preserve"> </w:t>
      </w:r>
      <w:r w:rsidR="00380C01" w:rsidRPr="00915ECC">
        <w:rPr>
          <w:b/>
          <w:bCs/>
          <w:sz w:val="28"/>
          <w:szCs w:val="28"/>
        </w:rPr>
        <w:t>энергетики</w:t>
      </w:r>
      <w:r w:rsidR="00F828CE" w:rsidRPr="00915ECC">
        <w:rPr>
          <w:b/>
          <w:bCs/>
          <w:sz w:val="28"/>
          <w:szCs w:val="28"/>
        </w:rPr>
        <w:t xml:space="preserve"> </w:t>
      </w:r>
      <w:r w:rsidR="00D36E94" w:rsidRPr="00915ECC">
        <w:rPr>
          <w:b/>
          <w:bCs/>
          <w:sz w:val="28"/>
          <w:szCs w:val="28"/>
        </w:rPr>
        <w:t xml:space="preserve">- реконструкция </w:t>
      </w:r>
      <w:r w:rsidR="00F828CE" w:rsidRPr="000757ED">
        <w:rPr>
          <w:b/>
          <w:bCs/>
          <w:sz w:val="28"/>
          <w:szCs w:val="28"/>
        </w:rPr>
        <w:t>«</w:t>
      </w:r>
      <w:proofErr w:type="gramStart"/>
      <w:r w:rsidR="000757ED" w:rsidRPr="000757ED">
        <w:rPr>
          <w:b/>
          <w:sz w:val="28"/>
          <w:szCs w:val="28"/>
        </w:rPr>
        <w:t>ВЛ</w:t>
      </w:r>
      <w:proofErr w:type="gramEnd"/>
      <w:r w:rsidR="000757ED" w:rsidRPr="000757ED">
        <w:rPr>
          <w:b/>
          <w:sz w:val="28"/>
          <w:szCs w:val="28"/>
        </w:rPr>
        <w:t xml:space="preserve"> 110 кВ «Цементная - Сталелитейная с ответвлением на ПС Камвольная»</w:t>
      </w:r>
    </w:p>
    <w:p w:rsidR="00E41F8E" w:rsidRPr="00915ECC" w:rsidRDefault="00F828CE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t xml:space="preserve">В соответствии со статьей 39.42 Земельного кодекса Российской Федерации Правительство Брянской области информирует о возможном установлении публичного сервитута для целей </w:t>
      </w:r>
      <w:r w:rsidR="00D36E94" w:rsidRPr="00915ECC">
        <w:rPr>
          <w:sz w:val="28"/>
          <w:szCs w:val="28"/>
        </w:rPr>
        <w:t xml:space="preserve">размещения </w:t>
      </w:r>
      <w:r w:rsidR="00E41F8E" w:rsidRPr="00915ECC">
        <w:rPr>
          <w:sz w:val="28"/>
          <w:szCs w:val="28"/>
        </w:rPr>
        <w:t xml:space="preserve">объекта </w:t>
      </w:r>
      <w:r w:rsidR="00380C01" w:rsidRPr="00915ECC">
        <w:rPr>
          <w:sz w:val="28"/>
          <w:szCs w:val="28"/>
        </w:rPr>
        <w:t>энергетики</w:t>
      </w:r>
      <w:r w:rsidR="00E41F8E" w:rsidRPr="00915ECC">
        <w:rPr>
          <w:sz w:val="28"/>
          <w:szCs w:val="28"/>
        </w:rPr>
        <w:t xml:space="preserve"> регионального значения</w:t>
      </w:r>
      <w:r w:rsidR="00D36E94" w:rsidRPr="00915ECC">
        <w:rPr>
          <w:sz w:val="28"/>
          <w:szCs w:val="28"/>
        </w:rPr>
        <w:t xml:space="preserve"> -</w:t>
      </w:r>
      <w:r w:rsidR="00E41F8E" w:rsidRPr="00915ECC">
        <w:rPr>
          <w:sz w:val="28"/>
          <w:szCs w:val="28"/>
        </w:rPr>
        <w:t xml:space="preserve"> </w:t>
      </w:r>
      <w:r w:rsidR="00D36E94" w:rsidRPr="00915ECC">
        <w:rPr>
          <w:sz w:val="28"/>
          <w:szCs w:val="28"/>
        </w:rPr>
        <w:t xml:space="preserve">реконструкция </w:t>
      </w:r>
      <w:r w:rsidR="00E41F8E" w:rsidRPr="00915ECC">
        <w:rPr>
          <w:sz w:val="28"/>
          <w:szCs w:val="28"/>
        </w:rPr>
        <w:t>«</w:t>
      </w:r>
      <w:proofErr w:type="gramStart"/>
      <w:r w:rsidR="000757ED" w:rsidRPr="001C7A2B">
        <w:rPr>
          <w:sz w:val="28"/>
          <w:szCs w:val="28"/>
        </w:rPr>
        <w:t>ВЛ</w:t>
      </w:r>
      <w:proofErr w:type="gramEnd"/>
      <w:r w:rsidR="000757ED" w:rsidRPr="001C7A2B">
        <w:rPr>
          <w:sz w:val="28"/>
          <w:szCs w:val="28"/>
        </w:rPr>
        <w:t xml:space="preserve"> 110 кВ «</w:t>
      </w:r>
      <w:r w:rsidR="000757ED">
        <w:rPr>
          <w:sz w:val="28"/>
          <w:szCs w:val="28"/>
        </w:rPr>
        <w:t>Цементная</w:t>
      </w:r>
      <w:r w:rsidR="000757ED" w:rsidRPr="001C7A2B">
        <w:rPr>
          <w:sz w:val="28"/>
          <w:szCs w:val="28"/>
        </w:rPr>
        <w:t xml:space="preserve"> - </w:t>
      </w:r>
      <w:r w:rsidR="000757ED">
        <w:rPr>
          <w:sz w:val="28"/>
          <w:szCs w:val="28"/>
        </w:rPr>
        <w:t>Сталелитейная</w:t>
      </w:r>
      <w:r w:rsidR="000757ED" w:rsidRPr="001C7A2B">
        <w:rPr>
          <w:sz w:val="28"/>
          <w:szCs w:val="28"/>
        </w:rPr>
        <w:t xml:space="preserve"> с ответвлением на ПС </w:t>
      </w:r>
      <w:r w:rsidR="000757ED">
        <w:rPr>
          <w:sz w:val="28"/>
          <w:szCs w:val="28"/>
        </w:rPr>
        <w:t>Камвольная»</w:t>
      </w:r>
      <w:r w:rsidR="00380C01" w:rsidRPr="00915ECC">
        <w:rPr>
          <w:sz w:val="28"/>
          <w:szCs w:val="28"/>
        </w:rPr>
        <w:t>, расположенного по адресу:</w:t>
      </w:r>
      <w:r w:rsidR="00B7210B" w:rsidRPr="00915ECC">
        <w:rPr>
          <w:sz w:val="28"/>
          <w:szCs w:val="28"/>
        </w:rPr>
        <w:t xml:space="preserve"> Брянская область, </w:t>
      </w:r>
      <w:proofErr w:type="spellStart"/>
      <w:r w:rsidR="000757ED">
        <w:rPr>
          <w:sz w:val="28"/>
          <w:szCs w:val="28"/>
        </w:rPr>
        <w:t>Дятьковский</w:t>
      </w:r>
      <w:proofErr w:type="spellEnd"/>
      <w:r w:rsidR="00B7210B" w:rsidRPr="00915ECC">
        <w:rPr>
          <w:sz w:val="28"/>
          <w:szCs w:val="28"/>
        </w:rPr>
        <w:t xml:space="preserve"> район,</w:t>
      </w:r>
      <w:r w:rsidR="00E41F8E" w:rsidRPr="00915ECC">
        <w:rPr>
          <w:sz w:val="28"/>
          <w:szCs w:val="28"/>
        </w:rPr>
        <w:t xml:space="preserve"> в отношении</w:t>
      </w:r>
      <w:r w:rsidR="00380C01" w:rsidRPr="00915ECC">
        <w:rPr>
          <w:sz w:val="28"/>
          <w:szCs w:val="28"/>
        </w:rPr>
        <w:t xml:space="preserve"> земельн</w:t>
      </w:r>
      <w:r w:rsidR="00B7210B" w:rsidRPr="00915ECC">
        <w:rPr>
          <w:sz w:val="28"/>
          <w:szCs w:val="28"/>
        </w:rPr>
        <w:t>ого участка с кадастровым номером 32:0</w:t>
      </w:r>
      <w:r w:rsidR="000757ED">
        <w:rPr>
          <w:sz w:val="28"/>
          <w:szCs w:val="28"/>
        </w:rPr>
        <w:t>6</w:t>
      </w:r>
      <w:r w:rsidR="00B7210B" w:rsidRPr="00915ECC">
        <w:rPr>
          <w:sz w:val="28"/>
          <w:szCs w:val="28"/>
        </w:rPr>
        <w:t>:</w:t>
      </w:r>
      <w:r w:rsidR="000757ED">
        <w:rPr>
          <w:sz w:val="28"/>
          <w:szCs w:val="28"/>
        </w:rPr>
        <w:t>0000000:681</w:t>
      </w:r>
      <w:r w:rsidR="00B7210B" w:rsidRPr="00915ECC">
        <w:rPr>
          <w:sz w:val="28"/>
          <w:szCs w:val="28"/>
        </w:rPr>
        <w:t xml:space="preserve">, относящегося к землям </w:t>
      </w:r>
      <w:r w:rsidR="000757ED">
        <w:rPr>
          <w:sz w:val="28"/>
          <w:szCs w:val="28"/>
        </w:rPr>
        <w:t>населенных пунктов</w:t>
      </w:r>
      <w:r w:rsidR="00B7210B" w:rsidRPr="00915ECC">
        <w:rPr>
          <w:sz w:val="28"/>
          <w:szCs w:val="28"/>
        </w:rPr>
        <w:t>, расположенного по адресу: Брянская обл</w:t>
      </w:r>
      <w:r w:rsidR="000757ED">
        <w:rPr>
          <w:sz w:val="28"/>
          <w:szCs w:val="28"/>
        </w:rPr>
        <w:t>.,</w:t>
      </w:r>
      <w:r w:rsidR="000757ED" w:rsidRPr="000757ED">
        <w:rPr>
          <w:sz w:val="28"/>
          <w:szCs w:val="28"/>
        </w:rPr>
        <w:t xml:space="preserve"> </w:t>
      </w:r>
      <w:r w:rsidR="000757ED">
        <w:rPr>
          <w:sz w:val="28"/>
          <w:szCs w:val="28"/>
        </w:rPr>
        <w:t>на территории муниципального образования «город Фокино» Брянской области</w:t>
      </w:r>
      <w:r w:rsidR="00B7210B" w:rsidRPr="00915ECC">
        <w:rPr>
          <w:sz w:val="28"/>
          <w:szCs w:val="28"/>
        </w:rPr>
        <w:t xml:space="preserve">,  площадь планируемого публичного сервитута </w:t>
      </w:r>
      <w:r w:rsidR="000757ED">
        <w:rPr>
          <w:sz w:val="28"/>
          <w:szCs w:val="28"/>
        </w:rPr>
        <w:t>17932</w:t>
      </w:r>
      <w:r w:rsidR="0044764D" w:rsidRPr="00915ECC">
        <w:rPr>
          <w:sz w:val="28"/>
          <w:szCs w:val="28"/>
        </w:rPr>
        <w:t xml:space="preserve"> кв.м.</w:t>
      </w:r>
    </w:p>
    <w:p w:rsidR="00CB2370" w:rsidRPr="00915ECC" w:rsidRDefault="00CB2370" w:rsidP="00915EC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5ECC">
        <w:rPr>
          <w:rFonts w:ascii="Times New Roman" w:eastAsia="Times New Roman" w:hAnsi="Times New Roman" w:cs="Times New Roman"/>
          <w:sz w:val="28"/>
          <w:szCs w:val="28"/>
        </w:rPr>
        <w:t>Необходимость установления публичного сервитута в целях реконструкции инженерного сооружения обоснована:</w:t>
      </w:r>
    </w:p>
    <w:p w:rsidR="00CB2370" w:rsidRDefault="00CB2370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t xml:space="preserve">Схемой территориального планирования Брянской области, утвержденной Постановлением администрации Брянской области от 14.06.2011 № 528,  размещенной на сайте </w:t>
      </w:r>
      <w:hyperlink r:id="rId4" w:history="1">
        <w:r w:rsidR="00860A25" w:rsidRPr="001218FF">
          <w:rPr>
            <w:rStyle w:val="a5"/>
            <w:sz w:val="28"/>
            <w:szCs w:val="28"/>
          </w:rPr>
          <w:t>https://fgistp.economy.gov.ru</w:t>
        </w:r>
      </w:hyperlink>
      <w:r w:rsidRPr="00915ECC">
        <w:rPr>
          <w:sz w:val="28"/>
          <w:szCs w:val="28"/>
        </w:rPr>
        <w:t>.</w:t>
      </w:r>
    </w:p>
    <w:p w:rsidR="00860A25" w:rsidRDefault="00860A25" w:rsidP="00860A25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«Комплексное развитие систем коммунальной инфраструктуры городского округа «город Фокино» Брянской области  </w:t>
      </w:r>
      <w:r w:rsidRPr="00915ECC">
        <w:rPr>
          <w:sz w:val="28"/>
          <w:szCs w:val="28"/>
        </w:rPr>
        <w:t xml:space="preserve">утвержденной </w:t>
      </w:r>
      <w:r>
        <w:rPr>
          <w:sz w:val="28"/>
          <w:szCs w:val="28"/>
        </w:rPr>
        <w:t xml:space="preserve">Решением Совета народных депутатов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Фокино от 21.09.2018г. </w:t>
      </w:r>
      <w:r w:rsidRPr="00915ECC">
        <w:rPr>
          <w:sz w:val="28"/>
          <w:szCs w:val="28"/>
        </w:rPr>
        <w:t xml:space="preserve"> № </w:t>
      </w:r>
      <w:r>
        <w:rPr>
          <w:sz w:val="28"/>
          <w:szCs w:val="28"/>
        </w:rPr>
        <w:t>6-</w:t>
      </w:r>
      <w:r w:rsidRPr="00915ECC">
        <w:rPr>
          <w:sz w:val="28"/>
          <w:szCs w:val="28"/>
        </w:rPr>
        <w:t xml:space="preserve">28,  размещенной на сайте </w:t>
      </w:r>
      <w:hyperlink r:id="rId5" w:history="1">
        <w:r w:rsidRPr="001218FF">
          <w:rPr>
            <w:rStyle w:val="a5"/>
            <w:sz w:val="28"/>
            <w:szCs w:val="28"/>
          </w:rPr>
          <w:t>https://fgistp.economy.gov.ru</w:t>
        </w:r>
      </w:hyperlink>
      <w:r w:rsidRPr="00915ECC">
        <w:rPr>
          <w:sz w:val="28"/>
          <w:szCs w:val="28"/>
        </w:rPr>
        <w:t>.</w:t>
      </w:r>
    </w:p>
    <w:p w:rsidR="00ED66BD" w:rsidRPr="00915ECC" w:rsidRDefault="00CB2370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t xml:space="preserve">Приказом Министерства энергетики РФ от 20.12.2018 г. </w:t>
      </w:r>
      <w:r w:rsidR="002A3A82" w:rsidRPr="00915ECC">
        <w:rPr>
          <w:sz w:val="28"/>
          <w:szCs w:val="28"/>
        </w:rPr>
        <w:t xml:space="preserve">№ 1187 </w:t>
      </w:r>
      <w:r w:rsidRPr="00915ECC">
        <w:rPr>
          <w:sz w:val="28"/>
          <w:szCs w:val="28"/>
        </w:rPr>
        <w:t xml:space="preserve">«Об утверждении документаций по планировке территории для размещения - объектов энергетики федерального значения «ПС 500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>»</w:t>
      </w:r>
      <w:proofErr w:type="gramStart"/>
      <w:r w:rsidRPr="00915ECC">
        <w:rPr>
          <w:sz w:val="28"/>
          <w:szCs w:val="28"/>
        </w:rPr>
        <w:t>,«</w:t>
      </w:r>
      <w:proofErr w:type="gramEnd"/>
      <w:r w:rsidRPr="00915ECC">
        <w:rPr>
          <w:sz w:val="28"/>
          <w:szCs w:val="28"/>
        </w:rPr>
        <w:t xml:space="preserve">ПС 220 кВ </w:t>
      </w:r>
      <w:proofErr w:type="spellStart"/>
      <w:r w:rsidRPr="00915ECC">
        <w:rPr>
          <w:sz w:val="28"/>
          <w:szCs w:val="28"/>
        </w:rPr>
        <w:t>Машзавод</w:t>
      </w:r>
      <w:proofErr w:type="spellEnd"/>
      <w:r w:rsidRPr="00915ECC">
        <w:rPr>
          <w:sz w:val="28"/>
          <w:szCs w:val="28"/>
        </w:rPr>
        <w:t xml:space="preserve"> (реконструкция РУ 220 кВ)», «ПС 220 кВ Брянская (реконструкция)», «ПС 220 кВ Цементная (реконструкция)», «ВЛ 220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- Брянская», «ВЛ 220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- Цементная», «ВЛ 220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- </w:t>
      </w:r>
      <w:proofErr w:type="spellStart"/>
      <w:r w:rsidRPr="00915ECC">
        <w:rPr>
          <w:sz w:val="28"/>
          <w:szCs w:val="28"/>
        </w:rPr>
        <w:t>Машзавод</w:t>
      </w:r>
      <w:proofErr w:type="spellEnd"/>
      <w:r w:rsidRPr="00915ECC">
        <w:rPr>
          <w:sz w:val="28"/>
          <w:szCs w:val="28"/>
        </w:rPr>
        <w:t xml:space="preserve">», «заход ВЛ 500 </w:t>
      </w:r>
      <w:proofErr w:type="spellStart"/>
      <w:r w:rsidRPr="00915ECC">
        <w:rPr>
          <w:sz w:val="28"/>
          <w:szCs w:val="28"/>
        </w:rPr>
        <w:t>кВНовобрянская</w:t>
      </w:r>
      <w:proofErr w:type="spellEnd"/>
      <w:r w:rsidRPr="00915ECC">
        <w:rPr>
          <w:sz w:val="28"/>
          <w:szCs w:val="28"/>
        </w:rPr>
        <w:t xml:space="preserve"> - Елецкая на ПС </w:t>
      </w:r>
      <w:proofErr w:type="gramStart"/>
      <w:r w:rsidRPr="00915ECC">
        <w:rPr>
          <w:sz w:val="28"/>
          <w:szCs w:val="28"/>
        </w:rPr>
        <w:t xml:space="preserve">500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(с доследующим</w:t>
      </w:r>
      <w:proofErr w:type="gramEnd"/>
      <w:r w:rsidRPr="00915ECC">
        <w:rPr>
          <w:sz w:val="28"/>
          <w:szCs w:val="28"/>
        </w:rPr>
        <w:t xml:space="preserve"> образованием В Л 500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- Елецкая)», «заход </w:t>
      </w:r>
      <w:proofErr w:type="gramStart"/>
      <w:r w:rsidRPr="00915ECC">
        <w:rPr>
          <w:sz w:val="28"/>
          <w:szCs w:val="28"/>
        </w:rPr>
        <w:t>ВЛ</w:t>
      </w:r>
      <w:proofErr w:type="gramEnd"/>
      <w:r w:rsidRPr="00915ECC">
        <w:rPr>
          <w:sz w:val="28"/>
          <w:szCs w:val="28"/>
        </w:rPr>
        <w:t xml:space="preserve"> 500 </w:t>
      </w:r>
      <w:proofErr w:type="spellStart"/>
      <w:r w:rsidRPr="00915ECC">
        <w:rPr>
          <w:sz w:val="28"/>
          <w:szCs w:val="28"/>
        </w:rPr>
        <w:t>кВНовобрянская</w:t>
      </w:r>
      <w:proofErr w:type="spellEnd"/>
      <w:r w:rsidRPr="00915ECC">
        <w:rPr>
          <w:sz w:val="28"/>
          <w:szCs w:val="28"/>
        </w:rPr>
        <w:t xml:space="preserve"> - Елецкая на ПС 500 </w:t>
      </w:r>
      <w:proofErr w:type="spellStart"/>
      <w:r w:rsidRPr="00915ECC">
        <w:rPr>
          <w:sz w:val="28"/>
          <w:szCs w:val="28"/>
        </w:rPr>
        <w:t>кВБелобережская</w:t>
      </w:r>
      <w:proofErr w:type="spellEnd"/>
      <w:r w:rsidRPr="00915ECC">
        <w:rPr>
          <w:sz w:val="28"/>
          <w:szCs w:val="28"/>
        </w:rPr>
        <w:t xml:space="preserve"> (с последующим образованием ВЛ 500 </w:t>
      </w:r>
      <w:proofErr w:type="spellStart"/>
      <w:r w:rsidRPr="00915ECC">
        <w:rPr>
          <w:sz w:val="28"/>
          <w:szCs w:val="28"/>
        </w:rPr>
        <w:t>кВНовобрянская</w:t>
      </w:r>
      <w:proofErr w:type="spellEnd"/>
      <w:r w:rsidRPr="00915ECC">
        <w:rPr>
          <w:sz w:val="28"/>
          <w:szCs w:val="28"/>
        </w:rPr>
        <w:t xml:space="preserve"> - </w:t>
      </w:r>
      <w:proofErr w:type="spellStart"/>
      <w:r w:rsidRPr="00915ECC">
        <w:rPr>
          <w:sz w:val="28"/>
          <w:szCs w:val="28"/>
        </w:rPr>
        <w:t>Белобережская</w:t>
      </w:r>
      <w:proofErr w:type="spellEnd"/>
      <w:r w:rsidRPr="00915ECC">
        <w:rPr>
          <w:sz w:val="28"/>
          <w:szCs w:val="28"/>
        </w:rPr>
        <w:t xml:space="preserve">)», </w:t>
      </w:r>
      <w:r w:rsidR="00ED66BD" w:rsidRPr="00915ECC">
        <w:rPr>
          <w:sz w:val="28"/>
          <w:szCs w:val="28"/>
        </w:rPr>
        <w:t xml:space="preserve">размещенном на сайте </w:t>
      </w:r>
      <w:r w:rsidR="006D126F" w:rsidRPr="00915ECC">
        <w:rPr>
          <w:sz w:val="28"/>
          <w:szCs w:val="28"/>
        </w:rPr>
        <w:t>http://bga32.ru/document/prikaz-ministerstva-energetiki-rossijskoj-federacii-ob-utverzhdenii-dokumentacii-po-planirovke-territorii-dlya-razmeshheniya-obektov-energetiki-federalnogo-znacheniya-ps-500-kv-beloberezhskaya-ps-220/.</w:t>
      </w:r>
    </w:p>
    <w:p w:rsidR="006D126F" w:rsidRPr="00915ECC" w:rsidRDefault="00CB2370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t>Приказом Министерство энергетики Российской Федерации «Об утверждении инвестиционной программы ПАО "МРСК Центра" на 2016 - 2020 ГОДЫ» от 14 декабря 2015 г. N 951, с изменениями, внесенными приказом Минэнерго России от 24.12.2018 № 29 @»</w:t>
      </w:r>
      <w:r w:rsidR="002A3A82" w:rsidRPr="00915ECC">
        <w:rPr>
          <w:sz w:val="28"/>
          <w:szCs w:val="28"/>
        </w:rPr>
        <w:t xml:space="preserve"> и</w:t>
      </w:r>
      <w:r w:rsidRPr="00915ECC">
        <w:rPr>
          <w:sz w:val="28"/>
          <w:szCs w:val="28"/>
        </w:rPr>
        <w:t xml:space="preserve"> № 35@ от 26.12.2019</w:t>
      </w:r>
      <w:r w:rsidR="00ED66BD" w:rsidRPr="00915ECC">
        <w:rPr>
          <w:sz w:val="28"/>
          <w:szCs w:val="28"/>
        </w:rPr>
        <w:t xml:space="preserve">, размещенном на сайте </w:t>
      </w:r>
      <w:hyperlink r:id="rId6" w:history="1">
        <w:r w:rsidR="006D126F" w:rsidRPr="00915ECC">
          <w:rPr>
            <w:rStyle w:val="a5"/>
            <w:sz w:val="28"/>
            <w:szCs w:val="28"/>
          </w:rPr>
          <w:t>https://minenergo.gov.ru/node/3902</w:t>
        </w:r>
      </w:hyperlink>
      <w:r w:rsidR="006D126F" w:rsidRPr="00915ECC">
        <w:rPr>
          <w:sz w:val="28"/>
          <w:szCs w:val="28"/>
        </w:rPr>
        <w:t>.</w:t>
      </w:r>
    </w:p>
    <w:p w:rsidR="00E41F8E" w:rsidRPr="00915ECC" w:rsidRDefault="00E41F8E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lastRenderedPageBreak/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</w:t>
      </w:r>
      <w:r w:rsidR="00E4794A" w:rsidRPr="00915ECC">
        <w:rPr>
          <w:sz w:val="28"/>
          <w:szCs w:val="28"/>
        </w:rPr>
        <w:t xml:space="preserve">графическим </w:t>
      </w:r>
      <w:r w:rsidRPr="00915ECC">
        <w:rPr>
          <w:sz w:val="28"/>
          <w:szCs w:val="28"/>
        </w:rPr>
        <w:t xml:space="preserve">описанием местоположения границ публичного сервитута в </w:t>
      </w:r>
      <w:r w:rsidR="001C348F" w:rsidRPr="00915ECC">
        <w:rPr>
          <w:sz w:val="28"/>
          <w:szCs w:val="28"/>
        </w:rPr>
        <w:t>управлении</w:t>
      </w:r>
      <w:r w:rsidRPr="00915ECC">
        <w:rPr>
          <w:sz w:val="28"/>
          <w:szCs w:val="28"/>
        </w:rPr>
        <w:t xml:space="preserve"> имущественных отношений </w:t>
      </w:r>
      <w:r w:rsidR="001C348F" w:rsidRPr="00915ECC">
        <w:rPr>
          <w:sz w:val="28"/>
          <w:szCs w:val="28"/>
        </w:rPr>
        <w:t>Брян</w:t>
      </w:r>
      <w:r w:rsidRPr="00915ECC">
        <w:rPr>
          <w:sz w:val="28"/>
          <w:szCs w:val="28"/>
        </w:rPr>
        <w:t xml:space="preserve">ской области по адресу: г. </w:t>
      </w:r>
      <w:r w:rsidR="001C348F" w:rsidRPr="00915ECC">
        <w:rPr>
          <w:sz w:val="28"/>
          <w:szCs w:val="28"/>
        </w:rPr>
        <w:t>Брянск</w:t>
      </w:r>
      <w:r w:rsidRPr="00915ECC">
        <w:rPr>
          <w:sz w:val="28"/>
          <w:szCs w:val="28"/>
        </w:rPr>
        <w:t xml:space="preserve">, </w:t>
      </w:r>
      <w:r w:rsidR="001C348F" w:rsidRPr="00915ECC">
        <w:rPr>
          <w:sz w:val="28"/>
          <w:szCs w:val="28"/>
        </w:rPr>
        <w:t>б</w:t>
      </w:r>
      <w:r w:rsidRPr="00915ECC">
        <w:rPr>
          <w:sz w:val="28"/>
          <w:szCs w:val="28"/>
        </w:rPr>
        <w:t xml:space="preserve">ул. </w:t>
      </w:r>
      <w:r w:rsidR="001C348F" w:rsidRPr="00915ECC">
        <w:rPr>
          <w:sz w:val="28"/>
          <w:szCs w:val="28"/>
        </w:rPr>
        <w:t>Гагарина</w:t>
      </w:r>
      <w:r w:rsidRPr="00915ECC">
        <w:rPr>
          <w:sz w:val="28"/>
          <w:szCs w:val="28"/>
        </w:rPr>
        <w:t xml:space="preserve">, </w:t>
      </w:r>
      <w:r w:rsidR="001C348F" w:rsidRPr="00915ECC">
        <w:rPr>
          <w:sz w:val="28"/>
          <w:szCs w:val="28"/>
        </w:rPr>
        <w:t>2</w:t>
      </w:r>
      <w:r w:rsidRPr="00915ECC">
        <w:rPr>
          <w:sz w:val="28"/>
          <w:szCs w:val="28"/>
        </w:rPr>
        <w:t xml:space="preserve">5, </w:t>
      </w:r>
      <w:proofErr w:type="spellStart"/>
      <w:r w:rsidRPr="00915ECC">
        <w:rPr>
          <w:sz w:val="28"/>
          <w:szCs w:val="28"/>
        </w:rPr>
        <w:t>каб</w:t>
      </w:r>
      <w:proofErr w:type="spellEnd"/>
      <w:r w:rsidRPr="00915ECC">
        <w:rPr>
          <w:sz w:val="28"/>
          <w:szCs w:val="28"/>
        </w:rPr>
        <w:t xml:space="preserve">. </w:t>
      </w:r>
      <w:r w:rsidR="001C348F" w:rsidRPr="00915ECC">
        <w:rPr>
          <w:sz w:val="28"/>
          <w:szCs w:val="28"/>
        </w:rPr>
        <w:t>304</w:t>
      </w:r>
      <w:r w:rsidRPr="00915ECC">
        <w:rPr>
          <w:sz w:val="28"/>
          <w:szCs w:val="28"/>
        </w:rPr>
        <w:t xml:space="preserve">, </w:t>
      </w:r>
      <w:r w:rsidR="001C348F" w:rsidRPr="00915ECC">
        <w:rPr>
          <w:sz w:val="28"/>
          <w:szCs w:val="28"/>
        </w:rPr>
        <w:t>(пн.–чт.</w:t>
      </w:r>
      <w:r w:rsidRPr="00915ECC">
        <w:rPr>
          <w:sz w:val="28"/>
          <w:szCs w:val="28"/>
        </w:rPr>
        <w:t xml:space="preserve"> с </w:t>
      </w:r>
      <w:r w:rsidR="001C348F" w:rsidRPr="00915ECC">
        <w:rPr>
          <w:sz w:val="28"/>
          <w:szCs w:val="28"/>
        </w:rPr>
        <w:t>8</w:t>
      </w:r>
      <w:r w:rsidRPr="00915ECC">
        <w:rPr>
          <w:sz w:val="28"/>
          <w:szCs w:val="28"/>
        </w:rPr>
        <w:t>-</w:t>
      </w:r>
      <w:r w:rsidR="001C348F" w:rsidRPr="00915ECC">
        <w:rPr>
          <w:sz w:val="28"/>
          <w:szCs w:val="28"/>
        </w:rPr>
        <w:t>3</w:t>
      </w:r>
      <w:r w:rsidRPr="00915ECC">
        <w:rPr>
          <w:sz w:val="28"/>
          <w:szCs w:val="28"/>
        </w:rPr>
        <w:t xml:space="preserve">0 час. до </w:t>
      </w:r>
      <w:r w:rsidR="001C348F" w:rsidRPr="00915ECC">
        <w:rPr>
          <w:sz w:val="28"/>
          <w:szCs w:val="28"/>
        </w:rPr>
        <w:t>17</w:t>
      </w:r>
      <w:r w:rsidRPr="00915ECC">
        <w:rPr>
          <w:sz w:val="28"/>
          <w:szCs w:val="28"/>
        </w:rPr>
        <w:t>-</w:t>
      </w:r>
      <w:r w:rsidR="001C348F" w:rsidRPr="00915ECC">
        <w:rPr>
          <w:sz w:val="28"/>
          <w:szCs w:val="28"/>
        </w:rPr>
        <w:t>45</w:t>
      </w:r>
      <w:r w:rsidRPr="00915ECC">
        <w:rPr>
          <w:sz w:val="28"/>
          <w:szCs w:val="28"/>
        </w:rPr>
        <w:t xml:space="preserve"> час.</w:t>
      </w:r>
      <w:r w:rsidR="001C348F" w:rsidRPr="00915ECC">
        <w:rPr>
          <w:sz w:val="28"/>
          <w:szCs w:val="28"/>
        </w:rPr>
        <w:t>, пт. с 8-30 час</w:t>
      </w:r>
      <w:proofErr w:type="gramStart"/>
      <w:r w:rsidR="001C348F" w:rsidRPr="00915ECC">
        <w:rPr>
          <w:sz w:val="28"/>
          <w:szCs w:val="28"/>
        </w:rPr>
        <w:t>.</w:t>
      </w:r>
      <w:proofErr w:type="gramEnd"/>
      <w:r w:rsidR="001C348F" w:rsidRPr="00915ECC">
        <w:rPr>
          <w:sz w:val="28"/>
          <w:szCs w:val="28"/>
        </w:rPr>
        <w:t xml:space="preserve"> </w:t>
      </w:r>
      <w:proofErr w:type="gramStart"/>
      <w:r w:rsidR="001C348F" w:rsidRPr="00915ECC">
        <w:rPr>
          <w:sz w:val="28"/>
          <w:szCs w:val="28"/>
        </w:rPr>
        <w:t>д</w:t>
      </w:r>
      <w:proofErr w:type="gramEnd"/>
      <w:r w:rsidR="001C348F" w:rsidRPr="00915ECC">
        <w:rPr>
          <w:sz w:val="28"/>
          <w:szCs w:val="28"/>
        </w:rPr>
        <w:t>о 16-30 час.</w:t>
      </w:r>
      <w:r w:rsidRPr="00915ECC">
        <w:rPr>
          <w:sz w:val="28"/>
          <w:szCs w:val="28"/>
        </w:rPr>
        <w:t xml:space="preserve"> (обеденный перерыв с 13-00 час</w:t>
      </w:r>
      <w:proofErr w:type="gramStart"/>
      <w:r w:rsidRPr="00915ECC">
        <w:rPr>
          <w:sz w:val="28"/>
          <w:szCs w:val="28"/>
        </w:rPr>
        <w:t>.</w:t>
      </w:r>
      <w:proofErr w:type="gramEnd"/>
      <w:r w:rsidRPr="00915ECC">
        <w:rPr>
          <w:sz w:val="28"/>
          <w:szCs w:val="28"/>
        </w:rPr>
        <w:t xml:space="preserve"> </w:t>
      </w:r>
      <w:proofErr w:type="gramStart"/>
      <w:r w:rsidRPr="00915ECC">
        <w:rPr>
          <w:sz w:val="28"/>
          <w:szCs w:val="28"/>
        </w:rPr>
        <w:t>д</w:t>
      </w:r>
      <w:proofErr w:type="gramEnd"/>
      <w:r w:rsidRPr="00915ECC">
        <w:rPr>
          <w:sz w:val="28"/>
          <w:szCs w:val="28"/>
        </w:rPr>
        <w:t>о 14-00 час.)</w:t>
      </w:r>
      <w:r w:rsidR="001C348F" w:rsidRPr="00915ECC">
        <w:rPr>
          <w:sz w:val="28"/>
          <w:szCs w:val="28"/>
        </w:rPr>
        <w:t>).</w:t>
      </w:r>
    </w:p>
    <w:p w:rsidR="00E41F8E" w:rsidRPr="00915ECC" w:rsidRDefault="00E41F8E" w:rsidP="00D2261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915ECC">
        <w:rPr>
          <w:sz w:val="28"/>
          <w:szCs w:val="28"/>
        </w:rPr>
        <w:t>Официальные сайты в информационно-телекоммуникационной сети «Интернет», на которых размещается сообщение о поступившем ходатайстве об установлении публичного сервитута:</w:t>
      </w:r>
    </w:p>
    <w:p w:rsidR="00E41F8E" w:rsidRPr="00915ECC" w:rsidRDefault="00E41F8E" w:rsidP="00E41F8E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915ECC">
        <w:rPr>
          <w:sz w:val="28"/>
          <w:szCs w:val="28"/>
        </w:rPr>
        <w:t>- официальный сайт Правительства области -</w:t>
      </w:r>
      <w:r w:rsidRPr="00915ECC">
        <w:rPr>
          <w:color w:val="333333"/>
          <w:sz w:val="28"/>
          <w:szCs w:val="28"/>
        </w:rPr>
        <w:t> </w:t>
      </w:r>
      <w:hyperlink r:id="rId7" w:history="1">
        <w:r w:rsidR="00C029B3" w:rsidRPr="00915ECC">
          <w:rPr>
            <w:rStyle w:val="a5"/>
            <w:sz w:val="28"/>
            <w:szCs w:val="28"/>
          </w:rPr>
          <w:t>http://www.bryanskobl.ru/</w:t>
        </w:r>
      </w:hyperlink>
      <w:r w:rsidR="00C029B3" w:rsidRPr="00915ECC">
        <w:rPr>
          <w:sz w:val="28"/>
          <w:szCs w:val="28"/>
        </w:rPr>
        <w:t>;</w:t>
      </w:r>
    </w:p>
    <w:p w:rsidR="001C348F" w:rsidRDefault="001C348F" w:rsidP="00E41F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F4CAA">
        <w:rPr>
          <w:sz w:val="28"/>
          <w:szCs w:val="28"/>
        </w:rPr>
        <w:t xml:space="preserve">- официальный сайт администрации </w:t>
      </w:r>
      <w:r w:rsidR="000757ED">
        <w:rPr>
          <w:sz w:val="28"/>
          <w:szCs w:val="28"/>
        </w:rPr>
        <w:t>города Фокино</w:t>
      </w:r>
      <w:r w:rsidRPr="003F4CAA">
        <w:rPr>
          <w:sz w:val="28"/>
          <w:szCs w:val="28"/>
        </w:rPr>
        <w:t xml:space="preserve">  </w:t>
      </w:r>
      <w:r w:rsidR="003F4CAA" w:rsidRPr="003F4CAA">
        <w:rPr>
          <w:sz w:val="28"/>
          <w:szCs w:val="28"/>
        </w:rPr>
        <w:t xml:space="preserve">Брянской области </w:t>
      </w:r>
      <w:hyperlink r:id="rId8" w:history="1">
        <w:r w:rsidR="00AD0602" w:rsidRPr="00AD0602">
          <w:rPr>
            <w:rStyle w:val="a5"/>
            <w:sz w:val="28"/>
            <w:szCs w:val="28"/>
          </w:rPr>
          <w:t>http://adm</w:t>
        </w:r>
        <w:r w:rsidR="00AD0602" w:rsidRPr="00AD0602">
          <w:rPr>
            <w:rStyle w:val="a5"/>
            <w:sz w:val="28"/>
            <w:szCs w:val="28"/>
            <w:lang w:val="en-US"/>
          </w:rPr>
          <w:t>fokino</w:t>
        </w:r>
        <w:r w:rsidR="00AD0602" w:rsidRPr="00AD0602">
          <w:rPr>
            <w:rStyle w:val="a5"/>
            <w:sz w:val="28"/>
            <w:szCs w:val="28"/>
          </w:rPr>
          <w:t>.ru</w:t>
        </w:r>
      </w:hyperlink>
      <w:r w:rsidR="000757ED" w:rsidRPr="00AD0602">
        <w:rPr>
          <w:sz w:val="28"/>
          <w:szCs w:val="28"/>
        </w:rPr>
        <w:t>.</w:t>
      </w:r>
    </w:p>
    <w:p w:rsidR="003F4CAA" w:rsidRPr="00915ECC" w:rsidRDefault="009A6124" w:rsidP="009A6124">
      <w:pPr>
        <w:pStyle w:val="a3"/>
        <w:shd w:val="clear" w:color="auto" w:fill="FFFFFF"/>
        <w:tabs>
          <w:tab w:val="left" w:pos="3570"/>
        </w:tabs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</w:p>
    <w:p w:rsidR="00E41F8E" w:rsidRPr="00915ECC" w:rsidRDefault="00E41F8E" w:rsidP="00915ECC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proofErr w:type="gramStart"/>
      <w:r w:rsidRPr="00915ECC">
        <w:rPr>
          <w:sz w:val="28"/>
          <w:szCs w:val="28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E722F7" w:rsidRPr="00915ECC" w:rsidRDefault="00E722F7" w:rsidP="00E41F8E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06730B" w:rsidRPr="00915ECC" w:rsidRDefault="00E41F8E" w:rsidP="00E41F8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15ECC">
        <w:rPr>
          <w:sz w:val="28"/>
          <w:szCs w:val="28"/>
        </w:rPr>
        <w:t> </w:t>
      </w:r>
      <w:r w:rsidR="0006730B" w:rsidRPr="00915ECC">
        <w:rPr>
          <w:sz w:val="28"/>
          <w:szCs w:val="28"/>
        </w:rPr>
        <w:t>ПРИЛОЖЕНИЕ</w:t>
      </w:r>
    </w:p>
    <w:p w:rsidR="00E41F8E" w:rsidRPr="00915ECC" w:rsidRDefault="00E41F8E" w:rsidP="00E41F8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15ECC">
        <w:rPr>
          <w:sz w:val="28"/>
          <w:szCs w:val="28"/>
        </w:rPr>
        <w:t>Графическое описание местоположения границ публичного сервитута</w:t>
      </w:r>
    </w:p>
    <w:p w:rsidR="00AF20D9" w:rsidRPr="00915ECC" w:rsidRDefault="0020716E" w:rsidP="009A6124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915ECC">
        <w:rPr>
          <w:sz w:val="28"/>
          <w:szCs w:val="28"/>
        </w:rPr>
        <w:t>реконструкции</w:t>
      </w:r>
      <w:r w:rsidR="00F65BA9" w:rsidRPr="00915ECC">
        <w:rPr>
          <w:sz w:val="28"/>
          <w:szCs w:val="28"/>
        </w:rPr>
        <w:t xml:space="preserve"> </w:t>
      </w:r>
      <w:r w:rsidR="009A6124" w:rsidRPr="00915ECC">
        <w:rPr>
          <w:sz w:val="28"/>
          <w:szCs w:val="28"/>
        </w:rPr>
        <w:t>«</w:t>
      </w:r>
      <w:proofErr w:type="gramStart"/>
      <w:r w:rsidR="009A6124" w:rsidRPr="001C7A2B">
        <w:rPr>
          <w:sz w:val="28"/>
          <w:szCs w:val="28"/>
        </w:rPr>
        <w:t>ВЛ</w:t>
      </w:r>
      <w:proofErr w:type="gramEnd"/>
      <w:r w:rsidR="009A6124" w:rsidRPr="001C7A2B">
        <w:rPr>
          <w:sz w:val="28"/>
          <w:szCs w:val="28"/>
        </w:rPr>
        <w:t xml:space="preserve"> 110 кВ «</w:t>
      </w:r>
      <w:r w:rsidR="009A6124">
        <w:rPr>
          <w:sz w:val="28"/>
          <w:szCs w:val="28"/>
        </w:rPr>
        <w:t>Цементная</w:t>
      </w:r>
      <w:r w:rsidR="009A6124" w:rsidRPr="001C7A2B">
        <w:rPr>
          <w:sz w:val="28"/>
          <w:szCs w:val="28"/>
        </w:rPr>
        <w:t xml:space="preserve"> - </w:t>
      </w:r>
      <w:r w:rsidR="009A6124">
        <w:rPr>
          <w:sz w:val="28"/>
          <w:szCs w:val="28"/>
        </w:rPr>
        <w:t>Сталелитейная</w:t>
      </w:r>
      <w:r w:rsidR="009A6124" w:rsidRPr="001C7A2B">
        <w:rPr>
          <w:sz w:val="28"/>
          <w:szCs w:val="28"/>
        </w:rPr>
        <w:t xml:space="preserve"> с ответвлением на ПС </w:t>
      </w:r>
      <w:r w:rsidR="009A6124">
        <w:rPr>
          <w:sz w:val="28"/>
          <w:szCs w:val="28"/>
        </w:rPr>
        <w:t>Камвольная»</w:t>
      </w:r>
    </w:p>
    <w:sectPr w:rsidR="00AF20D9" w:rsidRPr="00915ECC" w:rsidSect="00AB0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1F8E"/>
    <w:rsid w:val="00023195"/>
    <w:rsid w:val="00033C0E"/>
    <w:rsid w:val="00050D8A"/>
    <w:rsid w:val="0006730B"/>
    <w:rsid w:val="000748A7"/>
    <w:rsid w:val="000757ED"/>
    <w:rsid w:val="00175AB0"/>
    <w:rsid w:val="00186DA6"/>
    <w:rsid w:val="001C348F"/>
    <w:rsid w:val="001D7900"/>
    <w:rsid w:val="0020716E"/>
    <w:rsid w:val="002A3A82"/>
    <w:rsid w:val="00306E31"/>
    <w:rsid w:val="00345E4D"/>
    <w:rsid w:val="00380C01"/>
    <w:rsid w:val="003F4CAA"/>
    <w:rsid w:val="00430741"/>
    <w:rsid w:val="00436D7E"/>
    <w:rsid w:val="004406B5"/>
    <w:rsid w:val="0044764D"/>
    <w:rsid w:val="004A0037"/>
    <w:rsid w:val="00522C46"/>
    <w:rsid w:val="00593168"/>
    <w:rsid w:val="005976CD"/>
    <w:rsid w:val="005A170D"/>
    <w:rsid w:val="005C340D"/>
    <w:rsid w:val="006A5469"/>
    <w:rsid w:val="006D126F"/>
    <w:rsid w:val="00787334"/>
    <w:rsid w:val="007B1BC3"/>
    <w:rsid w:val="007E602C"/>
    <w:rsid w:val="00852CC9"/>
    <w:rsid w:val="00860A25"/>
    <w:rsid w:val="00915ECC"/>
    <w:rsid w:val="009A6124"/>
    <w:rsid w:val="009C118F"/>
    <w:rsid w:val="009D6298"/>
    <w:rsid w:val="00AB0C87"/>
    <w:rsid w:val="00AD0602"/>
    <w:rsid w:val="00AF20D9"/>
    <w:rsid w:val="00B7210B"/>
    <w:rsid w:val="00B83B7C"/>
    <w:rsid w:val="00BB5ABF"/>
    <w:rsid w:val="00C029B3"/>
    <w:rsid w:val="00C26CEE"/>
    <w:rsid w:val="00C4475B"/>
    <w:rsid w:val="00CB2370"/>
    <w:rsid w:val="00CB32C4"/>
    <w:rsid w:val="00D22618"/>
    <w:rsid w:val="00D36E94"/>
    <w:rsid w:val="00D51F50"/>
    <w:rsid w:val="00E1051C"/>
    <w:rsid w:val="00E41F8E"/>
    <w:rsid w:val="00E4794A"/>
    <w:rsid w:val="00E722F7"/>
    <w:rsid w:val="00E74031"/>
    <w:rsid w:val="00ED66BD"/>
    <w:rsid w:val="00EE4083"/>
    <w:rsid w:val="00F52813"/>
    <w:rsid w:val="00F65BA9"/>
    <w:rsid w:val="00F828CE"/>
    <w:rsid w:val="00FD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41F8E"/>
    <w:rPr>
      <w:b/>
      <w:bCs/>
    </w:rPr>
  </w:style>
  <w:style w:type="character" w:styleId="a5">
    <w:name w:val="Hyperlink"/>
    <w:basedOn w:val="a0"/>
    <w:uiPriority w:val="99"/>
    <w:unhideWhenUsed/>
    <w:rsid w:val="00E41F8E"/>
    <w:rPr>
      <w:color w:val="0000FF"/>
      <w:u w:val="single"/>
    </w:rPr>
  </w:style>
  <w:style w:type="paragraph" w:customStyle="1" w:styleId="ConsPlusTitle">
    <w:name w:val="ConsPlusTitle"/>
    <w:uiPriority w:val="99"/>
    <w:rsid w:val="00CB23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fokin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yanskob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energo.gov.ru/node/3902" TargetMode="External"/><Relationship Id="rId5" Type="http://schemas.openxmlformats.org/officeDocument/2006/relationships/hyperlink" Target="https://fgistp.economy.gov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gistp.economy.g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Ryabyh</cp:lastModifiedBy>
  <cp:revision>27</cp:revision>
  <cp:lastPrinted>2020-06-17T08:49:00Z</cp:lastPrinted>
  <dcterms:created xsi:type="dcterms:W3CDTF">2019-10-03T08:29:00Z</dcterms:created>
  <dcterms:modified xsi:type="dcterms:W3CDTF">2020-06-17T12:31:00Z</dcterms:modified>
</cp:coreProperties>
</file>