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3B0" w:rsidRPr="00CD13B0" w:rsidRDefault="00CD13B0" w:rsidP="00CD13B0">
      <w:pPr>
        <w:tabs>
          <w:tab w:val="left" w:pos="5940"/>
        </w:tabs>
        <w:spacing w:after="0" w:line="240" w:lineRule="auto"/>
        <w:rPr>
          <w:rFonts w:ascii="Times New Roman" w:hAnsi="Times New Roman"/>
          <w:sz w:val="24"/>
          <w:szCs w:val="24"/>
        </w:rPr>
      </w:pPr>
    </w:p>
    <w:p w:rsidR="00CD13B0" w:rsidRPr="00CD13B0" w:rsidRDefault="00CD13B0" w:rsidP="00CD13B0">
      <w:pPr>
        <w:tabs>
          <w:tab w:val="left" w:pos="5940"/>
        </w:tabs>
        <w:spacing w:after="0" w:line="240" w:lineRule="auto"/>
        <w:rPr>
          <w:rFonts w:ascii="Times New Roman" w:hAnsi="Times New Roman"/>
          <w:sz w:val="24"/>
          <w:szCs w:val="24"/>
        </w:rPr>
      </w:pPr>
    </w:p>
    <w:p w:rsidR="00CD13B0" w:rsidRPr="00CD13B0" w:rsidRDefault="00CD13B0" w:rsidP="00CD13B0">
      <w:pPr>
        <w:tabs>
          <w:tab w:val="left" w:pos="5940"/>
        </w:tabs>
        <w:spacing w:after="0" w:line="240" w:lineRule="auto"/>
        <w:rPr>
          <w:rFonts w:ascii="Times New Roman" w:hAnsi="Times New Roman"/>
          <w:sz w:val="24"/>
          <w:szCs w:val="24"/>
        </w:rPr>
      </w:pPr>
    </w:p>
    <w:p w:rsidR="00CD13B0" w:rsidRPr="00CD13B0" w:rsidRDefault="00CD13B0" w:rsidP="00CD13B0">
      <w:pPr>
        <w:spacing w:after="0" w:line="240" w:lineRule="auto"/>
        <w:rPr>
          <w:rFonts w:ascii="Times New Roman" w:hAnsi="Times New Roman"/>
          <w:sz w:val="24"/>
          <w:szCs w:val="24"/>
        </w:rPr>
      </w:pPr>
      <w:bookmarkStart w:id="0" w:name="_GoBack"/>
      <w:bookmarkEnd w:id="0"/>
    </w:p>
    <w:p w:rsidR="00592211" w:rsidRPr="00CD13B0" w:rsidRDefault="00592211" w:rsidP="00CD13B0">
      <w:pPr>
        <w:pStyle w:val="ConsPlusNonformat"/>
        <w:widowControl/>
        <w:jc w:val="center"/>
        <w:rPr>
          <w:rFonts w:ascii="Times New Roman" w:hAnsi="Times New Roman" w:cs="Times New Roman"/>
          <w:sz w:val="22"/>
          <w:szCs w:val="22"/>
        </w:rPr>
      </w:pPr>
      <w:r w:rsidRPr="00CD13B0">
        <w:rPr>
          <w:rFonts w:ascii="Times New Roman" w:hAnsi="Times New Roman" w:cs="Times New Roman"/>
          <w:sz w:val="22"/>
          <w:szCs w:val="22"/>
        </w:rPr>
        <w:t>Российская Федерация</w:t>
      </w:r>
    </w:p>
    <w:p w:rsidR="00592211" w:rsidRPr="00CD13B0" w:rsidRDefault="00592211" w:rsidP="00CD13B0">
      <w:pPr>
        <w:pStyle w:val="ConsPlusNonformat"/>
        <w:widowControl/>
        <w:jc w:val="center"/>
        <w:rPr>
          <w:rFonts w:ascii="Times New Roman" w:hAnsi="Times New Roman" w:cs="Times New Roman"/>
          <w:sz w:val="22"/>
          <w:szCs w:val="22"/>
        </w:rPr>
      </w:pPr>
      <w:r w:rsidRPr="00CD13B0">
        <w:rPr>
          <w:rFonts w:ascii="Times New Roman" w:hAnsi="Times New Roman" w:cs="Times New Roman"/>
          <w:sz w:val="22"/>
          <w:szCs w:val="22"/>
        </w:rPr>
        <w:t>Брянская область</w:t>
      </w:r>
    </w:p>
    <w:p w:rsidR="00592211" w:rsidRPr="00CD13B0" w:rsidRDefault="00592211" w:rsidP="00CD13B0">
      <w:pPr>
        <w:pStyle w:val="ConsPlusNonformat"/>
        <w:widowControl/>
        <w:jc w:val="center"/>
        <w:rPr>
          <w:rFonts w:ascii="Times New Roman" w:hAnsi="Times New Roman" w:cs="Times New Roman"/>
          <w:sz w:val="22"/>
          <w:szCs w:val="22"/>
        </w:rPr>
      </w:pPr>
      <w:r w:rsidRPr="00CD13B0">
        <w:rPr>
          <w:rFonts w:ascii="Times New Roman" w:hAnsi="Times New Roman" w:cs="Times New Roman"/>
          <w:sz w:val="22"/>
          <w:szCs w:val="22"/>
        </w:rPr>
        <w:t>АДМИНИСТРАЦИЯ ГОРОДА ФОКИНО</w:t>
      </w:r>
    </w:p>
    <w:p w:rsidR="00592211" w:rsidRPr="00CD13B0" w:rsidRDefault="00592211" w:rsidP="00CD13B0">
      <w:pPr>
        <w:pStyle w:val="ConsPlusNonformat"/>
        <w:widowControl/>
        <w:jc w:val="center"/>
        <w:rPr>
          <w:rFonts w:ascii="Times New Roman" w:hAnsi="Times New Roman" w:cs="Times New Roman"/>
          <w:sz w:val="22"/>
          <w:szCs w:val="22"/>
        </w:rPr>
      </w:pPr>
      <w:r w:rsidRPr="00CD13B0">
        <w:rPr>
          <w:rFonts w:ascii="Times New Roman" w:hAnsi="Times New Roman" w:cs="Times New Roman"/>
          <w:sz w:val="22"/>
          <w:szCs w:val="22"/>
        </w:rPr>
        <w:t>(Администрация г. Фокино)</w:t>
      </w:r>
    </w:p>
    <w:p w:rsidR="00592211" w:rsidRPr="00CD13B0" w:rsidRDefault="00592211" w:rsidP="00CD13B0">
      <w:pPr>
        <w:spacing w:after="0" w:line="240" w:lineRule="auto"/>
        <w:jc w:val="center"/>
        <w:rPr>
          <w:rFonts w:ascii="Times New Roman" w:hAnsi="Times New Roman" w:cs="Times New Roman"/>
        </w:rPr>
      </w:pPr>
    </w:p>
    <w:p w:rsidR="00592211" w:rsidRPr="00CD13B0" w:rsidRDefault="00592211" w:rsidP="00CD13B0">
      <w:pPr>
        <w:spacing w:after="0" w:line="240" w:lineRule="auto"/>
        <w:jc w:val="center"/>
        <w:rPr>
          <w:rFonts w:ascii="Times New Roman" w:hAnsi="Times New Roman" w:cs="Times New Roman"/>
        </w:rPr>
      </w:pPr>
      <w:r w:rsidRPr="00CD13B0">
        <w:rPr>
          <w:rFonts w:ascii="Times New Roman" w:hAnsi="Times New Roman" w:cs="Times New Roman"/>
        </w:rPr>
        <w:t xml:space="preserve">ПОСТАНОВЛЕНИЕ </w:t>
      </w:r>
    </w:p>
    <w:p w:rsidR="00592211" w:rsidRPr="00CD13B0" w:rsidRDefault="00592211" w:rsidP="00CD13B0">
      <w:pPr>
        <w:spacing w:after="0" w:line="240" w:lineRule="auto"/>
        <w:jc w:val="center"/>
        <w:rPr>
          <w:rFonts w:ascii="Times New Roman" w:hAnsi="Times New Roman" w:cs="Times New Roman"/>
        </w:rPr>
      </w:pPr>
      <w:r w:rsidRPr="00CD13B0">
        <w:rPr>
          <w:rFonts w:ascii="Times New Roman" w:hAnsi="Times New Roman" w:cs="Times New Roman"/>
        </w:rPr>
        <w:t>(ПРОЕКТ)</w:t>
      </w:r>
    </w:p>
    <w:p w:rsidR="00592211" w:rsidRPr="00CD13B0" w:rsidRDefault="00592211" w:rsidP="00CD13B0">
      <w:pPr>
        <w:spacing w:after="0" w:line="240" w:lineRule="auto"/>
        <w:jc w:val="center"/>
        <w:rPr>
          <w:rFonts w:ascii="Times New Roman" w:hAnsi="Times New Roman" w:cs="Times New Roman"/>
        </w:rPr>
      </w:pPr>
    </w:p>
    <w:p w:rsidR="00592211" w:rsidRPr="00CD13B0" w:rsidRDefault="00592211" w:rsidP="00CD13B0">
      <w:pPr>
        <w:spacing w:after="0" w:line="240" w:lineRule="auto"/>
        <w:rPr>
          <w:rFonts w:ascii="Times New Roman" w:hAnsi="Times New Roman" w:cs="Times New Roman"/>
        </w:rPr>
      </w:pPr>
      <w:r w:rsidRPr="00CD13B0">
        <w:rPr>
          <w:rFonts w:ascii="Times New Roman" w:hAnsi="Times New Roman" w:cs="Times New Roman"/>
        </w:rPr>
        <w:t xml:space="preserve">от                               2020 г.      № </w:t>
      </w:r>
      <w:r w:rsidRPr="00CD13B0">
        <w:rPr>
          <w:rFonts w:ascii="Times New Roman" w:hAnsi="Times New Roman" w:cs="Times New Roman"/>
          <w:u w:val="single"/>
        </w:rPr>
        <w:t xml:space="preserve">            - П</w:t>
      </w:r>
    </w:p>
    <w:p w:rsidR="00592211" w:rsidRPr="00CD13B0" w:rsidRDefault="00592211" w:rsidP="00CD13B0">
      <w:pPr>
        <w:spacing w:after="0" w:line="240" w:lineRule="auto"/>
        <w:rPr>
          <w:rFonts w:ascii="Times New Roman" w:hAnsi="Times New Roman" w:cs="Times New Roman"/>
        </w:rPr>
      </w:pPr>
      <w:r w:rsidRPr="00CD13B0">
        <w:rPr>
          <w:rFonts w:ascii="Times New Roman" w:hAnsi="Times New Roman" w:cs="Times New Roman"/>
        </w:rPr>
        <w:tab/>
      </w:r>
      <w:proofErr w:type="spellStart"/>
      <w:r w:rsidRPr="00CD13B0">
        <w:rPr>
          <w:rFonts w:ascii="Times New Roman" w:hAnsi="Times New Roman" w:cs="Times New Roman"/>
        </w:rPr>
        <w:t>г.Фокино</w:t>
      </w:r>
      <w:proofErr w:type="spellEnd"/>
    </w:p>
    <w:p w:rsidR="00592211" w:rsidRPr="00CD13B0" w:rsidRDefault="00592211" w:rsidP="00CD13B0">
      <w:pPr>
        <w:pStyle w:val="ConsPlusTitle"/>
        <w:jc w:val="center"/>
        <w:rPr>
          <w:b w:val="0"/>
          <w:sz w:val="22"/>
          <w:szCs w:val="22"/>
        </w:rPr>
      </w:pPr>
    </w:p>
    <w:p w:rsidR="00592211" w:rsidRPr="00CD13B0" w:rsidRDefault="00592211" w:rsidP="00CD13B0">
      <w:pPr>
        <w:shd w:val="clear" w:color="auto" w:fill="FFFFFF"/>
        <w:spacing w:after="0" w:line="240" w:lineRule="auto"/>
        <w:rPr>
          <w:rFonts w:ascii="Times New Roman" w:eastAsia="Times New Roman" w:hAnsi="Times New Roman" w:cs="Times New Roman"/>
          <w:lang w:eastAsia="ru-RU"/>
        </w:rPr>
      </w:pPr>
      <w:r w:rsidRPr="00CD13B0">
        <w:rPr>
          <w:rFonts w:ascii="Times New Roman" w:eastAsia="Times New Roman" w:hAnsi="Times New Roman" w:cs="Times New Roman"/>
          <w:lang w:eastAsia="ru-RU"/>
        </w:rPr>
        <w:t xml:space="preserve">Об утверждении административного </w:t>
      </w:r>
    </w:p>
    <w:p w:rsidR="002D240F" w:rsidRPr="00CD13B0" w:rsidRDefault="00592211" w:rsidP="00CD13B0">
      <w:pPr>
        <w:shd w:val="clear" w:color="auto" w:fill="FFFFFF"/>
        <w:spacing w:after="0" w:line="240" w:lineRule="auto"/>
        <w:rPr>
          <w:rFonts w:ascii="Times New Roman" w:eastAsia="Times New Roman" w:hAnsi="Times New Roman" w:cs="Times New Roman"/>
          <w:spacing w:val="-1"/>
          <w:lang w:eastAsia="ru-RU"/>
        </w:rPr>
      </w:pPr>
      <w:r w:rsidRPr="00CD13B0">
        <w:rPr>
          <w:rFonts w:ascii="Times New Roman" w:eastAsia="Times New Roman" w:hAnsi="Times New Roman" w:cs="Times New Roman"/>
          <w:lang w:eastAsia="ru-RU"/>
        </w:rPr>
        <w:t>регламента</w:t>
      </w:r>
      <w:r w:rsidRPr="00CD13B0">
        <w:rPr>
          <w:rFonts w:ascii="Times New Roman" w:eastAsia="Times New Roman" w:hAnsi="Times New Roman" w:cs="Times New Roman"/>
          <w:spacing w:val="-1"/>
          <w:lang w:eastAsia="ru-RU"/>
        </w:rPr>
        <w:t> предоставления муниципальной</w:t>
      </w:r>
    </w:p>
    <w:p w:rsidR="008455E9" w:rsidRPr="00CD13B0" w:rsidRDefault="00592211" w:rsidP="00CD13B0">
      <w:pPr>
        <w:shd w:val="clear" w:color="auto" w:fill="FFFFFF"/>
        <w:spacing w:after="0" w:line="240" w:lineRule="auto"/>
        <w:rPr>
          <w:rFonts w:ascii="Times New Roman" w:hAnsi="Times New Roman" w:cs="Times New Roman"/>
        </w:rPr>
      </w:pPr>
      <w:r w:rsidRPr="00CD13B0">
        <w:rPr>
          <w:rFonts w:ascii="Times New Roman" w:eastAsia="Times New Roman" w:hAnsi="Times New Roman" w:cs="Times New Roman"/>
          <w:spacing w:val="-1"/>
          <w:lang w:eastAsia="ru-RU"/>
        </w:rPr>
        <w:t xml:space="preserve">услуги </w:t>
      </w:r>
      <w:r w:rsidRPr="00CD13B0">
        <w:rPr>
          <w:rFonts w:ascii="Times New Roman" w:hAnsi="Times New Roman" w:cs="Times New Roman"/>
          <w:shd w:val="clear" w:color="auto" w:fill="FFFFFF"/>
        </w:rPr>
        <w:t>«</w:t>
      </w:r>
      <w:r w:rsidR="008455E9" w:rsidRPr="00CD13B0">
        <w:rPr>
          <w:rFonts w:ascii="Times New Roman" w:hAnsi="Times New Roman" w:cs="Times New Roman"/>
        </w:rPr>
        <w:t xml:space="preserve">Заключение соглашения о </w:t>
      </w:r>
    </w:p>
    <w:p w:rsidR="008455E9" w:rsidRPr="00CD13B0" w:rsidRDefault="008455E9" w:rsidP="00CD13B0">
      <w:pPr>
        <w:shd w:val="clear" w:color="auto" w:fill="FFFFFF"/>
        <w:spacing w:after="0" w:line="240" w:lineRule="auto"/>
        <w:rPr>
          <w:rFonts w:ascii="Times New Roman" w:hAnsi="Times New Roman" w:cs="Times New Roman"/>
        </w:rPr>
      </w:pPr>
      <w:r w:rsidRPr="00CD13B0">
        <w:rPr>
          <w:rFonts w:ascii="Times New Roman" w:hAnsi="Times New Roman" w:cs="Times New Roman"/>
        </w:rPr>
        <w:t xml:space="preserve">перераспределении земель и (или) </w:t>
      </w:r>
    </w:p>
    <w:p w:rsidR="008455E9" w:rsidRPr="00CD13B0" w:rsidRDefault="008455E9" w:rsidP="00CD13B0">
      <w:pPr>
        <w:shd w:val="clear" w:color="auto" w:fill="FFFFFF"/>
        <w:spacing w:after="0" w:line="240" w:lineRule="auto"/>
        <w:rPr>
          <w:rFonts w:ascii="Times New Roman" w:hAnsi="Times New Roman" w:cs="Times New Roman"/>
        </w:rPr>
      </w:pPr>
      <w:r w:rsidRPr="00CD13B0">
        <w:rPr>
          <w:rFonts w:ascii="Times New Roman" w:hAnsi="Times New Roman" w:cs="Times New Roman"/>
        </w:rPr>
        <w:t xml:space="preserve">земельных участков, находящихся в </w:t>
      </w:r>
    </w:p>
    <w:p w:rsidR="008455E9" w:rsidRPr="00CD13B0" w:rsidRDefault="008455E9" w:rsidP="00CD13B0">
      <w:pPr>
        <w:shd w:val="clear" w:color="auto" w:fill="FFFFFF"/>
        <w:spacing w:after="0" w:line="240" w:lineRule="auto"/>
        <w:rPr>
          <w:rFonts w:ascii="Times New Roman" w:hAnsi="Times New Roman" w:cs="Times New Roman"/>
        </w:rPr>
      </w:pPr>
      <w:r w:rsidRPr="00CD13B0">
        <w:rPr>
          <w:rFonts w:ascii="Times New Roman" w:hAnsi="Times New Roman" w:cs="Times New Roman"/>
        </w:rPr>
        <w:t xml:space="preserve">государственной (неразграниченной) или </w:t>
      </w:r>
    </w:p>
    <w:p w:rsidR="008455E9" w:rsidRPr="00CD13B0" w:rsidRDefault="008455E9" w:rsidP="00CD13B0">
      <w:pPr>
        <w:shd w:val="clear" w:color="auto" w:fill="FFFFFF"/>
        <w:spacing w:after="0" w:line="240" w:lineRule="auto"/>
        <w:rPr>
          <w:rFonts w:ascii="Times New Roman" w:hAnsi="Times New Roman" w:cs="Times New Roman"/>
        </w:rPr>
      </w:pPr>
      <w:r w:rsidRPr="00CD13B0">
        <w:rPr>
          <w:rFonts w:ascii="Times New Roman" w:hAnsi="Times New Roman" w:cs="Times New Roman"/>
        </w:rPr>
        <w:t>муниципальной собственности, и земельных</w:t>
      </w:r>
    </w:p>
    <w:p w:rsidR="00592211" w:rsidRPr="00CD13B0" w:rsidRDefault="008455E9" w:rsidP="00CD13B0">
      <w:pPr>
        <w:shd w:val="clear" w:color="auto" w:fill="FFFFFF"/>
        <w:spacing w:after="0" w:line="240" w:lineRule="auto"/>
        <w:rPr>
          <w:rFonts w:ascii="Times New Roman" w:hAnsi="Times New Roman" w:cs="Times New Roman"/>
          <w:shd w:val="clear" w:color="auto" w:fill="FFFFFF"/>
        </w:rPr>
      </w:pPr>
      <w:r w:rsidRPr="00CD13B0">
        <w:rPr>
          <w:rFonts w:ascii="Times New Roman" w:hAnsi="Times New Roman" w:cs="Times New Roman"/>
        </w:rPr>
        <w:t>участков, находящихся в частной собственности</w:t>
      </w:r>
      <w:r w:rsidR="00592211" w:rsidRPr="00CD13B0">
        <w:rPr>
          <w:rFonts w:ascii="Times New Roman" w:hAnsi="Times New Roman" w:cs="Times New Roman"/>
          <w:shd w:val="clear" w:color="auto" w:fill="FFFFFF"/>
        </w:rPr>
        <w:t>»</w:t>
      </w:r>
    </w:p>
    <w:p w:rsidR="00592211" w:rsidRPr="00CD13B0" w:rsidRDefault="00592211" w:rsidP="00CD13B0">
      <w:pPr>
        <w:shd w:val="clear" w:color="auto" w:fill="FFFFFF"/>
        <w:spacing w:after="0" w:line="240" w:lineRule="auto"/>
        <w:rPr>
          <w:rFonts w:ascii="Times New Roman" w:hAnsi="Times New Roman" w:cs="Times New Roman"/>
        </w:rPr>
      </w:pPr>
    </w:p>
    <w:p w:rsidR="00592211" w:rsidRPr="00CD13B0" w:rsidRDefault="00592211" w:rsidP="00CD13B0">
      <w:pPr>
        <w:pStyle w:val="ConsPlusNonformat"/>
        <w:widowControl/>
        <w:jc w:val="both"/>
        <w:rPr>
          <w:rFonts w:ascii="Times New Roman" w:hAnsi="Times New Roman" w:cs="Times New Roman"/>
          <w:sz w:val="22"/>
          <w:szCs w:val="22"/>
        </w:rPr>
      </w:pPr>
    </w:p>
    <w:p w:rsidR="00592211" w:rsidRPr="00CD13B0" w:rsidRDefault="00592211" w:rsidP="00CD13B0">
      <w:pPr>
        <w:pStyle w:val="ConsPlusNonformat"/>
        <w:widowControl/>
        <w:jc w:val="both"/>
        <w:rPr>
          <w:rFonts w:ascii="Times New Roman" w:hAnsi="Times New Roman" w:cs="Times New Roman"/>
          <w:sz w:val="22"/>
          <w:szCs w:val="22"/>
        </w:rPr>
      </w:pPr>
      <w:r w:rsidRPr="00CD13B0">
        <w:rPr>
          <w:rFonts w:ascii="Times New Roman" w:hAnsi="Times New Roman" w:cs="Times New Roman"/>
          <w:sz w:val="22"/>
          <w:szCs w:val="22"/>
        </w:rPr>
        <w:tab/>
        <w:t xml:space="preserve">Руководствуясь Федеральным </w:t>
      </w:r>
      <w:hyperlink r:id="rId5" w:history="1">
        <w:r w:rsidRPr="00CD13B0">
          <w:rPr>
            <w:rFonts w:ascii="Times New Roman" w:hAnsi="Times New Roman" w:cs="Times New Roman"/>
            <w:sz w:val="22"/>
            <w:szCs w:val="22"/>
          </w:rPr>
          <w:t>законом</w:t>
        </w:r>
      </w:hyperlink>
      <w:r w:rsidRPr="00CD13B0">
        <w:rPr>
          <w:rFonts w:ascii="Times New Roman" w:hAnsi="Times New Roman" w:cs="Times New Roman"/>
          <w:sz w:val="22"/>
          <w:szCs w:val="22"/>
        </w:rPr>
        <w:t xml:space="preserve"> от 27.07.2010 N 210-ФЗ "Об организации предоставления государственных и муниципальных услуг",  Федеральным Законом  от 24.11.1995 г. №181-ФЗ «О социальной защите инвалидов в Российской Федерации», Земельным </w:t>
      </w:r>
      <w:hyperlink r:id="rId6" w:history="1">
        <w:r w:rsidRPr="00CD13B0">
          <w:rPr>
            <w:rFonts w:ascii="Times New Roman" w:hAnsi="Times New Roman" w:cs="Times New Roman"/>
            <w:sz w:val="22"/>
            <w:szCs w:val="22"/>
          </w:rPr>
          <w:t>кодексом</w:t>
        </w:r>
      </w:hyperlink>
      <w:r w:rsidRPr="00CD13B0">
        <w:rPr>
          <w:rFonts w:ascii="Times New Roman" w:hAnsi="Times New Roman" w:cs="Times New Roman"/>
          <w:sz w:val="22"/>
          <w:szCs w:val="22"/>
        </w:rPr>
        <w:t xml:space="preserve"> Российской Федерации, Уставом городского округа «город Фокино», Постановлением администрации г. Фокино от 08 октября 2019 года № 667 «Об административных регламентах», в целях повышения качества исполнения и доступности оформления прав на земельные участки  администрация города Фокино</w:t>
      </w:r>
    </w:p>
    <w:p w:rsidR="00592211" w:rsidRPr="00CD13B0" w:rsidRDefault="00592211" w:rsidP="00CD13B0">
      <w:pPr>
        <w:pStyle w:val="ConsPlusNonformat"/>
        <w:widowControl/>
        <w:ind w:firstLine="709"/>
        <w:jc w:val="both"/>
        <w:rPr>
          <w:rFonts w:ascii="Times New Roman" w:hAnsi="Times New Roman" w:cs="Times New Roman"/>
          <w:sz w:val="22"/>
          <w:szCs w:val="22"/>
        </w:rPr>
      </w:pPr>
    </w:p>
    <w:p w:rsidR="00592211" w:rsidRPr="00CD13B0" w:rsidRDefault="00592211" w:rsidP="00CD13B0">
      <w:pPr>
        <w:pStyle w:val="ConsPlusNonformat"/>
        <w:widowControl/>
        <w:jc w:val="both"/>
        <w:rPr>
          <w:rFonts w:ascii="Times New Roman" w:hAnsi="Times New Roman" w:cs="Times New Roman"/>
          <w:sz w:val="22"/>
          <w:szCs w:val="22"/>
        </w:rPr>
      </w:pPr>
      <w:r w:rsidRPr="00CD13B0">
        <w:rPr>
          <w:rFonts w:ascii="Times New Roman" w:hAnsi="Times New Roman" w:cs="Times New Roman"/>
          <w:sz w:val="22"/>
          <w:szCs w:val="22"/>
        </w:rPr>
        <w:t>ПОСТАНОВЛЯЕТ</w:t>
      </w:r>
    </w:p>
    <w:p w:rsidR="00592211" w:rsidRPr="00CD13B0" w:rsidRDefault="00592211" w:rsidP="00CD13B0">
      <w:pPr>
        <w:shd w:val="clear" w:color="auto" w:fill="FFFFFF"/>
        <w:spacing w:after="0" w:line="240" w:lineRule="auto"/>
        <w:jc w:val="both"/>
        <w:rPr>
          <w:rFonts w:ascii="Times New Roman" w:hAnsi="Times New Roman" w:cs="Times New Roman"/>
        </w:rPr>
      </w:pPr>
      <w:r w:rsidRPr="00CD13B0">
        <w:rPr>
          <w:rFonts w:ascii="Times New Roman" w:hAnsi="Times New Roman" w:cs="Times New Roman"/>
        </w:rPr>
        <w:t xml:space="preserve">1.   Утвердить </w:t>
      </w:r>
      <w:hyperlink w:anchor="P34" w:history="1">
        <w:r w:rsidRPr="00CD13B0">
          <w:rPr>
            <w:rFonts w:ascii="Times New Roman" w:hAnsi="Times New Roman" w:cs="Times New Roman"/>
          </w:rPr>
          <w:t>административный регламент</w:t>
        </w:r>
      </w:hyperlink>
      <w:r w:rsidRPr="00CD13B0">
        <w:rPr>
          <w:rFonts w:ascii="Times New Roman" w:hAnsi="Times New Roman" w:cs="Times New Roman"/>
        </w:rPr>
        <w:t xml:space="preserve"> пред</w:t>
      </w:r>
      <w:r w:rsidR="002D240F" w:rsidRPr="00CD13B0">
        <w:rPr>
          <w:rFonts w:ascii="Times New Roman" w:hAnsi="Times New Roman" w:cs="Times New Roman"/>
        </w:rPr>
        <w:t xml:space="preserve">оставления муниципальной услуги </w:t>
      </w:r>
      <w:r w:rsidR="002D240F" w:rsidRPr="00CD13B0">
        <w:rPr>
          <w:rFonts w:ascii="Times New Roman" w:hAnsi="Times New Roman" w:cs="Times New Roman"/>
          <w:shd w:val="clear" w:color="auto" w:fill="FFFFFF"/>
        </w:rPr>
        <w:t>«</w:t>
      </w:r>
      <w:r w:rsidR="008455E9" w:rsidRPr="00CD13B0">
        <w:rPr>
          <w:rFonts w:ascii="Times New Roman" w:hAnsi="Times New Roman" w:cs="Times New Roman"/>
        </w:rPr>
        <w:t>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w:t>
      </w:r>
      <w:r w:rsidR="002D240F" w:rsidRPr="00CD13B0">
        <w:rPr>
          <w:rFonts w:ascii="Times New Roman" w:hAnsi="Times New Roman" w:cs="Times New Roman"/>
          <w:shd w:val="clear" w:color="auto" w:fill="FFFFFF"/>
        </w:rPr>
        <w:t>»</w:t>
      </w:r>
      <w:r w:rsidRPr="00CD13B0">
        <w:rPr>
          <w:rFonts w:ascii="Times New Roman" w:hAnsi="Times New Roman" w:cs="Times New Roman"/>
          <w:spacing w:val="-1"/>
        </w:rPr>
        <w:t xml:space="preserve"> </w:t>
      </w:r>
      <w:r w:rsidRPr="00CD13B0">
        <w:rPr>
          <w:rFonts w:ascii="Times New Roman" w:hAnsi="Times New Roman" w:cs="Times New Roman"/>
        </w:rPr>
        <w:t xml:space="preserve"> согласно приложению.</w:t>
      </w:r>
    </w:p>
    <w:p w:rsidR="00592211" w:rsidRPr="00CD13B0" w:rsidRDefault="00592211" w:rsidP="00CD13B0">
      <w:pPr>
        <w:pStyle w:val="ConsPlusNormal"/>
        <w:jc w:val="both"/>
        <w:rPr>
          <w:sz w:val="22"/>
          <w:szCs w:val="22"/>
        </w:rPr>
      </w:pPr>
      <w:r w:rsidRPr="00CD13B0">
        <w:rPr>
          <w:sz w:val="22"/>
          <w:szCs w:val="22"/>
        </w:rPr>
        <w:t>2.  Настоящее Постановление опубликовать в муниципальной газете «</w:t>
      </w:r>
      <w:proofErr w:type="spellStart"/>
      <w:r w:rsidRPr="00CD13B0">
        <w:rPr>
          <w:sz w:val="22"/>
          <w:szCs w:val="22"/>
        </w:rPr>
        <w:t>Фокинский</w:t>
      </w:r>
      <w:proofErr w:type="spellEnd"/>
      <w:r w:rsidRPr="00CD13B0">
        <w:rPr>
          <w:sz w:val="22"/>
          <w:szCs w:val="22"/>
        </w:rPr>
        <w:t xml:space="preserve"> </w:t>
      </w:r>
      <w:proofErr w:type="gramStart"/>
      <w:r w:rsidRPr="00CD13B0">
        <w:rPr>
          <w:sz w:val="22"/>
          <w:szCs w:val="22"/>
        </w:rPr>
        <w:t>Вестник»  и</w:t>
      </w:r>
      <w:proofErr w:type="gramEnd"/>
      <w:r w:rsidRPr="00CD13B0">
        <w:rPr>
          <w:sz w:val="22"/>
          <w:szCs w:val="22"/>
        </w:rPr>
        <w:t xml:space="preserve"> на официальном сайте администрации города Фокино. </w:t>
      </w:r>
    </w:p>
    <w:p w:rsidR="00592211" w:rsidRPr="00CD13B0" w:rsidRDefault="00592211" w:rsidP="00CD13B0">
      <w:pPr>
        <w:pStyle w:val="ConsPlusNormal"/>
        <w:jc w:val="both"/>
        <w:rPr>
          <w:sz w:val="22"/>
          <w:szCs w:val="22"/>
        </w:rPr>
      </w:pPr>
      <w:r w:rsidRPr="00CD13B0">
        <w:rPr>
          <w:sz w:val="22"/>
          <w:szCs w:val="22"/>
        </w:rPr>
        <w:t xml:space="preserve">3. </w:t>
      </w:r>
      <w:r w:rsidR="008455E9" w:rsidRPr="00CD13B0">
        <w:rPr>
          <w:sz w:val="22"/>
          <w:szCs w:val="22"/>
        </w:rPr>
        <w:t xml:space="preserve">  </w:t>
      </w:r>
      <w:r w:rsidRPr="00CD13B0">
        <w:rPr>
          <w:sz w:val="22"/>
          <w:szCs w:val="22"/>
        </w:rPr>
        <w:t>Настоящее Постановление вступает в силу со дня его официального опубликования.</w:t>
      </w:r>
    </w:p>
    <w:p w:rsidR="00592211" w:rsidRPr="00CD13B0" w:rsidRDefault="00592211" w:rsidP="00CD13B0">
      <w:pPr>
        <w:spacing w:after="0" w:line="240" w:lineRule="auto"/>
        <w:jc w:val="both"/>
        <w:rPr>
          <w:rFonts w:ascii="Times New Roman" w:eastAsia="Times New Roman" w:hAnsi="Times New Roman" w:cs="Times New Roman"/>
          <w:lang w:eastAsia="ru-RU"/>
        </w:rPr>
      </w:pPr>
      <w:r w:rsidRPr="00CD13B0">
        <w:rPr>
          <w:rFonts w:ascii="Times New Roman" w:hAnsi="Times New Roman" w:cs="Times New Roman"/>
        </w:rPr>
        <w:t xml:space="preserve">4.  </w:t>
      </w:r>
      <w:r w:rsidRPr="00CD13B0">
        <w:rPr>
          <w:rFonts w:ascii="Times New Roman" w:eastAsia="Times New Roman" w:hAnsi="Times New Roman" w:cs="Times New Roman"/>
          <w:lang w:eastAsia="ru-RU"/>
        </w:rPr>
        <w:t>Контроль за исполнением настоящего постановления возложить на председателя комитета по управлению муниципальным имуществом.</w:t>
      </w:r>
    </w:p>
    <w:p w:rsidR="00592211" w:rsidRPr="00CD13B0" w:rsidRDefault="00592211" w:rsidP="00CD13B0">
      <w:pPr>
        <w:pStyle w:val="ConsPlusNormal"/>
        <w:ind w:firstLine="540"/>
        <w:jc w:val="both"/>
        <w:rPr>
          <w:sz w:val="22"/>
          <w:szCs w:val="22"/>
        </w:rPr>
      </w:pPr>
    </w:p>
    <w:p w:rsidR="00592211" w:rsidRPr="00CD13B0" w:rsidRDefault="00592211" w:rsidP="00CD13B0">
      <w:pPr>
        <w:spacing w:after="0" w:line="240" w:lineRule="auto"/>
        <w:rPr>
          <w:rFonts w:ascii="Times New Roman" w:hAnsi="Times New Roman" w:cs="Times New Roman"/>
        </w:rPr>
      </w:pPr>
      <w:r w:rsidRPr="00CD13B0">
        <w:rPr>
          <w:rFonts w:ascii="Times New Roman" w:hAnsi="Times New Roman" w:cs="Times New Roman"/>
        </w:rPr>
        <w:t xml:space="preserve">Глава администрации                                                                                    </w:t>
      </w:r>
      <w:r w:rsidR="008455E9" w:rsidRPr="00CD13B0">
        <w:rPr>
          <w:rFonts w:ascii="Times New Roman" w:hAnsi="Times New Roman" w:cs="Times New Roman"/>
        </w:rPr>
        <w:t xml:space="preserve">                   </w:t>
      </w:r>
      <w:r w:rsidRPr="00CD13B0">
        <w:rPr>
          <w:rFonts w:ascii="Times New Roman" w:hAnsi="Times New Roman" w:cs="Times New Roman"/>
        </w:rPr>
        <w:t>Н.С. Гришина</w:t>
      </w:r>
    </w:p>
    <w:p w:rsidR="00592211" w:rsidRPr="00CD13B0" w:rsidRDefault="00592211" w:rsidP="00CD13B0">
      <w:pPr>
        <w:pStyle w:val="ConsPlusNormal"/>
        <w:jc w:val="center"/>
        <w:rPr>
          <w:sz w:val="22"/>
          <w:szCs w:val="22"/>
        </w:rPr>
      </w:pPr>
      <w:r w:rsidRPr="00CD13B0">
        <w:rPr>
          <w:sz w:val="22"/>
          <w:szCs w:val="22"/>
        </w:rPr>
        <w:t xml:space="preserve">                                              </w:t>
      </w:r>
      <w:r w:rsidRPr="00CD13B0">
        <w:rPr>
          <w:sz w:val="22"/>
          <w:szCs w:val="22"/>
        </w:rPr>
        <w:tab/>
      </w:r>
      <w:r w:rsidRPr="00CD13B0">
        <w:rPr>
          <w:sz w:val="22"/>
          <w:szCs w:val="22"/>
        </w:rPr>
        <w:tab/>
      </w:r>
      <w:r w:rsidRPr="00CD13B0">
        <w:rPr>
          <w:sz w:val="22"/>
          <w:szCs w:val="22"/>
        </w:rPr>
        <w:tab/>
      </w:r>
      <w:r w:rsidRPr="00CD13B0">
        <w:rPr>
          <w:sz w:val="22"/>
          <w:szCs w:val="22"/>
        </w:rPr>
        <w:tab/>
      </w:r>
      <w:r w:rsidRPr="00CD13B0">
        <w:rPr>
          <w:sz w:val="22"/>
          <w:szCs w:val="22"/>
        </w:rPr>
        <w:tab/>
      </w:r>
    </w:p>
    <w:p w:rsidR="00592211" w:rsidRPr="00CD13B0" w:rsidRDefault="00592211" w:rsidP="00CD13B0">
      <w:pPr>
        <w:pStyle w:val="ConsPlusNormal"/>
        <w:jc w:val="center"/>
        <w:rPr>
          <w:sz w:val="22"/>
          <w:szCs w:val="22"/>
        </w:rPr>
      </w:pPr>
    </w:p>
    <w:p w:rsidR="00592211" w:rsidRPr="00CD13B0" w:rsidRDefault="00592211" w:rsidP="00CD13B0">
      <w:pPr>
        <w:pStyle w:val="ConsPlusNormal"/>
        <w:jc w:val="center"/>
        <w:rPr>
          <w:sz w:val="22"/>
          <w:szCs w:val="22"/>
        </w:rPr>
      </w:pPr>
    </w:p>
    <w:p w:rsidR="00592211" w:rsidRPr="00CD13B0" w:rsidRDefault="00592211" w:rsidP="00CD13B0">
      <w:pPr>
        <w:pStyle w:val="ConsPlusNormal"/>
        <w:jc w:val="center"/>
        <w:rPr>
          <w:sz w:val="22"/>
          <w:szCs w:val="22"/>
        </w:rPr>
      </w:pPr>
    </w:p>
    <w:p w:rsidR="00592211" w:rsidRPr="00CD13B0" w:rsidRDefault="00592211" w:rsidP="00CD13B0">
      <w:pPr>
        <w:pStyle w:val="ConsPlusNormal"/>
        <w:jc w:val="center"/>
        <w:rPr>
          <w:sz w:val="22"/>
          <w:szCs w:val="22"/>
        </w:rPr>
      </w:pPr>
    </w:p>
    <w:p w:rsidR="00592211" w:rsidRPr="00CD13B0" w:rsidRDefault="00592211" w:rsidP="00CD13B0">
      <w:pPr>
        <w:pStyle w:val="ConsPlusNormal"/>
        <w:jc w:val="center"/>
        <w:rPr>
          <w:sz w:val="22"/>
          <w:szCs w:val="22"/>
        </w:rPr>
      </w:pPr>
    </w:p>
    <w:p w:rsidR="00CD13B0" w:rsidRPr="00CD13B0" w:rsidRDefault="00CD13B0" w:rsidP="00CD13B0">
      <w:pPr>
        <w:pStyle w:val="ConsPlusNormal"/>
        <w:jc w:val="center"/>
        <w:rPr>
          <w:sz w:val="22"/>
          <w:szCs w:val="22"/>
        </w:rPr>
      </w:pPr>
    </w:p>
    <w:p w:rsidR="00CD13B0" w:rsidRPr="00CD13B0" w:rsidRDefault="00CD13B0" w:rsidP="00CD13B0">
      <w:pPr>
        <w:pStyle w:val="ConsPlusNormal"/>
        <w:jc w:val="center"/>
        <w:rPr>
          <w:sz w:val="22"/>
          <w:szCs w:val="22"/>
        </w:rPr>
      </w:pPr>
    </w:p>
    <w:p w:rsidR="00CD13B0" w:rsidRPr="00CD13B0" w:rsidRDefault="00CD13B0" w:rsidP="00CD13B0">
      <w:pPr>
        <w:pStyle w:val="ConsPlusNormal"/>
        <w:jc w:val="center"/>
        <w:rPr>
          <w:sz w:val="22"/>
          <w:szCs w:val="22"/>
        </w:rPr>
      </w:pPr>
    </w:p>
    <w:p w:rsidR="00CD13B0" w:rsidRPr="00CD13B0" w:rsidRDefault="00CD13B0" w:rsidP="00CD13B0">
      <w:pPr>
        <w:pStyle w:val="ConsPlusNormal"/>
        <w:jc w:val="center"/>
        <w:rPr>
          <w:sz w:val="22"/>
          <w:szCs w:val="22"/>
        </w:rPr>
      </w:pPr>
    </w:p>
    <w:p w:rsidR="00CD13B0" w:rsidRPr="00CD13B0" w:rsidRDefault="00CD13B0" w:rsidP="00CD13B0">
      <w:pPr>
        <w:pStyle w:val="ConsPlusNormal"/>
        <w:jc w:val="center"/>
        <w:rPr>
          <w:sz w:val="22"/>
          <w:szCs w:val="22"/>
        </w:rPr>
      </w:pPr>
    </w:p>
    <w:p w:rsidR="00CD13B0" w:rsidRPr="00CD13B0" w:rsidRDefault="00CD13B0" w:rsidP="00CD13B0">
      <w:pPr>
        <w:pStyle w:val="ConsPlusNormal"/>
        <w:jc w:val="center"/>
        <w:rPr>
          <w:sz w:val="22"/>
          <w:szCs w:val="22"/>
        </w:rPr>
      </w:pPr>
    </w:p>
    <w:p w:rsidR="002D240F" w:rsidRPr="00CD13B0" w:rsidRDefault="002D240F" w:rsidP="00CD13B0">
      <w:pPr>
        <w:pStyle w:val="ConsPlusNormal"/>
        <w:jc w:val="center"/>
        <w:rPr>
          <w:sz w:val="22"/>
          <w:szCs w:val="22"/>
        </w:rPr>
      </w:pPr>
    </w:p>
    <w:p w:rsidR="002D240F" w:rsidRPr="00CD13B0" w:rsidRDefault="002D240F" w:rsidP="00CD13B0">
      <w:pPr>
        <w:pStyle w:val="ConsPlusNormal"/>
        <w:jc w:val="center"/>
        <w:rPr>
          <w:sz w:val="22"/>
          <w:szCs w:val="22"/>
        </w:rPr>
      </w:pPr>
    </w:p>
    <w:p w:rsidR="002D240F" w:rsidRPr="00CD13B0" w:rsidRDefault="002D240F" w:rsidP="00CD13B0">
      <w:pPr>
        <w:pStyle w:val="ConsPlusNormal"/>
        <w:jc w:val="center"/>
        <w:rPr>
          <w:sz w:val="22"/>
          <w:szCs w:val="22"/>
        </w:rPr>
      </w:pPr>
    </w:p>
    <w:p w:rsidR="00CD13B0" w:rsidRPr="009C575C" w:rsidRDefault="00CD13B0" w:rsidP="00CD13B0">
      <w:pPr>
        <w:pStyle w:val="ConsPlusNonformat"/>
        <w:ind w:left="5664" w:firstLine="708"/>
        <w:rPr>
          <w:rFonts w:ascii="Times New Roman" w:hAnsi="Times New Roman" w:cs="Times New Roman"/>
          <w:sz w:val="22"/>
          <w:szCs w:val="22"/>
        </w:rPr>
      </w:pPr>
      <w:r>
        <w:rPr>
          <w:rFonts w:ascii="Times New Roman" w:hAnsi="Times New Roman" w:cs="Times New Roman"/>
          <w:sz w:val="22"/>
          <w:szCs w:val="22"/>
        </w:rPr>
        <w:t xml:space="preserve">   </w:t>
      </w:r>
      <w:r w:rsidRPr="009C575C">
        <w:rPr>
          <w:rFonts w:ascii="Times New Roman" w:hAnsi="Times New Roman" w:cs="Times New Roman"/>
          <w:sz w:val="22"/>
          <w:szCs w:val="22"/>
        </w:rPr>
        <w:t xml:space="preserve">Приложение </w:t>
      </w:r>
    </w:p>
    <w:p w:rsidR="00CD13B0" w:rsidRPr="009C575C" w:rsidRDefault="00CD13B0" w:rsidP="00CD13B0">
      <w:pPr>
        <w:pStyle w:val="ConsPlusNonformat"/>
        <w:rPr>
          <w:rFonts w:ascii="Times New Roman" w:hAnsi="Times New Roman" w:cs="Times New Roman"/>
          <w:sz w:val="22"/>
          <w:szCs w:val="22"/>
        </w:rPr>
      </w:pPr>
      <w:r w:rsidRPr="009C575C">
        <w:rPr>
          <w:rFonts w:ascii="Times New Roman" w:hAnsi="Times New Roman" w:cs="Times New Roman"/>
          <w:sz w:val="22"/>
          <w:szCs w:val="22"/>
        </w:rPr>
        <w:t xml:space="preserve">                                                      </w:t>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t xml:space="preserve">к Постановлению </w:t>
      </w:r>
    </w:p>
    <w:p w:rsidR="00CD13B0" w:rsidRPr="009C575C" w:rsidRDefault="00CD13B0" w:rsidP="00CD13B0">
      <w:pPr>
        <w:pStyle w:val="ConsPlusNonformat"/>
        <w:rPr>
          <w:rFonts w:ascii="Times New Roman" w:hAnsi="Times New Roman" w:cs="Times New Roman"/>
          <w:sz w:val="22"/>
          <w:szCs w:val="22"/>
        </w:rPr>
      </w:pPr>
      <w:r w:rsidRPr="009C575C">
        <w:rPr>
          <w:rFonts w:ascii="Times New Roman" w:hAnsi="Times New Roman" w:cs="Times New Roman"/>
          <w:sz w:val="22"/>
          <w:szCs w:val="22"/>
        </w:rPr>
        <w:t xml:space="preserve">                                                      </w:t>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t>Администрации г. Фокино</w:t>
      </w:r>
    </w:p>
    <w:p w:rsidR="00CD13B0" w:rsidRPr="009C575C" w:rsidRDefault="00CD13B0" w:rsidP="00CD13B0">
      <w:pPr>
        <w:pStyle w:val="ConsPlusNonformat"/>
        <w:rPr>
          <w:rFonts w:ascii="Times New Roman" w:hAnsi="Times New Roman" w:cs="Times New Roman"/>
          <w:sz w:val="22"/>
          <w:szCs w:val="22"/>
        </w:rPr>
      </w:pPr>
      <w:r w:rsidRPr="009C575C">
        <w:rPr>
          <w:rFonts w:ascii="Times New Roman" w:hAnsi="Times New Roman" w:cs="Times New Roman"/>
          <w:sz w:val="22"/>
          <w:szCs w:val="22"/>
        </w:rPr>
        <w:t xml:space="preserve">                                                      </w:t>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t>от ____________ N ___</w:t>
      </w:r>
    </w:p>
    <w:p w:rsidR="00CD13B0" w:rsidRPr="009C575C" w:rsidRDefault="00CD13B0" w:rsidP="00CD13B0">
      <w:pPr>
        <w:pStyle w:val="a4"/>
        <w:shd w:val="clear" w:color="auto" w:fill="FFFFFF"/>
        <w:spacing w:before="0" w:beforeAutospacing="0" w:after="0"/>
        <w:jc w:val="right"/>
        <w:textAlignment w:val="baseline"/>
        <w:rPr>
          <w:rStyle w:val="af4"/>
          <w:b w:val="0"/>
          <w:sz w:val="22"/>
          <w:szCs w:val="22"/>
          <w:bdr w:val="none" w:sz="0" w:space="0" w:color="auto" w:frame="1"/>
        </w:rPr>
      </w:pPr>
      <w:r w:rsidRPr="009C575C">
        <w:rPr>
          <w:rStyle w:val="af4"/>
          <w:sz w:val="22"/>
          <w:szCs w:val="22"/>
          <w:bdr w:val="none" w:sz="0" w:space="0" w:color="auto" w:frame="1"/>
        </w:rPr>
        <w:t xml:space="preserve">   </w:t>
      </w:r>
    </w:p>
    <w:p w:rsidR="00CD13B0" w:rsidRPr="009C575C" w:rsidRDefault="00CD13B0" w:rsidP="00CD13B0">
      <w:pPr>
        <w:pStyle w:val="ConsPlusNonformat"/>
        <w:rPr>
          <w:rFonts w:ascii="Times New Roman" w:hAnsi="Times New Roman" w:cs="Times New Roman"/>
          <w:sz w:val="22"/>
          <w:szCs w:val="22"/>
        </w:rPr>
      </w:pPr>
      <w:r w:rsidRPr="009C575C">
        <w:rPr>
          <w:rFonts w:ascii="Times New Roman" w:hAnsi="Times New Roman" w:cs="Times New Roman"/>
          <w:sz w:val="22"/>
          <w:szCs w:val="22"/>
        </w:rPr>
        <w:t xml:space="preserve">                                                        </w:t>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t xml:space="preserve">  Утвержден</w:t>
      </w:r>
    </w:p>
    <w:p w:rsidR="00CD13B0" w:rsidRPr="009C575C" w:rsidRDefault="00CD13B0" w:rsidP="00CD13B0">
      <w:pPr>
        <w:pStyle w:val="ConsPlusNonformat"/>
        <w:rPr>
          <w:rFonts w:ascii="Times New Roman" w:hAnsi="Times New Roman" w:cs="Times New Roman"/>
          <w:sz w:val="22"/>
          <w:szCs w:val="22"/>
        </w:rPr>
      </w:pPr>
      <w:r w:rsidRPr="009C575C">
        <w:rPr>
          <w:rFonts w:ascii="Times New Roman" w:hAnsi="Times New Roman" w:cs="Times New Roman"/>
          <w:sz w:val="22"/>
          <w:szCs w:val="22"/>
        </w:rPr>
        <w:t xml:space="preserve">                                                      </w:t>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t>Постановлением</w:t>
      </w:r>
    </w:p>
    <w:p w:rsidR="00CD13B0" w:rsidRPr="009C575C" w:rsidRDefault="00CD13B0" w:rsidP="00CD13B0">
      <w:pPr>
        <w:pStyle w:val="ConsPlusNonformat"/>
        <w:rPr>
          <w:rFonts w:ascii="Times New Roman" w:hAnsi="Times New Roman" w:cs="Times New Roman"/>
          <w:sz w:val="22"/>
          <w:szCs w:val="22"/>
        </w:rPr>
      </w:pPr>
      <w:r w:rsidRPr="009C575C">
        <w:rPr>
          <w:rFonts w:ascii="Times New Roman" w:hAnsi="Times New Roman" w:cs="Times New Roman"/>
          <w:sz w:val="22"/>
          <w:szCs w:val="22"/>
        </w:rPr>
        <w:t xml:space="preserve">                                                      </w:t>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t>Администрации г. Фокино</w:t>
      </w:r>
    </w:p>
    <w:p w:rsidR="00CD13B0" w:rsidRPr="009C575C" w:rsidRDefault="00CD13B0" w:rsidP="00CD13B0">
      <w:pPr>
        <w:pStyle w:val="ConsPlusNonformat"/>
        <w:rPr>
          <w:rFonts w:ascii="Times New Roman" w:hAnsi="Times New Roman" w:cs="Times New Roman"/>
          <w:sz w:val="22"/>
          <w:szCs w:val="22"/>
        </w:rPr>
      </w:pPr>
      <w:r w:rsidRPr="009C575C">
        <w:rPr>
          <w:rFonts w:ascii="Times New Roman" w:hAnsi="Times New Roman" w:cs="Times New Roman"/>
          <w:sz w:val="22"/>
          <w:szCs w:val="22"/>
        </w:rPr>
        <w:t xml:space="preserve">                                                      </w:t>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t>от __________ N _____</w:t>
      </w:r>
    </w:p>
    <w:p w:rsidR="00CD13B0" w:rsidRPr="004C28A3" w:rsidRDefault="00CD13B0" w:rsidP="00CD13B0">
      <w:pPr>
        <w:autoSpaceDE w:val="0"/>
        <w:autoSpaceDN w:val="0"/>
        <w:adjustRightInd w:val="0"/>
        <w:jc w:val="center"/>
        <w:rPr>
          <w:rFonts w:ascii="Times New Roman" w:hAnsi="Times New Roman"/>
          <w:b/>
          <w:color w:val="000000"/>
          <w:sz w:val="24"/>
          <w:szCs w:val="24"/>
        </w:rPr>
      </w:pPr>
    </w:p>
    <w:p w:rsidR="008455E9" w:rsidRPr="00CD13B0" w:rsidRDefault="008455E9" w:rsidP="00CD13B0">
      <w:pPr>
        <w:pStyle w:val="ConsPlusNormal"/>
        <w:jc w:val="center"/>
        <w:rPr>
          <w:sz w:val="22"/>
          <w:szCs w:val="22"/>
        </w:rPr>
      </w:pPr>
    </w:p>
    <w:p w:rsidR="008455E9" w:rsidRPr="00CD13B0" w:rsidRDefault="00CD13B0" w:rsidP="00CD13B0">
      <w:pPr>
        <w:pStyle w:val="1"/>
        <w:spacing w:before="0" w:after="0"/>
        <w:rPr>
          <w:rFonts w:ascii="Times New Roman" w:hAnsi="Times New Roman" w:cs="Times New Roman"/>
          <w:color w:val="auto"/>
          <w:sz w:val="22"/>
          <w:szCs w:val="22"/>
        </w:rPr>
      </w:pPr>
      <w:r>
        <w:rPr>
          <w:rFonts w:ascii="Times New Roman" w:hAnsi="Times New Roman" w:cs="Times New Roman"/>
          <w:color w:val="auto"/>
          <w:sz w:val="22"/>
          <w:szCs w:val="22"/>
        </w:rPr>
        <w:t>А</w:t>
      </w:r>
      <w:r w:rsidR="008455E9" w:rsidRPr="00CD13B0">
        <w:rPr>
          <w:rFonts w:ascii="Times New Roman" w:hAnsi="Times New Roman" w:cs="Times New Roman"/>
          <w:color w:val="auto"/>
          <w:sz w:val="22"/>
          <w:szCs w:val="22"/>
        </w:rPr>
        <w:t xml:space="preserve">дминистративный регламент </w:t>
      </w:r>
    </w:p>
    <w:p w:rsidR="008455E9" w:rsidRPr="00CD13B0" w:rsidRDefault="008455E9" w:rsidP="00CD13B0">
      <w:pPr>
        <w:pStyle w:val="1"/>
        <w:spacing w:before="0" w:after="0"/>
        <w:rPr>
          <w:rFonts w:ascii="Times New Roman" w:hAnsi="Times New Roman" w:cs="Times New Roman"/>
          <w:color w:val="auto"/>
          <w:sz w:val="22"/>
          <w:szCs w:val="22"/>
        </w:rPr>
      </w:pPr>
      <w:r w:rsidRPr="00CD13B0">
        <w:rPr>
          <w:rFonts w:ascii="Times New Roman" w:hAnsi="Times New Roman" w:cs="Times New Roman"/>
          <w:color w:val="auto"/>
          <w:sz w:val="22"/>
          <w:szCs w:val="22"/>
        </w:rPr>
        <w:t>предоставления муниципальной услуги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1"/>
        <w:spacing w:before="0" w:after="0"/>
        <w:rPr>
          <w:rFonts w:ascii="Times New Roman" w:hAnsi="Times New Roman" w:cs="Times New Roman"/>
          <w:color w:val="auto"/>
          <w:sz w:val="22"/>
          <w:szCs w:val="22"/>
        </w:rPr>
      </w:pPr>
      <w:bookmarkStart w:id="1" w:name="sub_10"/>
      <w:r w:rsidRPr="00CD13B0">
        <w:rPr>
          <w:rFonts w:ascii="Times New Roman" w:hAnsi="Times New Roman" w:cs="Times New Roman"/>
          <w:color w:val="auto"/>
          <w:sz w:val="22"/>
          <w:szCs w:val="22"/>
        </w:rPr>
        <w:t>I. Общие положения</w:t>
      </w:r>
    </w:p>
    <w:bookmarkEnd w:id="1"/>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jc w:val="both"/>
        <w:rPr>
          <w:rFonts w:ascii="Times New Roman" w:hAnsi="Times New Roman" w:cs="Times New Roman"/>
        </w:rPr>
      </w:pPr>
      <w:bookmarkStart w:id="2" w:name="sub_5"/>
      <w:r w:rsidRPr="00CD13B0">
        <w:rPr>
          <w:rFonts w:ascii="Times New Roman" w:hAnsi="Times New Roman" w:cs="Times New Roman"/>
        </w:rPr>
        <w:t>1.</w:t>
      </w:r>
      <w:r w:rsidR="008F1C22" w:rsidRPr="00CD13B0">
        <w:rPr>
          <w:rFonts w:ascii="Times New Roman" w:hAnsi="Times New Roman" w:cs="Times New Roman"/>
        </w:rPr>
        <w:t>1.</w:t>
      </w:r>
      <w:r w:rsidRPr="00CD13B0">
        <w:rPr>
          <w:rFonts w:ascii="Times New Roman" w:hAnsi="Times New Roman" w:cs="Times New Roman"/>
        </w:rPr>
        <w:t xml:space="preserve"> Предметом регулирования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(далее - Административный регламент) являются отношения, возникающие между гражданами и (или) юридическими лицами и Администрацией муниципального образования </w:t>
      </w:r>
      <w:r w:rsidR="004F105C" w:rsidRPr="00CD13B0">
        <w:rPr>
          <w:rFonts w:ascii="Times New Roman" w:hAnsi="Times New Roman" w:cs="Times New Roman"/>
        </w:rPr>
        <w:t>– городской округ город Фокино</w:t>
      </w:r>
      <w:r w:rsidRPr="00CD13B0">
        <w:rPr>
          <w:rFonts w:ascii="Times New Roman" w:hAnsi="Times New Roman" w:cs="Times New Roman"/>
        </w:rPr>
        <w:t xml:space="preserve"> Брянск</w:t>
      </w:r>
      <w:r w:rsidR="004F105C" w:rsidRPr="00CD13B0">
        <w:rPr>
          <w:rFonts w:ascii="Times New Roman" w:hAnsi="Times New Roman" w:cs="Times New Roman"/>
        </w:rPr>
        <w:t>ой</w:t>
      </w:r>
      <w:r w:rsidRPr="00CD13B0">
        <w:rPr>
          <w:rFonts w:ascii="Times New Roman" w:hAnsi="Times New Roman" w:cs="Times New Roman"/>
        </w:rPr>
        <w:t xml:space="preserve"> област</w:t>
      </w:r>
      <w:r w:rsidR="004F105C" w:rsidRPr="00CD13B0">
        <w:rPr>
          <w:rFonts w:ascii="Times New Roman" w:hAnsi="Times New Roman" w:cs="Times New Roman"/>
        </w:rPr>
        <w:t>и</w:t>
      </w:r>
      <w:r w:rsidRPr="00CD13B0">
        <w:rPr>
          <w:rFonts w:ascii="Times New Roman" w:hAnsi="Times New Roman" w:cs="Times New Roman"/>
        </w:rPr>
        <w:t>, предоставляющ</w:t>
      </w:r>
      <w:r w:rsidR="004F105C" w:rsidRPr="00CD13B0">
        <w:rPr>
          <w:rFonts w:ascii="Times New Roman" w:hAnsi="Times New Roman" w:cs="Times New Roman"/>
        </w:rPr>
        <w:t>ей</w:t>
      </w:r>
      <w:r w:rsidRPr="00CD13B0">
        <w:rPr>
          <w:rFonts w:ascii="Times New Roman" w:hAnsi="Times New Roman" w:cs="Times New Roman"/>
        </w:rPr>
        <w:t xml:space="preserve"> муниципальную услугу (далее - Администрация), связанные с предоставлением муниципальной услуги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(далее - муниципальная услуга).</w:t>
      </w:r>
    </w:p>
    <w:p w:rsidR="008455E9" w:rsidRPr="00CD13B0" w:rsidRDefault="008F1C22" w:rsidP="00CD13B0">
      <w:pPr>
        <w:spacing w:after="0" w:line="240" w:lineRule="auto"/>
        <w:jc w:val="both"/>
        <w:rPr>
          <w:rFonts w:ascii="Times New Roman" w:hAnsi="Times New Roman" w:cs="Times New Roman"/>
        </w:rPr>
      </w:pPr>
      <w:bookmarkStart w:id="3" w:name="sub_6"/>
      <w:bookmarkEnd w:id="2"/>
      <w:r w:rsidRPr="00CD13B0">
        <w:rPr>
          <w:rFonts w:ascii="Times New Roman" w:hAnsi="Times New Roman" w:cs="Times New Roman"/>
        </w:rPr>
        <w:t>1.</w:t>
      </w:r>
      <w:r w:rsidR="008455E9" w:rsidRPr="00CD13B0">
        <w:rPr>
          <w:rFonts w:ascii="Times New Roman" w:hAnsi="Times New Roman" w:cs="Times New Roman"/>
        </w:rPr>
        <w:t>2. Административный регламент предоставления муниципальной услуги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8455E9" w:rsidRPr="00CD13B0" w:rsidRDefault="008F1C22" w:rsidP="00CD13B0">
      <w:pPr>
        <w:spacing w:after="0" w:line="240" w:lineRule="auto"/>
        <w:jc w:val="both"/>
        <w:rPr>
          <w:rFonts w:ascii="Times New Roman" w:hAnsi="Times New Roman" w:cs="Times New Roman"/>
        </w:rPr>
      </w:pPr>
      <w:bookmarkStart w:id="4" w:name="sub_7"/>
      <w:bookmarkEnd w:id="3"/>
      <w:r w:rsidRPr="00CD13B0">
        <w:rPr>
          <w:rFonts w:ascii="Times New Roman" w:hAnsi="Times New Roman" w:cs="Times New Roman"/>
        </w:rPr>
        <w:t>1.</w:t>
      </w:r>
      <w:r w:rsidR="008455E9" w:rsidRPr="00CD13B0">
        <w:rPr>
          <w:rFonts w:ascii="Times New Roman" w:hAnsi="Times New Roman" w:cs="Times New Roman"/>
        </w:rPr>
        <w:t>3. 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8455E9" w:rsidRPr="00CD13B0" w:rsidRDefault="008F1C22" w:rsidP="00CD13B0">
      <w:pPr>
        <w:spacing w:after="0" w:line="240" w:lineRule="auto"/>
        <w:jc w:val="both"/>
        <w:rPr>
          <w:rFonts w:ascii="Times New Roman" w:hAnsi="Times New Roman" w:cs="Times New Roman"/>
        </w:rPr>
      </w:pPr>
      <w:bookmarkStart w:id="5" w:name="sub_8"/>
      <w:bookmarkEnd w:id="4"/>
      <w:r w:rsidRPr="00CD13B0">
        <w:rPr>
          <w:rFonts w:ascii="Times New Roman" w:hAnsi="Times New Roman" w:cs="Times New Roman"/>
        </w:rPr>
        <w:t>1.</w:t>
      </w:r>
      <w:r w:rsidR="008455E9" w:rsidRPr="00CD13B0">
        <w:rPr>
          <w:rFonts w:ascii="Times New Roman" w:hAnsi="Times New Roman" w:cs="Times New Roman"/>
        </w:rPr>
        <w:t>4.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8455E9" w:rsidRPr="00CD13B0" w:rsidRDefault="008F1C22" w:rsidP="00CD13B0">
      <w:pPr>
        <w:spacing w:after="0" w:line="240" w:lineRule="auto"/>
        <w:jc w:val="both"/>
        <w:rPr>
          <w:rFonts w:ascii="Times New Roman" w:hAnsi="Times New Roman" w:cs="Times New Roman"/>
        </w:rPr>
      </w:pPr>
      <w:bookmarkStart w:id="6" w:name="sub_9"/>
      <w:bookmarkEnd w:id="5"/>
      <w:r w:rsidRPr="00CD13B0">
        <w:rPr>
          <w:rFonts w:ascii="Times New Roman" w:hAnsi="Times New Roman" w:cs="Times New Roman"/>
        </w:rPr>
        <w:t>1.</w:t>
      </w:r>
      <w:r w:rsidR="008455E9" w:rsidRPr="00CD13B0">
        <w:rPr>
          <w:rFonts w:ascii="Times New Roman" w:hAnsi="Times New Roman" w:cs="Times New Roman"/>
        </w:rPr>
        <w:t>5. Лица, имеющие право на получение муниципальной услуги.</w:t>
      </w:r>
    </w:p>
    <w:bookmarkEnd w:id="6"/>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Заявителями являются физические и юридические лица, заинтересованные в заключении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заявитель).</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8455E9" w:rsidRPr="00CD13B0" w:rsidRDefault="008455E9" w:rsidP="00CD13B0">
      <w:pPr>
        <w:spacing w:after="0" w:line="240" w:lineRule="auto"/>
        <w:jc w:val="both"/>
        <w:rPr>
          <w:rFonts w:ascii="Times New Roman" w:hAnsi="Times New Roman" w:cs="Times New Roman"/>
        </w:rPr>
      </w:pPr>
    </w:p>
    <w:p w:rsidR="008455E9" w:rsidRPr="00CD13B0" w:rsidRDefault="008455E9" w:rsidP="00CD13B0">
      <w:pPr>
        <w:pStyle w:val="1"/>
        <w:spacing w:after="0"/>
        <w:rPr>
          <w:rFonts w:ascii="Times New Roman" w:hAnsi="Times New Roman" w:cs="Times New Roman"/>
          <w:color w:val="auto"/>
          <w:sz w:val="22"/>
          <w:szCs w:val="22"/>
        </w:rPr>
      </w:pPr>
      <w:bookmarkStart w:id="7" w:name="sub_90"/>
      <w:r w:rsidRPr="00CD13B0">
        <w:rPr>
          <w:rFonts w:ascii="Times New Roman" w:hAnsi="Times New Roman" w:cs="Times New Roman"/>
          <w:color w:val="auto"/>
          <w:sz w:val="22"/>
          <w:szCs w:val="22"/>
        </w:rPr>
        <w:t>II. Стандарт предоставления муниципальной услуги</w:t>
      </w:r>
    </w:p>
    <w:bookmarkEnd w:id="7"/>
    <w:p w:rsidR="008455E9" w:rsidRPr="00CD13B0" w:rsidRDefault="008455E9" w:rsidP="00CD13B0">
      <w:pPr>
        <w:spacing w:after="0" w:line="240" w:lineRule="auto"/>
        <w:jc w:val="both"/>
        <w:rPr>
          <w:rFonts w:ascii="Times New Roman" w:hAnsi="Times New Roman" w:cs="Times New Roman"/>
        </w:rPr>
      </w:pPr>
    </w:p>
    <w:p w:rsidR="008455E9" w:rsidRPr="00CD13B0" w:rsidRDefault="008F1C22" w:rsidP="00CD13B0">
      <w:pPr>
        <w:spacing w:after="0" w:line="240" w:lineRule="auto"/>
        <w:jc w:val="both"/>
        <w:rPr>
          <w:rFonts w:ascii="Times New Roman" w:hAnsi="Times New Roman" w:cs="Times New Roman"/>
        </w:rPr>
      </w:pPr>
      <w:bookmarkStart w:id="8" w:name="sub_11"/>
      <w:r w:rsidRPr="00CD13B0">
        <w:rPr>
          <w:rFonts w:ascii="Times New Roman" w:hAnsi="Times New Roman" w:cs="Times New Roman"/>
        </w:rPr>
        <w:t>2.1.</w:t>
      </w:r>
      <w:r w:rsidR="008455E9" w:rsidRPr="00CD13B0">
        <w:rPr>
          <w:rFonts w:ascii="Times New Roman" w:hAnsi="Times New Roman" w:cs="Times New Roman"/>
        </w:rPr>
        <w:t xml:space="preserve"> Наименование муниципальной услуги.</w:t>
      </w:r>
    </w:p>
    <w:bookmarkEnd w:id="8"/>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lastRenderedPageBreak/>
        <w:t>Муниципальная услуга, предоставление которой регулируется Административным регламентом, именуется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w:t>
      </w:r>
    </w:p>
    <w:p w:rsidR="008455E9" w:rsidRPr="00CD13B0" w:rsidRDefault="008F1C22" w:rsidP="00CD13B0">
      <w:pPr>
        <w:spacing w:after="0" w:line="240" w:lineRule="auto"/>
        <w:jc w:val="both"/>
        <w:rPr>
          <w:rFonts w:ascii="Times New Roman" w:hAnsi="Times New Roman" w:cs="Times New Roman"/>
        </w:rPr>
      </w:pPr>
      <w:bookmarkStart w:id="9" w:name="sub_12"/>
      <w:r w:rsidRPr="00CD13B0">
        <w:rPr>
          <w:rFonts w:ascii="Times New Roman" w:hAnsi="Times New Roman" w:cs="Times New Roman"/>
        </w:rPr>
        <w:t>2.2.</w:t>
      </w:r>
      <w:r w:rsidR="008455E9" w:rsidRPr="00CD13B0">
        <w:rPr>
          <w:rFonts w:ascii="Times New Roman" w:hAnsi="Times New Roman" w:cs="Times New Roman"/>
        </w:rPr>
        <w:t xml:space="preserve"> Наименование структурного подразделения органа местного самоуправления, предоставляющего муниципальную услугу.</w:t>
      </w:r>
    </w:p>
    <w:bookmarkEnd w:id="9"/>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Предоставление муниципальной услуги осуществляется Администрацией муниципального образования </w:t>
      </w:r>
      <w:r w:rsidR="004F105C" w:rsidRPr="00CD13B0">
        <w:rPr>
          <w:rFonts w:ascii="Times New Roman" w:hAnsi="Times New Roman" w:cs="Times New Roman"/>
        </w:rPr>
        <w:t>городской округ город Фокино Брянской области</w:t>
      </w:r>
      <w:r w:rsidRPr="00CD13B0">
        <w:rPr>
          <w:rFonts w:ascii="Times New Roman" w:hAnsi="Times New Roman" w:cs="Times New Roman"/>
        </w:rPr>
        <w:t>.</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Структурным подразделением, непосредственно предоставляющим муниципальную услугу, является </w:t>
      </w:r>
      <w:r w:rsidR="004F105C" w:rsidRPr="00CD13B0">
        <w:rPr>
          <w:rFonts w:ascii="Times New Roman" w:hAnsi="Times New Roman" w:cs="Times New Roman"/>
        </w:rPr>
        <w:t>комитет по управлению муниципальным имуществом города Фокино</w:t>
      </w:r>
      <w:r w:rsidRPr="00CD13B0">
        <w:rPr>
          <w:rFonts w:ascii="Times New Roman" w:hAnsi="Times New Roman" w:cs="Times New Roman"/>
        </w:rPr>
        <w:t xml:space="preserve"> (далее </w:t>
      </w:r>
      <w:r w:rsidR="004F105C" w:rsidRPr="00CD13B0">
        <w:rPr>
          <w:rFonts w:ascii="Times New Roman" w:hAnsi="Times New Roman" w:cs="Times New Roman"/>
        </w:rPr>
        <w:t>–</w:t>
      </w:r>
      <w:r w:rsidRPr="00CD13B0">
        <w:rPr>
          <w:rFonts w:ascii="Times New Roman" w:hAnsi="Times New Roman" w:cs="Times New Roman"/>
        </w:rPr>
        <w:t xml:space="preserve"> </w:t>
      </w:r>
      <w:r w:rsidR="004F105C" w:rsidRPr="00CD13B0">
        <w:rPr>
          <w:rFonts w:ascii="Times New Roman" w:hAnsi="Times New Roman" w:cs="Times New Roman"/>
        </w:rPr>
        <w:t>КУМИ г. Фокино</w:t>
      </w:r>
      <w:r w:rsidRPr="00CD13B0">
        <w:rPr>
          <w:rFonts w:ascii="Times New Roman" w:hAnsi="Times New Roman" w:cs="Times New Roman"/>
        </w:rPr>
        <w:t>).</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w:t>
      </w:r>
      <w:r w:rsidR="002D3EB4" w:rsidRPr="00CD13B0">
        <w:rPr>
          <w:rFonts w:ascii="Times New Roman" w:hAnsi="Times New Roman" w:cs="Times New Roman"/>
        </w:rPr>
        <w:t xml:space="preserve"> администрация города Фокино и (или)</w:t>
      </w:r>
      <w:r w:rsidRPr="00CD13B0">
        <w:rPr>
          <w:rFonts w:ascii="Times New Roman" w:hAnsi="Times New Roman" w:cs="Times New Roman"/>
        </w:rPr>
        <w:t xml:space="preserve"> </w:t>
      </w:r>
      <w:r w:rsidR="00565C96" w:rsidRPr="00CD13B0">
        <w:rPr>
          <w:rFonts w:ascii="Times New Roman" w:hAnsi="Times New Roman" w:cs="Times New Roman"/>
        </w:rPr>
        <w:t>КУМИ г. Фокино</w:t>
      </w:r>
      <w:r w:rsidRPr="00CD13B0">
        <w:rPr>
          <w:rFonts w:ascii="Times New Roman" w:hAnsi="Times New Roman" w:cs="Times New Roman"/>
        </w:rPr>
        <w:t>.</w:t>
      </w:r>
    </w:p>
    <w:p w:rsidR="008455E9" w:rsidRPr="00CD13B0" w:rsidRDefault="008F1C22" w:rsidP="00CD13B0">
      <w:pPr>
        <w:spacing w:after="0" w:line="240" w:lineRule="auto"/>
        <w:jc w:val="both"/>
        <w:rPr>
          <w:rFonts w:ascii="Times New Roman" w:hAnsi="Times New Roman" w:cs="Times New Roman"/>
        </w:rPr>
      </w:pPr>
      <w:bookmarkStart w:id="10" w:name="sub_13"/>
      <w:r w:rsidRPr="00CD13B0">
        <w:rPr>
          <w:rFonts w:ascii="Times New Roman" w:hAnsi="Times New Roman" w:cs="Times New Roman"/>
        </w:rPr>
        <w:t xml:space="preserve">2.3. </w:t>
      </w:r>
      <w:r w:rsidR="008455E9" w:rsidRPr="00CD13B0">
        <w:rPr>
          <w:rFonts w:ascii="Times New Roman" w:hAnsi="Times New Roman" w:cs="Times New Roman"/>
        </w:rPr>
        <w:t>Результат предоставления муниципальной услуги.</w:t>
      </w:r>
    </w:p>
    <w:bookmarkEnd w:id="10"/>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Результатом предоставления муниципальной услуги являются получение заявителем и/или выдача (направление) заявителю одного из следующих документов:</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решения об утверждении схемы расположения земельного участка с приложением такой схемы (надлежащим образом заверенной копии);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согласия на заключение соглашения о перераспределении земельных участков в соответствии с утвержденным проектом межевания территории;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решения об отказе в заключении соглашения о перераспределении земельных участков (далее - решение об отказе).</w:t>
      </w:r>
    </w:p>
    <w:p w:rsidR="008455E9" w:rsidRPr="00CD13B0" w:rsidRDefault="008F1C22" w:rsidP="00CD13B0">
      <w:pPr>
        <w:spacing w:after="0" w:line="240" w:lineRule="auto"/>
        <w:jc w:val="both"/>
        <w:rPr>
          <w:rFonts w:ascii="Times New Roman" w:hAnsi="Times New Roman" w:cs="Times New Roman"/>
        </w:rPr>
      </w:pPr>
      <w:bookmarkStart w:id="11" w:name="sub_14"/>
      <w:r w:rsidRPr="00CD13B0">
        <w:rPr>
          <w:rFonts w:ascii="Times New Roman" w:hAnsi="Times New Roman" w:cs="Times New Roman"/>
        </w:rPr>
        <w:t>2.4.</w:t>
      </w:r>
      <w:r w:rsidR="008455E9" w:rsidRPr="00CD13B0">
        <w:rPr>
          <w:rFonts w:ascii="Times New Roman" w:hAnsi="Times New Roman" w:cs="Times New Roman"/>
        </w:rPr>
        <w:t xml:space="preserve"> Срок предоставления муниципальной услуги</w:t>
      </w:r>
    </w:p>
    <w:bookmarkEnd w:id="11"/>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Срок принятия решения об утверждении схемы расположения земельного участка, согласия на заключение соглашения о перераспределении земельных участков либо решения об отказе в заключении соглашения о перераспределении земельных участков - 30 календарных дней со дня поступления заявления о перераспределении земельных участков.</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Срок подготовки и подписания проекта соглашения о перераспределении земельных участков - 30 календарных дней со дня представления в </w:t>
      </w:r>
      <w:r w:rsidR="002D3EB4" w:rsidRPr="00CD13B0">
        <w:rPr>
          <w:rFonts w:ascii="Times New Roman" w:hAnsi="Times New Roman" w:cs="Times New Roman"/>
        </w:rPr>
        <w:t>КУМИ г. Фокино</w:t>
      </w:r>
      <w:r w:rsidRPr="00CD13B0">
        <w:rPr>
          <w:rFonts w:ascii="Times New Roman" w:hAnsi="Times New Roman" w:cs="Times New Roman"/>
        </w:rPr>
        <w:t xml:space="preserve"> выписки из ЕГРН об основных характеристиках и зарегистрированных правах на земельный участок или земельные участки, образованные в результате перераспределения.</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Срок возврата (направления) заявителю заявления, если оно не соответствует требованиям настоящего Административного регламента, подано в иной орган или к заявлению не приложены документы, предусмотренные Административным регламентом, - 7 рабочих дней со дня поступления заявления о перераспределении земельных участков.</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Оптимальный срок предоставления муниципальной услуги 25 календарных дней.</w:t>
      </w:r>
    </w:p>
    <w:p w:rsidR="008455E9" w:rsidRPr="00CD13B0" w:rsidRDefault="008F1C22" w:rsidP="00CD13B0">
      <w:pPr>
        <w:spacing w:after="0" w:line="240" w:lineRule="auto"/>
        <w:jc w:val="both"/>
        <w:rPr>
          <w:rFonts w:ascii="Times New Roman" w:hAnsi="Times New Roman" w:cs="Times New Roman"/>
        </w:rPr>
      </w:pPr>
      <w:bookmarkStart w:id="12" w:name="sub_15"/>
      <w:r w:rsidRPr="00CD13B0">
        <w:rPr>
          <w:rFonts w:ascii="Times New Roman" w:hAnsi="Times New Roman" w:cs="Times New Roman"/>
        </w:rPr>
        <w:t>2.5.</w:t>
      </w:r>
      <w:r w:rsidR="008455E9" w:rsidRPr="00CD13B0">
        <w:rPr>
          <w:rFonts w:ascii="Times New Roman" w:hAnsi="Times New Roman" w:cs="Times New Roman"/>
        </w:rPr>
        <w:t xml:space="preserve"> Нормативные правовые акты, регулирующие предоставление муниципальной услуги.</w:t>
      </w:r>
    </w:p>
    <w:p w:rsidR="008455E9" w:rsidRPr="00CD13B0" w:rsidRDefault="008455E9" w:rsidP="00CD13B0">
      <w:pPr>
        <w:pStyle w:val="af0"/>
        <w:tabs>
          <w:tab w:val="left" w:pos="1426"/>
        </w:tabs>
        <w:autoSpaceDE/>
        <w:autoSpaceDN/>
        <w:ind w:left="0" w:right="23" w:firstLine="709"/>
        <w:jc w:val="both"/>
        <w:rPr>
          <w:sz w:val="22"/>
          <w:szCs w:val="22"/>
        </w:rPr>
      </w:pPr>
      <w:bookmarkStart w:id="13" w:name="_Hlk36042462"/>
      <w:r w:rsidRPr="00CD13B0">
        <w:rPr>
          <w:sz w:val="22"/>
          <w:szCs w:val="22"/>
        </w:rPr>
        <w:t xml:space="preserve">Актуальный перечень нормативных правовых актов, регулирующих предоставление Муниципальной услуги, размещен на сайте Администрации в разделе </w:t>
      </w:r>
      <w:r w:rsidR="002D3EB4" w:rsidRPr="00CD13B0">
        <w:rPr>
          <w:sz w:val="22"/>
          <w:szCs w:val="22"/>
        </w:rPr>
        <w:t>– муниципальные услуги</w:t>
      </w:r>
      <w:r w:rsidRPr="00CD13B0">
        <w:rPr>
          <w:sz w:val="22"/>
          <w:szCs w:val="22"/>
        </w:rPr>
        <w:t>,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Брянской области».</w:t>
      </w:r>
    </w:p>
    <w:p w:rsidR="008455E9" w:rsidRPr="00CD13B0" w:rsidRDefault="008455E9" w:rsidP="00CD13B0">
      <w:pPr>
        <w:pStyle w:val="af0"/>
        <w:tabs>
          <w:tab w:val="left" w:pos="1441"/>
        </w:tabs>
        <w:autoSpaceDE/>
        <w:autoSpaceDN/>
        <w:ind w:left="0" w:right="23" w:firstLine="709"/>
        <w:jc w:val="both"/>
        <w:rPr>
          <w:sz w:val="22"/>
          <w:szCs w:val="22"/>
        </w:rPr>
      </w:pPr>
      <w:bookmarkStart w:id="14" w:name="bookmark21"/>
      <w:r w:rsidRPr="00CD13B0">
        <w:rPr>
          <w:sz w:val="22"/>
          <w:szCs w:val="22"/>
        </w:rPr>
        <w:t>Перечень нормативных правовых актов, регулирующих предоставление Муниципальной услуги, указан в Приложении № 6 к настоящему Административному регламенту.</w:t>
      </w:r>
      <w:bookmarkEnd w:id="14"/>
    </w:p>
    <w:bookmarkEnd w:id="13"/>
    <w:p w:rsidR="008455E9" w:rsidRPr="00CD13B0" w:rsidRDefault="008455E9" w:rsidP="00CD13B0">
      <w:pPr>
        <w:spacing w:after="0" w:line="240" w:lineRule="auto"/>
        <w:jc w:val="both"/>
        <w:rPr>
          <w:rFonts w:ascii="Times New Roman" w:hAnsi="Times New Roman" w:cs="Times New Roman"/>
        </w:rPr>
      </w:pPr>
    </w:p>
    <w:p w:rsidR="008455E9" w:rsidRPr="00CD13B0" w:rsidRDefault="008F1C22" w:rsidP="00CD13B0">
      <w:pPr>
        <w:spacing w:after="0" w:line="240" w:lineRule="auto"/>
        <w:jc w:val="both"/>
        <w:rPr>
          <w:rFonts w:ascii="Times New Roman" w:hAnsi="Times New Roman" w:cs="Times New Roman"/>
        </w:rPr>
      </w:pPr>
      <w:bookmarkStart w:id="15" w:name="sub_21"/>
      <w:bookmarkEnd w:id="12"/>
      <w:r w:rsidRPr="00CD13B0">
        <w:rPr>
          <w:rFonts w:ascii="Times New Roman" w:hAnsi="Times New Roman" w:cs="Times New Roman"/>
        </w:rPr>
        <w:t>2.6.</w:t>
      </w:r>
      <w:r w:rsidR="008455E9" w:rsidRPr="00CD13B0">
        <w:rPr>
          <w:rFonts w:ascii="Times New Roman" w:hAnsi="Times New Roman" w:cs="Times New Roman"/>
        </w:rPr>
        <w:t xml:space="preserve"> Исчерпывающий перечень документов, необходимых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bookmarkEnd w:id="15"/>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Для предоставления муниципальной услуги заявитель представляет в </w:t>
      </w:r>
      <w:r w:rsidR="002D3EB4" w:rsidRPr="00CD13B0">
        <w:rPr>
          <w:rFonts w:ascii="Times New Roman" w:hAnsi="Times New Roman" w:cs="Times New Roman"/>
        </w:rPr>
        <w:t>администрацию города Фокино и (или) КУМИ г. Фокино</w:t>
      </w:r>
      <w:r w:rsidRPr="00CD13B0">
        <w:rPr>
          <w:rFonts w:ascii="Times New Roman" w:hAnsi="Times New Roman" w:cs="Times New Roman"/>
        </w:rPr>
        <w:t xml:space="preserve">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(согласно </w:t>
      </w:r>
      <w:hyperlink w:anchor="sub_1001" w:history="1">
        <w:r w:rsidRPr="00CD13B0">
          <w:rPr>
            <w:rStyle w:val="a7"/>
            <w:rFonts w:ascii="Times New Roman" w:hAnsi="Times New Roman" w:cs="Times New Roman"/>
            <w:color w:val="auto"/>
          </w:rPr>
          <w:t>Приложению № 1</w:t>
        </w:r>
      </w:hyperlink>
      <w:r w:rsidRPr="00CD13B0">
        <w:rPr>
          <w:rFonts w:ascii="Times New Roman" w:hAnsi="Times New Roman" w:cs="Times New Roman"/>
        </w:rPr>
        <w:t xml:space="preserve"> к Административному регламенту) (далее - заявление) с указанием:</w:t>
      </w:r>
    </w:p>
    <w:p w:rsidR="008455E9" w:rsidRPr="00CD13B0" w:rsidRDefault="008455E9" w:rsidP="00CD13B0">
      <w:pPr>
        <w:spacing w:after="0" w:line="240" w:lineRule="auto"/>
        <w:jc w:val="both"/>
        <w:rPr>
          <w:rFonts w:ascii="Times New Roman" w:hAnsi="Times New Roman" w:cs="Times New Roman"/>
        </w:rPr>
      </w:pPr>
      <w:bookmarkStart w:id="16" w:name="sub_16"/>
      <w:r w:rsidRPr="00CD13B0">
        <w:rPr>
          <w:rFonts w:ascii="Times New Roman" w:hAnsi="Times New Roman" w:cs="Times New Roman"/>
        </w:rPr>
        <w:lastRenderedPageBreak/>
        <w:t>1) фамилии, имени и (при наличии) отчества, места жительства заявителя, реквизитов документа, удостоверяющего личность заявителя (для гражданина);</w:t>
      </w:r>
    </w:p>
    <w:p w:rsidR="008455E9" w:rsidRPr="00CD13B0" w:rsidRDefault="008455E9" w:rsidP="00CD13B0">
      <w:pPr>
        <w:spacing w:after="0" w:line="240" w:lineRule="auto"/>
        <w:jc w:val="both"/>
        <w:rPr>
          <w:rFonts w:ascii="Times New Roman" w:hAnsi="Times New Roman" w:cs="Times New Roman"/>
        </w:rPr>
      </w:pPr>
      <w:bookmarkStart w:id="17" w:name="sub_17"/>
      <w:bookmarkEnd w:id="16"/>
      <w:r w:rsidRPr="00CD13B0">
        <w:rPr>
          <w:rFonts w:ascii="Times New Roman" w:hAnsi="Times New Roman" w:cs="Times New Roman"/>
        </w:rPr>
        <w:t>2) наименования и место нахождения заявителя (для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8455E9" w:rsidRPr="00CD13B0" w:rsidRDefault="008455E9" w:rsidP="00CD13B0">
      <w:pPr>
        <w:spacing w:after="0" w:line="240" w:lineRule="auto"/>
        <w:jc w:val="both"/>
        <w:rPr>
          <w:rFonts w:ascii="Times New Roman" w:hAnsi="Times New Roman" w:cs="Times New Roman"/>
        </w:rPr>
      </w:pPr>
      <w:bookmarkStart w:id="18" w:name="sub_18"/>
      <w:bookmarkEnd w:id="17"/>
      <w:r w:rsidRPr="00CD13B0">
        <w:rPr>
          <w:rFonts w:ascii="Times New Roman" w:hAnsi="Times New Roman" w:cs="Times New Roman"/>
        </w:rPr>
        <w:t>3) кадастрового номера земельного участка или кадастровых номеров земельных участков, перераспределение которых планируется осуществить;</w:t>
      </w:r>
    </w:p>
    <w:p w:rsidR="008455E9" w:rsidRPr="00CD13B0" w:rsidRDefault="008455E9" w:rsidP="00CD13B0">
      <w:pPr>
        <w:spacing w:after="0" w:line="240" w:lineRule="auto"/>
        <w:jc w:val="both"/>
        <w:rPr>
          <w:rFonts w:ascii="Times New Roman" w:hAnsi="Times New Roman" w:cs="Times New Roman"/>
        </w:rPr>
      </w:pPr>
      <w:bookmarkStart w:id="19" w:name="sub_19"/>
      <w:bookmarkEnd w:id="18"/>
      <w:r w:rsidRPr="00CD13B0">
        <w:rPr>
          <w:rFonts w:ascii="Times New Roman" w:hAnsi="Times New Roman" w:cs="Times New Roman"/>
        </w:rPr>
        <w:t>4) реквизитов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455E9" w:rsidRPr="00CD13B0" w:rsidRDefault="008455E9" w:rsidP="00CD13B0">
      <w:pPr>
        <w:spacing w:after="0" w:line="240" w:lineRule="auto"/>
        <w:jc w:val="both"/>
        <w:rPr>
          <w:rFonts w:ascii="Times New Roman" w:hAnsi="Times New Roman" w:cs="Times New Roman"/>
        </w:rPr>
      </w:pPr>
      <w:bookmarkStart w:id="20" w:name="sub_20"/>
      <w:bookmarkEnd w:id="19"/>
      <w:r w:rsidRPr="00CD13B0">
        <w:rPr>
          <w:rFonts w:ascii="Times New Roman" w:hAnsi="Times New Roman" w:cs="Times New Roman"/>
        </w:rPr>
        <w:t>5) почтового адреса и (или) адреса электронной почты для связи с заявителем.</w:t>
      </w:r>
    </w:p>
    <w:p w:rsidR="008455E9" w:rsidRPr="00CD13B0" w:rsidRDefault="008F1C22" w:rsidP="00CD13B0">
      <w:pPr>
        <w:spacing w:after="0" w:line="240" w:lineRule="auto"/>
        <w:jc w:val="both"/>
        <w:rPr>
          <w:rFonts w:ascii="Times New Roman" w:hAnsi="Times New Roman" w:cs="Times New Roman"/>
        </w:rPr>
      </w:pPr>
      <w:bookmarkStart w:id="21" w:name="sub_27"/>
      <w:bookmarkEnd w:id="20"/>
      <w:r w:rsidRPr="00CD13B0">
        <w:rPr>
          <w:rFonts w:ascii="Times New Roman" w:hAnsi="Times New Roman" w:cs="Times New Roman"/>
        </w:rPr>
        <w:t>2.7.</w:t>
      </w:r>
      <w:r w:rsidR="008455E9" w:rsidRPr="00CD13B0">
        <w:rPr>
          <w:rFonts w:ascii="Times New Roman" w:hAnsi="Times New Roman" w:cs="Times New Roman"/>
        </w:rPr>
        <w:t xml:space="preserve"> К заявлению прилагаются следующие документы:</w:t>
      </w:r>
    </w:p>
    <w:p w:rsidR="008455E9" w:rsidRPr="00CD13B0" w:rsidRDefault="008455E9" w:rsidP="00CD13B0">
      <w:pPr>
        <w:spacing w:after="0" w:line="240" w:lineRule="auto"/>
        <w:jc w:val="both"/>
        <w:rPr>
          <w:rFonts w:ascii="Times New Roman" w:hAnsi="Times New Roman" w:cs="Times New Roman"/>
        </w:rPr>
      </w:pPr>
      <w:bookmarkStart w:id="22" w:name="sub_22"/>
      <w:bookmarkEnd w:id="21"/>
      <w:r w:rsidRPr="00CD13B0">
        <w:rPr>
          <w:rFonts w:ascii="Times New Roman" w:hAnsi="Times New Roman" w:cs="Times New Roman"/>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8455E9" w:rsidRPr="00CD13B0" w:rsidRDefault="008455E9" w:rsidP="00CD13B0">
      <w:pPr>
        <w:spacing w:after="0" w:line="240" w:lineRule="auto"/>
        <w:jc w:val="both"/>
        <w:rPr>
          <w:rFonts w:ascii="Times New Roman" w:hAnsi="Times New Roman" w:cs="Times New Roman"/>
        </w:rPr>
      </w:pPr>
      <w:bookmarkStart w:id="23" w:name="sub_23"/>
      <w:bookmarkEnd w:id="22"/>
      <w:r w:rsidRPr="00CD13B0">
        <w:rPr>
          <w:rFonts w:ascii="Times New Roman" w:hAnsi="Times New Roman" w:cs="Times New Roman"/>
        </w:rPr>
        <w:t>2) документ, удостоверяющий полномочия представителя физического или юридического лица, если с заявлением обращается представитель заявителя;</w:t>
      </w:r>
    </w:p>
    <w:p w:rsidR="008455E9" w:rsidRPr="00CD13B0" w:rsidRDefault="008455E9" w:rsidP="00CD13B0">
      <w:pPr>
        <w:spacing w:after="0" w:line="240" w:lineRule="auto"/>
        <w:jc w:val="both"/>
        <w:rPr>
          <w:rFonts w:ascii="Times New Roman" w:hAnsi="Times New Roman" w:cs="Times New Roman"/>
        </w:rPr>
      </w:pPr>
      <w:bookmarkStart w:id="24" w:name="sub_24"/>
      <w:bookmarkEnd w:id="23"/>
      <w:r w:rsidRPr="00CD13B0">
        <w:rPr>
          <w:rFonts w:ascii="Times New Roman" w:hAnsi="Times New Roman" w:cs="Times New Roma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55E9" w:rsidRPr="00CD13B0" w:rsidRDefault="008455E9" w:rsidP="00CD13B0">
      <w:pPr>
        <w:spacing w:after="0" w:line="240" w:lineRule="auto"/>
        <w:jc w:val="both"/>
        <w:rPr>
          <w:rFonts w:ascii="Times New Roman" w:hAnsi="Times New Roman" w:cs="Times New Roman"/>
        </w:rPr>
      </w:pPr>
      <w:bookmarkStart w:id="25" w:name="sub_25"/>
      <w:bookmarkEnd w:id="24"/>
      <w:r w:rsidRPr="00CD13B0">
        <w:rPr>
          <w:rFonts w:ascii="Times New Roman" w:hAnsi="Times New Roman" w:cs="Times New Roman"/>
        </w:rPr>
        <w:t xml:space="preserve">4) правоустанавливающие или </w:t>
      </w:r>
      <w:proofErr w:type="spellStart"/>
      <w:r w:rsidRPr="00CD13B0">
        <w:rPr>
          <w:rFonts w:ascii="Times New Roman" w:hAnsi="Times New Roman" w:cs="Times New Roman"/>
        </w:rPr>
        <w:t>правоудостоверяющие</w:t>
      </w:r>
      <w:proofErr w:type="spellEnd"/>
      <w:r w:rsidRPr="00CD13B0">
        <w:rPr>
          <w:rFonts w:ascii="Times New Roman" w:hAnsi="Times New Roman" w:cs="Times New Roman"/>
        </w:rPr>
        <w:t xml:space="preserve"> документы на земельный участок, принадлежащий заявителю, в случае, </w:t>
      </w:r>
      <w:r w:rsidRPr="00CD13B0">
        <w:rPr>
          <w:rFonts w:ascii="Times New Roman" w:hAnsi="Times New Roman" w:cs="Times New Roman"/>
          <w:i/>
          <w:iCs/>
        </w:rPr>
        <w:t>если право собственности не</w:t>
      </w:r>
      <w:r w:rsidRPr="00CD13B0">
        <w:rPr>
          <w:rFonts w:ascii="Times New Roman" w:hAnsi="Times New Roman" w:cs="Times New Roman"/>
        </w:rPr>
        <w:t xml:space="preserve"> зарегистрировано в ЕГРН;</w:t>
      </w:r>
    </w:p>
    <w:p w:rsidR="008455E9" w:rsidRPr="00CD13B0" w:rsidRDefault="008455E9" w:rsidP="00CD13B0">
      <w:pPr>
        <w:spacing w:after="0" w:line="240" w:lineRule="auto"/>
        <w:jc w:val="both"/>
        <w:rPr>
          <w:rFonts w:ascii="Times New Roman" w:hAnsi="Times New Roman" w:cs="Times New Roman"/>
        </w:rPr>
      </w:pPr>
      <w:bookmarkStart w:id="26" w:name="sub_26"/>
      <w:bookmarkEnd w:id="25"/>
      <w:r w:rsidRPr="00CD13B0">
        <w:rPr>
          <w:rFonts w:ascii="Times New Roman" w:hAnsi="Times New Roman" w:cs="Times New Roman"/>
        </w:rP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455E9" w:rsidRPr="00CD13B0" w:rsidRDefault="008F1C22" w:rsidP="00CD13B0">
      <w:pPr>
        <w:spacing w:after="0" w:line="240" w:lineRule="auto"/>
        <w:jc w:val="both"/>
        <w:rPr>
          <w:rFonts w:ascii="Times New Roman" w:hAnsi="Times New Roman" w:cs="Times New Roman"/>
        </w:rPr>
      </w:pPr>
      <w:bookmarkStart w:id="27" w:name="sub_30"/>
      <w:bookmarkEnd w:id="26"/>
      <w:r w:rsidRPr="00CD13B0">
        <w:rPr>
          <w:rFonts w:ascii="Times New Roman" w:hAnsi="Times New Roman" w:cs="Times New Roman"/>
        </w:rPr>
        <w:t>2.8.</w:t>
      </w:r>
      <w:r w:rsidR="008455E9" w:rsidRPr="00CD13B0">
        <w:rPr>
          <w:rFonts w:ascii="Times New Roman" w:hAnsi="Times New Roman" w:cs="Times New Roman"/>
        </w:rPr>
        <w:t xml:space="preserve"> После осуществления государственного кадастрового учета сведений в целях государственного кадастрового учета земельных участков, которые образуются в результате перераспределения,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обращается в </w:t>
      </w:r>
      <w:r w:rsidR="00151566" w:rsidRPr="00CD13B0">
        <w:rPr>
          <w:rFonts w:ascii="Times New Roman" w:hAnsi="Times New Roman" w:cs="Times New Roman"/>
        </w:rPr>
        <w:t>администрацию города Фокино и (или) КУМИ г. Фокино</w:t>
      </w:r>
      <w:r w:rsidR="008455E9" w:rsidRPr="00CD13B0">
        <w:rPr>
          <w:rFonts w:ascii="Times New Roman" w:hAnsi="Times New Roman" w:cs="Times New Roman"/>
        </w:rPr>
        <w:t xml:space="preserve"> с уведомлением о государственном кадастровом учете земельных участков, которые образуются в результате перераспределения (согласно </w:t>
      </w:r>
      <w:hyperlink w:anchor="sub_1002" w:history="1">
        <w:r w:rsidR="008455E9" w:rsidRPr="00CD13B0">
          <w:rPr>
            <w:rStyle w:val="a7"/>
            <w:rFonts w:ascii="Times New Roman" w:hAnsi="Times New Roman" w:cs="Times New Roman"/>
            <w:color w:val="auto"/>
          </w:rPr>
          <w:t>Приложению N 2</w:t>
        </w:r>
      </w:hyperlink>
      <w:r w:rsidR="008455E9" w:rsidRPr="00CD13B0">
        <w:rPr>
          <w:rFonts w:ascii="Times New Roman" w:hAnsi="Times New Roman" w:cs="Times New Roman"/>
        </w:rPr>
        <w:t xml:space="preserve"> к Административному регламенту).</w:t>
      </w:r>
    </w:p>
    <w:bookmarkEnd w:id="27"/>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К уведомлению прилагаются следующие документы:</w:t>
      </w:r>
    </w:p>
    <w:p w:rsidR="008455E9" w:rsidRPr="00CD13B0" w:rsidRDefault="008455E9" w:rsidP="00CD13B0">
      <w:pPr>
        <w:spacing w:after="0" w:line="240" w:lineRule="auto"/>
        <w:jc w:val="both"/>
        <w:rPr>
          <w:rFonts w:ascii="Times New Roman" w:hAnsi="Times New Roman" w:cs="Times New Roman"/>
        </w:rPr>
      </w:pPr>
      <w:bookmarkStart w:id="28" w:name="sub_28"/>
      <w:r w:rsidRPr="00CD13B0">
        <w:rPr>
          <w:rFonts w:ascii="Times New Roman" w:hAnsi="Times New Roman" w:cs="Times New Roman"/>
        </w:rPr>
        <w:t>1) документ,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455E9" w:rsidRPr="00CD13B0" w:rsidRDefault="008455E9" w:rsidP="00CD13B0">
      <w:pPr>
        <w:spacing w:after="0" w:line="240" w:lineRule="auto"/>
        <w:jc w:val="both"/>
        <w:rPr>
          <w:rFonts w:ascii="Times New Roman" w:hAnsi="Times New Roman" w:cs="Times New Roman"/>
        </w:rPr>
      </w:pPr>
      <w:bookmarkStart w:id="29" w:name="sub_29"/>
      <w:bookmarkEnd w:id="28"/>
      <w:r w:rsidRPr="00CD13B0">
        <w:rPr>
          <w:rFonts w:ascii="Times New Roman" w:hAnsi="Times New Roman" w:cs="Times New Roman"/>
        </w:rPr>
        <w:t>2) документ, удостоверяющий полномочия представителя физического или юридического лица, если с заявлением обращается представитель заявителя.</w:t>
      </w:r>
    </w:p>
    <w:bookmarkEnd w:id="29"/>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Представленные заявителем документы после предоставления муниципальной услуги остаются в </w:t>
      </w:r>
      <w:r w:rsidR="00151566" w:rsidRPr="00CD13B0">
        <w:rPr>
          <w:rFonts w:ascii="Times New Roman" w:hAnsi="Times New Roman" w:cs="Times New Roman"/>
        </w:rPr>
        <w:t>КУМИ г. Фокино</w:t>
      </w:r>
      <w:r w:rsidRPr="00CD13B0">
        <w:rPr>
          <w:rFonts w:ascii="Times New Roman" w:hAnsi="Times New Roman" w:cs="Times New Roman"/>
        </w:rPr>
        <w:t xml:space="preserve"> и заявителю не возвращаются.</w:t>
      </w:r>
    </w:p>
    <w:p w:rsidR="008455E9" w:rsidRPr="00CD13B0" w:rsidRDefault="008F1C22" w:rsidP="00CD13B0">
      <w:pPr>
        <w:spacing w:after="0" w:line="240" w:lineRule="auto"/>
        <w:jc w:val="both"/>
        <w:rPr>
          <w:rFonts w:ascii="Times New Roman" w:hAnsi="Times New Roman" w:cs="Times New Roman"/>
        </w:rPr>
      </w:pPr>
      <w:bookmarkStart w:id="30" w:name="sub_31"/>
      <w:r w:rsidRPr="00CD13B0">
        <w:rPr>
          <w:rFonts w:ascii="Times New Roman" w:hAnsi="Times New Roman" w:cs="Times New Roman"/>
        </w:rPr>
        <w:t>2.9.</w:t>
      </w:r>
      <w:r w:rsidR="008455E9" w:rsidRPr="00CD13B0">
        <w:rPr>
          <w:rFonts w:ascii="Times New Roman" w:hAnsi="Times New Roman" w:cs="Times New Roman"/>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bookmarkEnd w:id="30"/>
    <w:p w:rsidR="008455E9" w:rsidRPr="00CD13B0" w:rsidRDefault="00151566" w:rsidP="00CD13B0">
      <w:pPr>
        <w:spacing w:after="0" w:line="240" w:lineRule="auto"/>
        <w:jc w:val="both"/>
        <w:rPr>
          <w:rFonts w:ascii="Times New Roman" w:hAnsi="Times New Roman" w:cs="Times New Roman"/>
        </w:rPr>
      </w:pPr>
      <w:r w:rsidRPr="00CD13B0">
        <w:rPr>
          <w:rFonts w:ascii="Times New Roman" w:hAnsi="Times New Roman" w:cs="Times New Roman"/>
        </w:rPr>
        <w:t>КУМИ г. Фокино</w:t>
      </w:r>
      <w:r w:rsidR="008455E9" w:rsidRPr="00CD13B0">
        <w:rPr>
          <w:rFonts w:ascii="Times New Roman" w:hAnsi="Times New Roman" w:cs="Times New Roman"/>
        </w:rPr>
        <w:t xml:space="preserve"> самостоятельно в рамках межведомственного взаимодействия запрашивает следующие документы (их копии, сведения, содержащиеся в них):</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1) выписку из Единого государственного реестра юридических лиц в отношении юридического лица, обратившегося с заявлением;</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2) выписку из ЕГРН об основных характеристиках и зарегистрированных правах на земельный участок и здания, сооружения, расположенные на земельном участке, в отношении которого подано заявление;</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lastRenderedPageBreak/>
        <w:t>3) выписку из ЕГРН об основных характеристиках и зарегистрированных правах на здание, сооружение, объект незавершенного строительства, расположенные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Заявитель вправе представить документы и (или) сведения, указанные в настоящем пункте по собственной инициативе.</w:t>
      </w:r>
    </w:p>
    <w:p w:rsidR="008455E9" w:rsidRPr="00CD13B0" w:rsidRDefault="00151566" w:rsidP="00CD13B0">
      <w:pPr>
        <w:spacing w:after="0" w:line="240" w:lineRule="auto"/>
        <w:jc w:val="both"/>
        <w:rPr>
          <w:rFonts w:ascii="Times New Roman" w:hAnsi="Times New Roman" w:cs="Times New Roman"/>
        </w:rPr>
      </w:pPr>
      <w:r w:rsidRPr="00CD13B0">
        <w:rPr>
          <w:rFonts w:ascii="Times New Roman" w:hAnsi="Times New Roman" w:cs="Times New Roman"/>
        </w:rPr>
        <w:t>КУМИ г. Фокино</w:t>
      </w:r>
      <w:r w:rsidR="008455E9" w:rsidRPr="00CD13B0">
        <w:rPr>
          <w:rFonts w:ascii="Times New Roman" w:hAnsi="Times New Roman" w:cs="Times New Roman"/>
        </w:rPr>
        <w:t xml:space="preserve">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настоящем пункте Административного регламента:</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1) в ФНС России о предоставлении сведений из Единого государственного реестра юридических лиц;</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2) в </w:t>
      </w:r>
      <w:proofErr w:type="spellStart"/>
      <w:r w:rsidRPr="00CD13B0">
        <w:rPr>
          <w:rFonts w:ascii="Times New Roman" w:hAnsi="Times New Roman" w:cs="Times New Roman"/>
        </w:rPr>
        <w:t>Росреестр</w:t>
      </w:r>
      <w:proofErr w:type="spellEnd"/>
      <w:r w:rsidRPr="00CD13B0">
        <w:rPr>
          <w:rFonts w:ascii="Times New Roman" w:hAnsi="Times New Roman" w:cs="Times New Roman"/>
        </w:rPr>
        <w:t>:</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о предоставлении сведений из ЕГРН об основных характеристиках и зарегистрированных правах на здание, сооружение, находящиеся на земельном участке, в отношении которого подано заявление;</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о предоставлении сведений из ЕГРН об основных характеристиках и зарегистрированных правах на земельный участок или земельные участки, в отношении которых подано заявление;</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о предоставлении сведений из ЕГРН об основных характеристиках и зарегистрированных правах на земельный участок или земельные участки, образуемые в результате перераспределения (при поступлении уведомления о проведенном государственном кадастровом учете);</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о предоставлении сведений из ЕГРН об основных характеристиках и зарегистрированных правах на здание, сооружение, объект незавершенного строительства, расположенные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w:t>
      </w:r>
    </w:p>
    <w:p w:rsidR="008455E9" w:rsidRPr="00CD13B0" w:rsidRDefault="00A32012" w:rsidP="00CD13B0">
      <w:pPr>
        <w:spacing w:after="0" w:line="240" w:lineRule="auto"/>
        <w:jc w:val="both"/>
        <w:rPr>
          <w:rFonts w:ascii="Times New Roman" w:hAnsi="Times New Roman" w:cs="Times New Roman"/>
        </w:rPr>
      </w:pPr>
      <w:r w:rsidRPr="00CD13B0">
        <w:rPr>
          <w:rFonts w:ascii="Times New Roman" w:hAnsi="Times New Roman" w:cs="Times New Roman"/>
        </w:rPr>
        <w:t>Администрация города Фокино и (или) КУМИ г. Фокино</w:t>
      </w:r>
      <w:r w:rsidR="008455E9" w:rsidRPr="00CD13B0">
        <w:rPr>
          <w:rFonts w:ascii="Times New Roman" w:hAnsi="Times New Roman" w:cs="Times New Roman"/>
        </w:rPr>
        <w:t xml:space="preserve"> не вправе требовать от заявителя:</w:t>
      </w:r>
    </w:p>
    <w:p w:rsidR="008455E9" w:rsidRPr="00CD13B0" w:rsidRDefault="008455E9" w:rsidP="00CD13B0">
      <w:pPr>
        <w:spacing w:after="0" w:line="240" w:lineRule="auto"/>
        <w:jc w:val="both"/>
        <w:rPr>
          <w:rFonts w:ascii="Times New Roman" w:hAnsi="Times New Roman" w:cs="Times New Roman"/>
        </w:rPr>
      </w:pPr>
      <w:bookmarkStart w:id="31" w:name="sub_10111"/>
      <w:bookmarkStart w:id="32" w:name="sub_32"/>
      <w:r w:rsidRPr="00CD13B0">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55E9" w:rsidRPr="00CD13B0" w:rsidRDefault="008455E9" w:rsidP="00CD13B0">
      <w:pPr>
        <w:spacing w:after="0" w:line="240" w:lineRule="auto"/>
        <w:jc w:val="both"/>
        <w:rPr>
          <w:rFonts w:ascii="Times New Roman" w:hAnsi="Times New Roman" w:cs="Times New Roman"/>
        </w:rPr>
      </w:pPr>
      <w:bookmarkStart w:id="33" w:name="sub_10112"/>
      <w:bookmarkEnd w:id="31"/>
      <w:r w:rsidRPr="00CD13B0">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7" w:history="1">
        <w:r w:rsidRPr="00CD13B0">
          <w:rPr>
            <w:rStyle w:val="a7"/>
            <w:rFonts w:ascii="Times New Roman" w:hAnsi="Times New Roman" w:cs="Times New Roman"/>
            <w:color w:val="auto"/>
          </w:rPr>
          <w:t>частью 1 статьи 1</w:t>
        </w:r>
      </w:hyperlink>
      <w:r w:rsidRPr="00CD13B0">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55E9" w:rsidRPr="00CD13B0" w:rsidRDefault="008455E9" w:rsidP="00CD13B0">
      <w:pPr>
        <w:spacing w:after="0" w:line="240" w:lineRule="auto"/>
        <w:jc w:val="both"/>
        <w:rPr>
          <w:rFonts w:ascii="Times New Roman" w:hAnsi="Times New Roman" w:cs="Times New Roman"/>
        </w:rPr>
      </w:pPr>
      <w:bookmarkStart w:id="34" w:name="sub_10113"/>
      <w:bookmarkEnd w:id="33"/>
      <w:r w:rsidRPr="00CD13B0">
        <w:rPr>
          <w:rFonts w:ascii="Times New Roman" w:hAnsi="Times New Roman" w:cs="Times New Roman"/>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CD13B0">
          <w:rPr>
            <w:rStyle w:val="a7"/>
            <w:rFonts w:ascii="Times New Roman" w:hAnsi="Times New Roman" w:cs="Times New Roman"/>
            <w:color w:val="auto"/>
          </w:rPr>
          <w:t>части 1 статьи 9</w:t>
        </w:r>
      </w:hyperlink>
      <w:r w:rsidRPr="00CD13B0">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8455E9" w:rsidRPr="00CD13B0" w:rsidRDefault="008455E9" w:rsidP="00CD13B0">
      <w:pPr>
        <w:spacing w:after="0" w:line="240" w:lineRule="auto"/>
        <w:jc w:val="both"/>
        <w:rPr>
          <w:rFonts w:ascii="Times New Roman" w:hAnsi="Times New Roman" w:cs="Times New Roman"/>
        </w:rPr>
      </w:pPr>
      <w:bookmarkStart w:id="35" w:name="sub_10114"/>
      <w:bookmarkEnd w:id="34"/>
      <w:r w:rsidRPr="00CD13B0">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35"/>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9" w:history="1">
        <w:r w:rsidRPr="00CD13B0">
          <w:rPr>
            <w:rStyle w:val="a7"/>
            <w:rFonts w:ascii="Times New Roman" w:hAnsi="Times New Roman" w:cs="Times New Roman"/>
            <w:color w:val="auto"/>
          </w:rPr>
          <w:t>частью 1.1 статьи 16</w:t>
        </w:r>
      </w:hyperlink>
      <w:r w:rsidRPr="00CD13B0">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455E9" w:rsidRPr="00CD13B0" w:rsidRDefault="008F1C22" w:rsidP="00CD13B0">
      <w:pPr>
        <w:spacing w:after="0" w:line="240" w:lineRule="auto"/>
        <w:jc w:val="both"/>
        <w:rPr>
          <w:rFonts w:ascii="Times New Roman" w:hAnsi="Times New Roman" w:cs="Times New Roman"/>
        </w:rPr>
      </w:pPr>
      <w:r w:rsidRPr="00CD13B0">
        <w:rPr>
          <w:rFonts w:ascii="Times New Roman" w:hAnsi="Times New Roman" w:cs="Times New Roman"/>
        </w:rPr>
        <w:t>2.10.</w:t>
      </w:r>
      <w:r w:rsidR="008455E9" w:rsidRPr="00CD13B0">
        <w:rPr>
          <w:rFonts w:ascii="Times New Roman" w:hAnsi="Times New Roman" w:cs="Times New Roman"/>
        </w:rPr>
        <w:t xml:space="preserve"> Исчерпывающий перечень оснований для отказа в приеме документов, необходимых для предоставления муниципальной услуги.</w:t>
      </w:r>
    </w:p>
    <w:bookmarkEnd w:id="32"/>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непредставление заявителем документа, удостоверяющего его личность;</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непредставление представителем заявителя документа, удостоверяющего личность и полномочия.</w:t>
      </w:r>
    </w:p>
    <w:p w:rsidR="008455E9" w:rsidRPr="00CD13B0" w:rsidRDefault="008F1C22" w:rsidP="00CD13B0">
      <w:pPr>
        <w:spacing w:after="0" w:line="240" w:lineRule="auto"/>
        <w:jc w:val="both"/>
        <w:rPr>
          <w:rFonts w:ascii="Times New Roman" w:hAnsi="Times New Roman" w:cs="Times New Roman"/>
        </w:rPr>
      </w:pPr>
      <w:bookmarkStart w:id="36" w:name="sub_33"/>
      <w:r w:rsidRPr="00CD13B0">
        <w:rPr>
          <w:rFonts w:ascii="Times New Roman" w:hAnsi="Times New Roman" w:cs="Times New Roman"/>
        </w:rPr>
        <w:t>2.11</w:t>
      </w:r>
      <w:r w:rsidR="008455E9" w:rsidRPr="00CD13B0">
        <w:rPr>
          <w:rFonts w:ascii="Times New Roman" w:hAnsi="Times New Roman" w:cs="Times New Roman"/>
        </w:rPr>
        <w:t>. Перечень оснований для приостановления или отказа в предоставлении муниципальной услуги.</w:t>
      </w:r>
    </w:p>
    <w:bookmarkEnd w:id="36"/>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Приостановление предоставления муниципальной услуги нормативными правовыми актами Российской Федерации, нормативными правовыми актами Брянской области, муниципальными правовыми актами не предусмотрено.</w:t>
      </w:r>
    </w:p>
    <w:p w:rsidR="008455E9" w:rsidRPr="00CD13B0" w:rsidRDefault="008F1C22" w:rsidP="00CD13B0">
      <w:pPr>
        <w:spacing w:after="0" w:line="240" w:lineRule="auto"/>
        <w:jc w:val="both"/>
        <w:rPr>
          <w:rFonts w:ascii="Times New Roman" w:hAnsi="Times New Roman" w:cs="Times New Roman"/>
        </w:rPr>
      </w:pPr>
      <w:bookmarkStart w:id="37" w:name="sub_34"/>
      <w:r w:rsidRPr="00CD13B0">
        <w:rPr>
          <w:rFonts w:ascii="Times New Roman" w:hAnsi="Times New Roman" w:cs="Times New Roman"/>
        </w:rPr>
        <w:t>2.12.</w:t>
      </w:r>
      <w:r w:rsidR="008455E9" w:rsidRPr="00CD13B0">
        <w:rPr>
          <w:rFonts w:ascii="Times New Roman" w:hAnsi="Times New Roman" w:cs="Times New Roman"/>
        </w:rPr>
        <w:t xml:space="preserve"> Исчерпывающий перечень оснований для отказа в предоставлении муниципальной услуги:</w:t>
      </w:r>
    </w:p>
    <w:bookmarkEnd w:id="37"/>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 заявление о перераспределении земельных участков подано в случаях, не предусмотренных </w:t>
      </w:r>
      <w:hyperlink r:id="rId10" w:history="1">
        <w:r w:rsidRPr="00CD13B0">
          <w:rPr>
            <w:rStyle w:val="a7"/>
            <w:rFonts w:ascii="Times New Roman" w:hAnsi="Times New Roman" w:cs="Times New Roman"/>
            <w:color w:val="auto"/>
          </w:rPr>
          <w:t>пунктом 1 статьи 39.28</w:t>
        </w:r>
      </w:hyperlink>
      <w:r w:rsidRPr="00CD13B0">
        <w:rPr>
          <w:rFonts w:ascii="Times New Roman" w:hAnsi="Times New Roman" w:cs="Times New Roman"/>
        </w:rPr>
        <w:t xml:space="preserve"> Земельного кодекса Российской Федерации;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 не представлено в письменной форме согласие лиц, указанных в </w:t>
      </w:r>
      <w:hyperlink r:id="rId11" w:history="1">
        <w:r w:rsidRPr="00CD13B0">
          <w:rPr>
            <w:rStyle w:val="a7"/>
            <w:rFonts w:ascii="Times New Roman" w:hAnsi="Times New Roman" w:cs="Times New Roman"/>
            <w:color w:val="auto"/>
          </w:rPr>
          <w:t>пункте 4 статьи 11.2</w:t>
        </w:r>
      </w:hyperlink>
      <w:r w:rsidRPr="00CD13B0">
        <w:rPr>
          <w:rFonts w:ascii="Times New Roman" w:hAnsi="Times New Roman" w:cs="Times New Roman"/>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2" w:history="1">
        <w:r w:rsidRPr="00CD13B0">
          <w:rPr>
            <w:rStyle w:val="a7"/>
            <w:rFonts w:ascii="Times New Roman" w:hAnsi="Times New Roman" w:cs="Times New Roman"/>
            <w:color w:val="auto"/>
          </w:rPr>
          <w:t>пунктом 3 статьи 39.36</w:t>
        </w:r>
      </w:hyperlink>
      <w:r w:rsidRPr="00CD13B0">
        <w:rPr>
          <w:rFonts w:ascii="Times New Roman" w:hAnsi="Times New Roman" w:cs="Times New Roman"/>
        </w:rPr>
        <w:t xml:space="preserve"> Земельного кодекса Российской Федерации;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Pr="00CD13B0">
          <w:rPr>
            <w:rStyle w:val="a7"/>
            <w:rFonts w:ascii="Times New Roman" w:hAnsi="Times New Roman" w:cs="Times New Roman"/>
            <w:color w:val="auto"/>
          </w:rPr>
          <w:t>подпункте 7 пункта 5 статьи 27</w:t>
        </w:r>
      </w:hyperlink>
      <w:r w:rsidRPr="00CD13B0">
        <w:rPr>
          <w:rFonts w:ascii="Times New Roman" w:hAnsi="Times New Roman" w:cs="Times New Roman"/>
        </w:rPr>
        <w:t xml:space="preserve"> Земельного кодекса Российской Федерации;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4" w:history="1">
        <w:r w:rsidRPr="00CD13B0">
          <w:rPr>
            <w:rStyle w:val="a7"/>
            <w:rFonts w:ascii="Times New Roman" w:hAnsi="Times New Roman" w:cs="Times New Roman"/>
            <w:color w:val="auto"/>
          </w:rPr>
          <w:t>пунктом 19 статьи 39.11</w:t>
        </w:r>
      </w:hyperlink>
      <w:r w:rsidRPr="00CD13B0">
        <w:rPr>
          <w:rFonts w:ascii="Times New Roman" w:hAnsi="Times New Roman" w:cs="Times New Roman"/>
        </w:rPr>
        <w:t xml:space="preserve"> Земельного кодекса Российской Федерации, либо в отношении такого </w:t>
      </w:r>
      <w:r w:rsidRPr="00CD13B0">
        <w:rPr>
          <w:rFonts w:ascii="Times New Roman" w:hAnsi="Times New Roman" w:cs="Times New Roman"/>
        </w:rPr>
        <w:lastRenderedPageBreak/>
        <w:t>земельного участка принято решение о предварительном согласовании его предоставления, срок действия которого не истек;</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Pr="00CD13B0">
          <w:rPr>
            <w:rStyle w:val="a7"/>
            <w:rFonts w:ascii="Times New Roman" w:hAnsi="Times New Roman" w:cs="Times New Roman"/>
            <w:color w:val="auto"/>
          </w:rPr>
          <w:t>статьей 11.9</w:t>
        </w:r>
      </w:hyperlink>
      <w:r w:rsidRPr="00CD13B0">
        <w:rPr>
          <w:rFonts w:ascii="Times New Roman" w:hAnsi="Times New Roman" w:cs="Times New Roman"/>
        </w:rPr>
        <w:t xml:space="preserve"> Земельного кодекса Российской Федерации, за исключением случаев перераспределения земельных участков в соответствии с </w:t>
      </w:r>
      <w:hyperlink r:id="rId16" w:history="1">
        <w:r w:rsidRPr="00CD13B0">
          <w:rPr>
            <w:rStyle w:val="a7"/>
            <w:rFonts w:ascii="Times New Roman" w:hAnsi="Times New Roman" w:cs="Times New Roman"/>
            <w:color w:val="auto"/>
          </w:rPr>
          <w:t>подпунктами 1</w:t>
        </w:r>
      </w:hyperlink>
      <w:r w:rsidRPr="00CD13B0">
        <w:rPr>
          <w:rFonts w:ascii="Times New Roman" w:hAnsi="Times New Roman" w:cs="Times New Roman"/>
        </w:rPr>
        <w:t xml:space="preserve"> и </w:t>
      </w:r>
      <w:hyperlink r:id="rId17" w:history="1">
        <w:r w:rsidRPr="00CD13B0">
          <w:rPr>
            <w:rStyle w:val="a7"/>
            <w:rFonts w:ascii="Times New Roman" w:hAnsi="Times New Roman" w:cs="Times New Roman"/>
            <w:color w:val="auto"/>
          </w:rPr>
          <w:t>4 пункта 1 статьи 39.28</w:t>
        </w:r>
      </w:hyperlink>
      <w:r w:rsidRPr="00CD13B0">
        <w:rPr>
          <w:rFonts w:ascii="Times New Roman" w:hAnsi="Times New Roman" w:cs="Times New Roman"/>
        </w:rPr>
        <w:t xml:space="preserve"> Земельного кодекса Российской Федерации;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 границы земельного участка, находящегося в частной собственности, подлежат уточнению в соответствии с </w:t>
      </w:r>
      <w:hyperlink r:id="rId18" w:history="1">
        <w:r w:rsidRPr="00CD13B0">
          <w:rPr>
            <w:rStyle w:val="a7"/>
            <w:rFonts w:ascii="Times New Roman" w:hAnsi="Times New Roman" w:cs="Times New Roman"/>
            <w:color w:val="auto"/>
          </w:rPr>
          <w:t>Федеральным законом</w:t>
        </w:r>
      </w:hyperlink>
      <w:r w:rsidRPr="00CD13B0">
        <w:rPr>
          <w:rFonts w:ascii="Times New Roman" w:hAnsi="Times New Roman" w:cs="Times New Roman"/>
        </w:rPr>
        <w:t xml:space="preserve"> от 13.07.2015 N 218-ФЗ "О государственной регистрации недвижимости";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 имеются основания для отказа в утверждении схемы расположения земельного участка, предусмотренные </w:t>
      </w:r>
      <w:hyperlink r:id="rId19" w:history="1">
        <w:r w:rsidRPr="00CD13B0">
          <w:rPr>
            <w:rStyle w:val="a7"/>
            <w:rFonts w:ascii="Times New Roman" w:hAnsi="Times New Roman" w:cs="Times New Roman"/>
            <w:color w:val="auto"/>
          </w:rPr>
          <w:t>пунктом 16 статьи 11.10</w:t>
        </w:r>
      </w:hyperlink>
      <w:r w:rsidRPr="00CD13B0">
        <w:rPr>
          <w:rFonts w:ascii="Times New Roman" w:hAnsi="Times New Roman" w:cs="Times New Roman"/>
        </w:rPr>
        <w:t xml:space="preserve"> Земельного кодекса Российской Федерации;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455E9" w:rsidRPr="00CD13B0" w:rsidRDefault="008F1C22" w:rsidP="00CD13B0">
      <w:pPr>
        <w:spacing w:after="0" w:line="240" w:lineRule="auto"/>
        <w:jc w:val="both"/>
        <w:rPr>
          <w:rFonts w:ascii="Times New Roman" w:hAnsi="Times New Roman" w:cs="Times New Roman"/>
        </w:rPr>
      </w:pPr>
      <w:bookmarkStart w:id="38" w:name="sub_35"/>
      <w:r w:rsidRPr="00CD13B0">
        <w:rPr>
          <w:rFonts w:ascii="Times New Roman" w:hAnsi="Times New Roman" w:cs="Times New Roman"/>
        </w:rPr>
        <w:t>2.13.</w:t>
      </w:r>
      <w:r w:rsidR="008455E9" w:rsidRPr="00CD13B0">
        <w:rPr>
          <w:rFonts w:ascii="Times New Roman" w:hAnsi="Times New Roman" w:cs="Times New Roman"/>
        </w:rPr>
        <w:t xml:space="preserve"> Перечень оснований для возврата заявления заявителю.</w:t>
      </w:r>
    </w:p>
    <w:bookmarkEnd w:id="38"/>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Исчерпывающий перечень оснований для возврата заявления заявителю:</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если оно не соответствует требованиям;</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к заявлению не приложены документы, предусмотренные требованиям.</w:t>
      </w:r>
    </w:p>
    <w:p w:rsidR="008455E9" w:rsidRPr="00CD13B0" w:rsidRDefault="008F1C22" w:rsidP="00CD13B0">
      <w:pPr>
        <w:spacing w:after="0" w:line="240" w:lineRule="auto"/>
        <w:jc w:val="both"/>
        <w:rPr>
          <w:rFonts w:ascii="Times New Roman" w:hAnsi="Times New Roman" w:cs="Times New Roman"/>
        </w:rPr>
      </w:pPr>
      <w:bookmarkStart w:id="39" w:name="sub_36"/>
      <w:r w:rsidRPr="00CD13B0">
        <w:rPr>
          <w:rFonts w:ascii="Times New Roman" w:hAnsi="Times New Roman" w:cs="Times New Roman"/>
        </w:rPr>
        <w:t>2.14.</w:t>
      </w:r>
      <w:r w:rsidR="008455E9" w:rsidRPr="00CD13B0">
        <w:rPr>
          <w:rFonts w:ascii="Times New Roman" w:hAnsi="Times New Roman" w:cs="Times New Roman"/>
        </w:rPr>
        <w:t xml:space="preserve"> Порядок, размер и основания взимания государственной пошлины или иной платы взимаемой за предоставление муниципальной услуги.</w:t>
      </w:r>
    </w:p>
    <w:bookmarkEnd w:id="39"/>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Взимание платы за предоставление муниципальной услуги нормативными правовыми актами не предусмотрено.</w:t>
      </w:r>
    </w:p>
    <w:p w:rsidR="008455E9" w:rsidRPr="00CD13B0" w:rsidRDefault="00D02377" w:rsidP="00CD13B0">
      <w:pPr>
        <w:spacing w:after="0" w:line="240" w:lineRule="auto"/>
        <w:jc w:val="both"/>
        <w:rPr>
          <w:rFonts w:ascii="Times New Roman" w:hAnsi="Times New Roman" w:cs="Times New Roman"/>
        </w:rPr>
      </w:pPr>
      <w:bookmarkStart w:id="40" w:name="sub_37"/>
      <w:r w:rsidRPr="00CD13B0">
        <w:rPr>
          <w:rFonts w:ascii="Times New Roman" w:hAnsi="Times New Roman" w:cs="Times New Roman"/>
        </w:rPr>
        <w:t>2.15.</w:t>
      </w:r>
      <w:r w:rsidR="008455E9" w:rsidRPr="00CD13B0">
        <w:rPr>
          <w:rFonts w:ascii="Times New Roman" w:hAnsi="Times New Roman" w:cs="Times New Roman"/>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0"/>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Максимальное время ожидания в очереди при подаче запроса о предоставлении муниципальной услуги не должен превышать 15 минут.</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Максимальное время ожидания в очереди на получение результата предоставления муниципальной услуги не должен превышать 15 минут.</w:t>
      </w:r>
    </w:p>
    <w:p w:rsidR="008455E9" w:rsidRPr="00CD13B0" w:rsidRDefault="00D02377" w:rsidP="00CD13B0">
      <w:pPr>
        <w:spacing w:after="0" w:line="240" w:lineRule="auto"/>
        <w:jc w:val="both"/>
        <w:rPr>
          <w:rFonts w:ascii="Times New Roman" w:hAnsi="Times New Roman" w:cs="Times New Roman"/>
        </w:rPr>
      </w:pPr>
      <w:bookmarkStart w:id="41" w:name="sub_38"/>
      <w:r w:rsidRPr="00CD13B0">
        <w:rPr>
          <w:rFonts w:ascii="Times New Roman" w:hAnsi="Times New Roman" w:cs="Times New Roman"/>
        </w:rPr>
        <w:t>2.16.</w:t>
      </w:r>
      <w:r w:rsidR="008455E9" w:rsidRPr="00CD13B0">
        <w:rPr>
          <w:rFonts w:ascii="Times New Roman" w:hAnsi="Times New Roman" w:cs="Times New Roman"/>
        </w:rPr>
        <w:t xml:space="preserve"> Срок регистрации запроса заявителя о предоставлении муниципальной услуги.</w:t>
      </w:r>
    </w:p>
    <w:bookmarkEnd w:id="41"/>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Максимальный срок регистрации запроса не должен превышать 20 минут.</w:t>
      </w:r>
    </w:p>
    <w:p w:rsidR="008455E9" w:rsidRPr="00CD13B0" w:rsidRDefault="00D02377" w:rsidP="00CD13B0">
      <w:pPr>
        <w:spacing w:after="0" w:line="240" w:lineRule="auto"/>
        <w:jc w:val="both"/>
        <w:rPr>
          <w:rFonts w:ascii="Times New Roman" w:hAnsi="Times New Roman" w:cs="Times New Roman"/>
        </w:rPr>
      </w:pPr>
      <w:bookmarkStart w:id="42" w:name="sub_39"/>
      <w:r w:rsidRPr="00CD13B0">
        <w:rPr>
          <w:rFonts w:ascii="Times New Roman" w:hAnsi="Times New Roman" w:cs="Times New Roman"/>
        </w:rPr>
        <w:t>2.17</w:t>
      </w:r>
      <w:r w:rsidR="008455E9" w:rsidRPr="00CD13B0">
        <w:rPr>
          <w:rFonts w:ascii="Times New Roman" w:hAnsi="Times New Roman" w:cs="Times New Roman"/>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455E9" w:rsidRPr="00CD13B0" w:rsidRDefault="00D02377" w:rsidP="00CD13B0">
      <w:pPr>
        <w:spacing w:after="0" w:line="240" w:lineRule="auto"/>
        <w:jc w:val="both"/>
        <w:rPr>
          <w:rFonts w:ascii="Times New Roman" w:hAnsi="Times New Roman" w:cs="Times New Roman"/>
        </w:rPr>
      </w:pPr>
      <w:bookmarkStart w:id="43" w:name="sub_40"/>
      <w:bookmarkEnd w:id="42"/>
      <w:r w:rsidRPr="00CD13B0">
        <w:rPr>
          <w:rFonts w:ascii="Times New Roman" w:hAnsi="Times New Roman" w:cs="Times New Roman"/>
        </w:rPr>
        <w:t>2.18.</w:t>
      </w:r>
      <w:r w:rsidR="008455E9" w:rsidRPr="00CD13B0">
        <w:rPr>
          <w:rFonts w:ascii="Times New Roman" w:hAnsi="Times New Roman" w:cs="Times New Roman"/>
        </w:rPr>
        <w:t xml:space="preserve"> Информация о местах нахождения и графике работы администрации муниципального образования </w:t>
      </w:r>
      <w:r w:rsidR="009E01F2" w:rsidRPr="00CD13B0">
        <w:rPr>
          <w:rFonts w:ascii="Times New Roman" w:hAnsi="Times New Roman" w:cs="Times New Roman"/>
        </w:rPr>
        <w:t xml:space="preserve">городской округ город Фокино </w:t>
      </w:r>
      <w:r w:rsidR="008455E9" w:rsidRPr="00CD13B0">
        <w:rPr>
          <w:rFonts w:ascii="Times New Roman" w:hAnsi="Times New Roman" w:cs="Times New Roman"/>
        </w:rPr>
        <w:t xml:space="preserve">Брянской области, а также о других органах и организациях, обращение в которые необходимо для предоставления муниципальной услуги, размещена на </w:t>
      </w:r>
      <w:hyperlink r:id="rId20" w:history="1">
        <w:r w:rsidR="008455E9" w:rsidRPr="00CD13B0">
          <w:rPr>
            <w:rStyle w:val="a7"/>
            <w:rFonts w:ascii="Times New Roman" w:hAnsi="Times New Roman" w:cs="Times New Roman"/>
            <w:color w:val="auto"/>
          </w:rPr>
          <w:t>официальном сайте</w:t>
        </w:r>
      </w:hyperlink>
      <w:r w:rsidR="008455E9" w:rsidRPr="00CD13B0">
        <w:rPr>
          <w:rFonts w:ascii="Times New Roman" w:hAnsi="Times New Roman" w:cs="Times New Roman"/>
        </w:rPr>
        <w:t xml:space="preserve"> администрации муниципального образования </w:t>
      </w:r>
      <w:r w:rsidR="009E01F2" w:rsidRPr="00CD13B0">
        <w:rPr>
          <w:rFonts w:ascii="Times New Roman" w:hAnsi="Times New Roman" w:cs="Times New Roman"/>
        </w:rPr>
        <w:t>городской округ город Фокино Брянской области</w:t>
      </w:r>
      <w:r w:rsidR="008455E9" w:rsidRPr="00CD13B0">
        <w:rPr>
          <w:rFonts w:ascii="Times New Roman" w:hAnsi="Times New Roman" w:cs="Times New Roman"/>
        </w:rPr>
        <w:t xml:space="preserve"> согласно </w:t>
      </w:r>
      <w:hyperlink w:anchor="sub_1006" w:history="1">
        <w:r w:rsidR="008455E9" w:rsidRPr="00CD13B0">
          <w:rPr>
            <w:rStyle w:val="a7"/>
            <w:rFonts w:ascii="Times New Roman" w:hAnsi="Times New Roman" w:cs="Times New Roman"/>
            <w:color w:val="auto"/>
          </w:rPr>
          <w:t xml:space="preserve">Приложению № </w:t>
        </w:r>
      </w:hyperlink>
      <w:r w:rsidR="008455E9" w:rsidRPr="00CD13B0">
        <w:rPr>
          <w:rFonts w:ascii="Times New Roman" w:hAnsi="Times New Roman" w:cs="Times New Roman"/>
        </w:rPr>
        <w:t>5 к Административному регламенту.</w:t>
      </w:r>
    </w:p>
    <w:p w:rsidR="008455E9" w:rsidRPr="00CD13B0" w:rsidRDefault="008455E9" w:rsidP="00CD13B0">
      <w:pPr>
        <w:spacing w:after="0" w:line="240" w:lineRule="auto"/>
        <w:jc w:val="both"/>
        <w:rPr>
          <w:rFonts w:ascii="Times New Roman" w:hAnsi="Times New Roman" w:cs="Times New Roman"/>
        </w:rPr>
      </w:pPr>
      <w:bookmarkStart w:id="44" w:name="sub_41"/>
      <w:bookmarkEnd w:id="43"/>
      <w:r w:rsidRPr="00CD13B0">
        <w:rPr>
          <w:rFonts w:ascii="Times New Roman" w:hAnsi="Times New Roman" w:cs="Times New Roman"/>
        </w:rPr>
        <w:lastRenderedPageBreak/>
        <w:t>2</w:t>
      </w:r>
      <w:r w:rsidR="00D02377" w:rsidRPr="00CD13B0">
        <w:rPr>
          <w:rFonts w:ascii="Times New Roman" w:hAnsi="Times New Roman" w:cs="Times New Roman"/>
        </w:rPr>
        <w:t>.19</w:t>
      </w:r>
      <w:r w:rsidRPr="00CD13B0">
        <w:rPr>
          <w:rFonts w:ascii="Times New Roman" w:hAnsi="Times New Roman" w:cs="Times New Roman"/>
        </w:rPr>
        <w:t>.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8455E9" w:rsidRPr="00CD13B0" w:rsidRDefault="008455E9" w:rsidP="00CD13B0">
      <w:pPr>
        <w:spacing w:after="0" w:line="240" w:lineRule="auto"/>
        <w:jc w:val="both"/>
        <w:rPr>
          <w:rFonts w:ascii="Times New Roman" w:hAnsi="Times New Roman" w:cs="Times New Roman"/>
        </w:rPr>
      </w:pPr>
      <w:bookmarkStart w:id="45" w:name="sub_42"/>
      <w:bookmarkEnd w:id="44"/>
      <w:r w:rsidRPr="00CD13B0">
        <w:rPr>
          <w:rFonts w:ascii="Times New Roman" w:hAnsi="Times New Roman" w:cs="Times New Roman"/>
        </w:rPr>
        <w:t>2</w:t>
      </w:r>
      <w:r w:rsidR="00D02377" w:rsidRPr="00CD13B0">
        <w:rPr>
          <w:rFonts w:ascii="Times New Roman" w:hAnsi="Times New Roman" w:cs="Times New Roman"/>
        </w:rPr>
        <w:t>.20.</w:t>
      </w:r>
      <w:r w:rsidRPr="00CD13B0">
        <w:rPr>
          <w:rFonts w:ascii="Times New Roman" w:hAnsi="Times New Roman" w:cs="Times New Roman"/>
        </w:rPr>
        <w:t xml:space="preserve"> Здание, где предоставляется муниципальная услуга, должно быть оборудовано отдельным входом для свободного доступа заявителей.</w:t>
      </w:r>
    </w:p>
    <w:p w:rsidR="008455E9" w:rsidRPr="00CD13B0" w:rsidRDefault="008455E9" w:rsidP="00CD13B0">
      <w:pPr>
        <w:spacing w:after="0" w:line="240" w:lineRule="auto"/>
        <w:jc w:val="both"/>
        <w:rPr>
          <w:rFonts w:ascii="Times New Roman" w:hAnsi="Times New Roman" w:cs="Times New Roman"/>
        </w:rPr>
      </w:pPr>
      <w:bookmarkStart w:id="46" w:name="sub_43"/>
      <w:bookmarkEnd w:id="45"/>
      <w:r w:rsidRPr="00CD13B0">
        <w:rPr>
          <w:rFonts w:ascii="Times New Roman" w:hAnsi="Times New Roman" w:cs="Times New Roman"/>
        </w:rPr>
        <w:t>2</w:t>
      </w:r>
      <w:r w:rsidR="00D02377" w:rsidRPr="00CD13B0">
        <w:rPr>
          <w:rFonts w:ascii="Times New Roman" w:hAnsi="Times New Roman" w:cs="Times New Roman"/>
        </w:rPr>
        <w:t>.21.</w:t>
      </w:r>
      <w:r w:rsidRPr="00CD13B0">
        <w:rPr>
          <w:rFonts w:ascii="Times New Roman" w:hAnsi="Times New Roman" w:cs="Times New Roman"/>
        </w:rPr>
        <w:t xml:space="preserve">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8455E9" w:rsidRPr="00CD13B0" w:rsidRDefault="008455E9" w:rsidP="00CD13B0">
      <w:pPr>
        <w:spacing w:after="0" w:line="240" w:lineRule="auto"/>
        <w:jc w:val="both"/>
        <w:rPr>
          <w:rFonts w:ascii="Times New Roman" w:hAnsi="Times New Roman" w:cs="Times New Roman"/>
        </w:rPr>
      </w:pPr>
      <w:bookmarkStart w:id="47" w:name="sub_44"/>
      <w:bookmarkEnd w:id="46"/>
      <w:r w:rsidRPr="00CD13B0">
        <w:rPr>
          <w:rFonts w:ascii="Times New Roman" w:hAnsi="Times New Roman" w:cs="Times New Roman"/>
        </w:rPr>
        <w:t>2</w:t>
      </w:r>
      <w:r w:rsidR="00D02377" w:rsidRPr="00CD13B0">
        <w:rPr>
          <w:rFonts w:ascii="Times New Roman" w:hAnsi="Times New Roman" w:cs="Times New Roman"/>
        </w:rPr>
        <w:t>.22</w:t>
      </w:r>
      <w:r w:rsidRPr="00CD13B0">
        <w:rPr>
          <w:rFonts w:ascii="Times New Roman" w:hAnsi="Times New Roman" w:cs="Times New Roman"/>
        </w:rPr>
        <w:t>.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предоставляющих муниципальную услугу.</w:t>
      </w:r>
    </w:p>
    <w:p w:rsidR="008455E9" w:rsidRPr="00CD13B0" w:rsidRDefault="008455E9" w:rsidP="00CD13B0">
      <w:pPr>
        <w:spacing w:after="0" w:line="240" w:lineRule="auto"/>
        <w:jc w:val="both"/>
        <w:rPr>
          <w:rFonts w:ascii="Times New Roman" w:hAnsi="Times New Roman" w:cs="Times New Roman"/>
        </w:rPr>
      </w:pPr>
      <w:bookmarkStart w:id="48" w:name="sub_45"/>
      <w:bookmarkEnd w:id="47"/>
      <w:r w:rsidRPr="00CD13B0">
        <w:rPr>
          <w:rFonts w:ascii="Times New Roman" w:hAnsi="Times New Roman" w:cs="Times New Roman"/>
        </w:rPr>
        <w:t>2</w:t>
      </w:r>
      <w:r w:rsidR="00D02377" w:rsidRPr="00CD13B0">
        <w:rPr>
          <w:rFonts w:ascii="Times New Roman" w:hAnsi="Times New Roman" w:cs="Times New Roman"/>
        </w:rPr>
        <w:t>.23</w:t>
      </w:r>
      <w:r w:rsidRPr="00CD13B0">
        <w:rPr>
          <w:rFonts w:ascii="Times New Roman" w:hAnsi="Times New Roman" w:cs="Times New Roman"/>
        </w:rPr>
        <w:t>.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8455E9" w:rsidRPr="00CD13B0" w:rsidRDefault="008455E9" w:rsidP="00CD13B0">
      <w:pPr>
        <w:spacing w:after="0" w:line="240" w:lineRule="auto"/>
        <w:jc w:val="both"/>
        <w:rPr>
          <w:rFonts w:ascii="Times New Roman" w:hAnsi="Times New Roman" w:cs="Times New Roman"/>
        </w:rPr>
      </w:pPr>
      <w:bookmarkStart w:id="49" w:name="sub_46"/>
      <w:bookmarkEnd w:id="48"/>
      <w:r w:rsidRPr="00CD13B0">
        <w:rPr>
          <w:rFonts w:ascii="Times New Roman" w:hAnsi="Times New Roman" w:cs="Times New Roman"/>
        </w:rPr>
        <w:t>2</w:t>
      </w:r>
      <w:r w:rsidR="00D02377" w:rsidRPr="00CD13B0">
        <w:rPr>
          <w:rFonts w:ascii="Times New Roman" w:hAnsi="Times New Roman" w:cs="Times New Roman"/>
        </w:rPr>
        <w:t>.24</w:t>
      </w:r>
      <w:r w:rsidRPr="00CD13B0">
        <w:rPr>
          <w:rFonts w:ascii="Times New Roman" w:hAnsi="Times New Roman" w:cs="Times New Roman"/>
        </w:rPr>
        <w:t>. Помещения, в которых предоставляется муниципальная услуга, должны иметь туалет со свободным доступом к нему в рабочее время заявителей.</w:t>
      </w:r>
    </w:p>
    <w:p w:rsidR="008455E9" w:rsidRPr="00CD13B0" w:rsidRDefault="00D02377" w:rsidP="00CD13B0">
      <w:pPr>
        <w:spacing w:after="0" w:line="240" w:lineRule="auto"/>
        <w:jc w:val="both"/>
        <w:rPr>
          <w:rFonts w:ascii="Times New Roman" w:hAnsi="Times New Roman" w:cs="Times New Roman"/>
        </w:rPr>
      </w:pPr>
      <w:bookmarkStart w:id="50" w:name="sub_47"/>
      <w:bookmarkEnd w:id="49"/>
      <w:r w:rsidRPr="00CD13B0">
        <w:rPr>
          <w:rFonts w:ascii="Times New Roman" w:hAnsi="Times New Roman" w:cs="Times New Roman"/>
        </w:rPr>
        <w:t>2.25</w:t>
      </w:r>
      <w:r w:rsidR="008455E9" w:rsidRPr="00CD13B0">
        <w:rPr>
          <w:rFonts w:ascii="Times New Roman" w:hAnsi="Times New Roman" w:cs="Times New Roman"/>
        </w:rPr>
        <w:t>.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8455E9" w:rsidRPr="00CD13B0" w:rsidRDefault="00D02377" w:rsidP="00CD13B0">
      <w:pPr>
        <w:spacing w:after="0" w:line="240" w:lineRule="auto"/>
        <w:jc w:val="both"/>
        <w:rPr>
          <w:rFonts w:ascii="Times New Roman" w:hAnsi="Times New Roman" w:cs="Times New Roman"/>
        </w:rPr>
      </w:pPr>
      <w:bookmarkStart w:id="51" w:name="sub_48"/>
      <w:bookmarkEnd w:id="50"/>
      <w:r w:rsidRPr="00CD13B0">
        <w:rPr>
          <w:rFonts w:ascii="Times New Roman" w:hAnsi="Times New Roman" w:cs="Times New Roman"/>
        </w:rPr>
        <w:t>2.26</w:t>
      </w:r>
      <w:r w:rsidR="008455E9" w:rsidRPr="00CD13B0">
        <w:rPr>
          <w:rFonts w:ascii="Times New Roman" w:hAnsi="Times New Roman" w:cs="Times New Roman"/>
        </w:rPr>
        <w:t>. Места для ожидания должны соответствовать комфортным условиям для заявителей и оптимальным условиям работы должностных лиц.</w:t>
      </w:r>
    </w:p>
    <w:p w:rsidR="008455E9" w:rsidRPr="00CD13B0" w:rsidRDefault="00D02377" w:rsidP="00CD13B0">
      <w:pPr>
        <w:spacing w:after="0" w:line="240" w:lineRule="auto"/>
        <w:jc w:val="both"/>
        <w:rPr>
          <w:rFonts w:ascii="Times New Roman" w:hAnsi="Times New Roman" w:cs="Times New Roman"/>
        </w:rPr>
      </w:pPr>
      <w:bookmarkStart w:id="52" w:name="sub_49"/>
      <w:bookmarkEnd w:id="51"/>
      <w:r w:rsidRPr="00CD13B0">
        <w:rPr>
          <w:rFonts w:ascii="Times New Roman" w:hAnsi="Times New Roman" w:cs="Times New Roman"/>
        </w:rPr>
        <w:t>2.27</w:t>
      </w:r>
      <w:r w:rsidR="008455E9" w:rsidRPr="00CD13B0">
        <w:rPr>
          <w:rFonts w:ascii="Times New Roman" w:hAnsi="Times New Roman" w:cs="Times New Roman"/>
        </w:rPr>
        <w:t>.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8455E9" w:rsidRPr="00CD13B0" w:rsidRDefault="00D02377" w:rsidP="00CD13B0">
      <w:pPr>
        <w:spacing w:after="0" w:line="240" w:lineRule="auto"/>
        <w:jc w:val="both"/>
        <w:rPr>
          <w:rFonts w:ascii="Times New Roman" w:hAnsi="Times New Roman" w:cs="Times New Roman"/>
        </w:rPr>
      </w:pPr>
      <w:bookmarkStart w:id="53" w:name="sub_50"/>
      <w:bookmarkEnd w:id="52"/>
      <w:r w:rsidRPr="00CD13B0">
        <w:rPr>
          <w:rFonts w:ascii="Times New Roman" w:hAnsi="Times New Roman" w:cs="Times New Roman"/>
        </w:rPr>
        <w:t>2.28</w:t>
      </w:r>
      <w:r w:rsidR="008455E9" w:rsidRPr="00CD13B0">
        <w:rPr>
          <w:rFonts w:ascii="Times New Roman" w:hAnsi="Times New Roman" w:cs="Times New Roman"/>
        </w:rPr>
        <w:t>.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8455E9" w:rsidRPr="00CD13B0" w:rsidRDefault="00D02377" w:rsidP="00CD13B0">
      <w:pPr>
        <w:spacing w:after="0" w:line="240" w:lineRule="auto"/>
        <w:jc w:val="both"/>
        <w:rPr>
          <w:rFonts w:ascii="Times New Roman" w:hAnsi="Times New Roman" w:cs="Times New Roman"/>
        </w:rPr>
      </w:pPr>
      <w:bookmarkStart w:id="54" w:name="sub_56"/>
      <w:bookmarkEnd w:id="53"/>
      <w:r w:rsidRPr="00CD13B0">
        <w:rPr>
          <w:rFonts w:ascii="Times New Roman" w:hAnsi="Times New Roman" w:cs="Times New Roman"/>
        </w:rPr>
        <w:t>2.29</w:t>
      </w:r>
      <w:r w:rsidR="008455E9" w:rsidRPr="00CD13B0">
        <w:rPr>
          <w:rFonts w:ascii="Times New Roman" w:hAnsi="Times New Roman" w:cs="Times New Roman"/>
        </w:rPr>
        <w:t>. На информационном стенде размещается следующая информация:</w:t>
      </w:r>
    </w:p>
    <w:p w:rsidR="008455E9" w:rsidRPr="00CD13B0" w:rsidRDefault="008455E9" w:rsidP="00CD13B0">
      <w:pPr>
        <w:spacing w:after="0" w:line="240" w:lineRule="auto"/>
        <w:jc w:val="both"/>
        <w:rPr>
          <w:rFonts w:ascii="Times New Roman" w:hAnsi="Times New Roman" w:cs="Times New Roman"/>
        </w:rPr>
      </w:pPr>
      <w:bookmarkStart w:id="55" w:name="sub_51"/>
      <w:bookmarkEnd w:id="54"/>
      <w:r w:rsidRPr="00CD13B0">
        <w:rPr>
          <w:rFonts w:ascii="Times New Roman" w:hAnsi="Times New Roman" w:cs="Times New Roman"/>
        </w:rPr>
        <w:t>а) срок предоставления муниципальной услуги и сроки выполнения отдельных административных действий;</w:t>
      </w:r>
    </w:p>
    <w:p w:rsidR="008455E9" w:rsidRPr="00CD13B0" w:rsidRDefault="008455E9" w:rsidP="00CD13B0">
      <w:pPr>
        <w:spacing w:after="0" w:line="240" w:lineRule="auto"/>
        <w:jc w:val="both"/>
        <w:rPr>
          <w:rFonts w:ascii="Times New Roman" w:hAnsi="Times New Roman" w:cs="Times New Roman"/>
        </w:rPr>
      </w:pPr>
      <w:bookmarkStart w:id="56" w:name="sub_52"/>
      <w:bookmarkEnd w:id="55"/>
      <w:r w:rsidRPr="00CD13B0">
        <w:rPr>
          <w:rFonts w:ascii="Times New Roman" w:hAnsi="Times New Roman" w:cs="Times New Roman"/>
        </w:rPr>
        <w:t>б) образец заполнения заявления;</w:t>
      </w:r>
    </w:p>
    <w:p w:rsidR="008455E9" w:rsidRPr="00CD13B0" w:rsidRDefault="008455E9" w:rsidP="00CD13B0">
      <w:pPr>
        <w:spacing w:after="0" w:line="240" w:lineRule="auto"/>
        <w:jc w:val="both"/>
        <w:rPr>
          <w:rFonts w:ascii="Times New Roman" w:hAnsi="Times New Roman" w:cs="Times New Roman"/>
        </w:rPr>
      </w:pPr>
      <w:bookmarkStart w:id="57" w:name="sub_53"/>
      <w:bookmarkEnd w:id="56"/>
      <w:r w:rsidRPr="00CD13B0">
        <w:rPr>
          <w:rFonts w:ascii="Times New Roman" w:hAnsi="Times New Roman" w:cs="Times New Roman"/>
        </w:rPr>
        <w:t>в) перечень оснований для отказа в предоставлении муниципальной услуги;</w:t>
      </w:r>
    </w:p>
    <w:p w:rsidR="008455E9" w:rsidRPr="00CD13B0" w:rsidRDefault="008455E9" w:rsidP="00CD13B0">
      <w:pPr>
        <w:spacing w:after="0" w:line="240" w:lineRule="auto"/>
        <w:jc w:val="both"/>
        <w:rPr>
          <w:rFonts w:ascii="Times New Roman" w:hAnsi="Times New Roman" w:cs="Times New Roman"/>
        </w:rPr>
      </w:pPr>
      <w:bookmarkStart w:id="58" w:name="sub_54"/>
      <w:bookmarkEnd w:id="57"/>
      <w:r w:rsidRPr="00CD13B0">
        <w:rPr>
          <w:rFonts w:ascii="Times New Roman" w:hAnsi="Times New Roman" w:cs="Times New Roman"/>
        </w:rPr>
        <w:t>г) информация о платности (бесплатности) предоставления муниципальной услуги;</w:t>
      </w:r>
    </w:p>
    <w:p w:rsidR="008455E9" w:rsidRPr="00CD13B0" w:rsidRDefault="008455E9" w:rsidP="00CD13B0">
      <w:pPr>
        <w:spacing w:after="0" w:line="240" w:lineRule="auto"/>
        <w:jc w:val="both"/>
        <w:rPr>
          <w:rFonts w:ascii="Times New Roman" w:hAnsi="Times New Roman" w:cs="Times New Roman"/>
        </w:rPr>
      </w:pPr>
      <w:bookmarkStart w:id="59" w:name="sub_55"/>
      <w:bookmarkEnd w:id="58"/>
      <w:r w:rsidRPr="00CD13B0">
        <w:rPr>
          <w:rFonts w:ascii="Times New Roman" w:hAnsi="Times New Roman" w:cs="Times New Roman"/>
        </w:rPr>
        <w:t>д) извлечения из Административного регламента.</w:t>
      </w:r>
    </w:p>
    <w:p w:rsidR="008455E9" w:rsidRPr="00CD13B0" w:rsidRDefault="00D02377" w:rsidP="00CD13B0">
      <w:pPr>
        <w:spacing w:after="0" w:line="240" w:lineRule="auto"/>
        <w:jc w:val="both"/>
        <w:rPr>
          <w:rFonts w:ascii="Times New Roman" w:hAnsi="Times New Roman" w:cs="Times New Roman"/>
        </w:rPr>
      </w:pPr>
      <w:bookmarkStart w:id="60" w:name="sub_62"/>
      <w:bookmarkEnd w:id="59"/>
      <w:r w:rsidRPr="00CD13B0">
        <w:rPr>
          <w:rFonts w:ascii="Times New Roman" w:hAnsi="Times New Roman" w:cs="Times New Roman"/>
        </w:rPr>
        <w:t>2.30</w:t>
      </w:r>
      <w:r w:rsidR="008455E9" w:rsidRPr="00CD13B0">
        <w:rPr>
          <w:rFonts w:ascii="Times New Roman" w:hAnsi="Times New Roman" w:cs="Times New Roman"/>
        </w:rPr>
        <w:t>. Должностные лица, осуществляющие прием документов, обеспечиваются личными идентификационными карточками и (или) настольными табличками.</w:t>
      </w:r>
    </w:p>
    <w:p w:rsidR="008455E9" w:rsidRPr="00CD13B0" w:rsidRDefault="00D02377" w:rsidP="00CD13B0">
      <w:pPr>
        <w:spacing w:after="0" w:line="240" w:lineRule="auto"/>
        <w:jc w:val="both"/>
        <w:rPr>
          <w:rFonts w:ascii="Times New Roman" w:hAnsi="Times New Roman" w:cs="Times New Roman"/>
        </w:rPr>
      </w:pPr>
      <w:bookmarkStart w:id="61" w:name="sub_63"/>
      <w:bookmarkEnd w:id="60"/>
      <w:r w:rsidRPr="00CD13B0">
        <w:rPr>
          <w:rFonts w:ascii="Times New Roman" w:hAnsi="Times New Roman" w:cs="Times New Roman"/>
        </w:rPr>
        <w:t>2.31</w:t>
      </w:r>
      <w:r w:rsidR="008455E9" w:rsidRPr="00CD13B0">
        <w:rPr>
          <w:rFonts w:ascii="Times New Roman" w:hAnsi="Times New Roman" w:cs="Times New Roman"/>
        </w:rPr>
        <w:t>. Места для приема документов должны быть снабжены стулом, иметь место для письма и раскладки документов.</w:t>
      </w:r>
    </w:p>
    <w:p w:rsidR="008455E9" w:rsidRPr="00CD13B0" w:rsidRDefault="00D02377" w:rsidP="00CD13B0">
      <w:pPr>
        <w:spacing w:after="0" w:line="240" w:lineRule="auto"/>
        <w:jc w:val="both"/>
        <w:rPr>
          <w:rFonts w:ascii="Times New Roman" w:hAnsi="Times New Roman" w:cs="Times New Roman"/>
        </w:rPr>
      </w:pPr>
      <w:bookmarkStart w:id="62" w:name="sub_64"/>
      <w:bookmarkEnd w:id="61"/>
      <w:r w:rsidRPr="00CD13B0">
        <w:rPr>
          <w:rFonts w:ascii="Times New Roman" w:hAnsi="Times New Roman" w:cs="Times New Roman"/>
        </w:rPr>
        <w:t>2.32</w:t>
      </w:r>
      <w:r w:rsidR="008455E9" w:rsidRPr="00CD13B0">
        <w:rPr>
          <w:rFonts w:ascii="Times New Roman" w:hAnsi="Times New Roman" w:cs="Times New Roman"/>
        </w:rPr>
        <w:t>.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8455E9" w:rsidRPr="00CD13B0" w:rsidRDefault="00D02377" w:rsidP="00CD13B0">
      <w:pPr>
        <w:spacing w:after="0" w:line="240" w:lineRule="auto"/>
        <w:jc w:val="both"/>
        <w:rPr>
          <w:rFonts w:ascii="Times New Roman" w:hAnsi="Times New Roman" w:cs="Times New Roman"/>
        </w:rPr>
      </w:pPr>
      <w:bookmarkStart w:id="63" w:name="sub_65"/>
      <w:bookmarkEnd w:id="62"/>
      <w:r w:rsidRPr="00CD13B0">
        <w:rPr>
          <w:rFonts w:ascii="Times New Roman" w:hAnsi="Times New Roman" w:cs="Times New Roman"/>
        </w:rPr>
        <w:t>2.33</w:t>
      </w:r>
      <w:r w:rsidR="008455E9" w:rsidRPr="00CD13B0">
        <w:rPr>
          <w:rFonts w:ascii="Times New Roman" w:hAnsi="Times New Roman" w:cs="Times New Roman"/>
        </w:rPr>
        <w:t>.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8455E9" w:rsidRPr="00CD13B0" w:rsidRDefault="00D02377" w:rsidP="00CD13B0">
      <w:pPr>
        <w:spacing w:after="0" w:line="240" w:lineRule="auto"/>
        <w:jc w:val="both"/>
        <w:rPr>
          <w:rFonts w:ascii="Times New Roman" w:hAnsi="Times New Roman" w:cs="Times New Roman"/>
        </w:rPr>
      </w:pPr>
      <w:bookmarkStart w:id="64" w:name="sub_66"/>
      <w:bookmarkEnd w:id="63"/>
      <w:r w:rsidRPr="00CD13B0">
        <w:rPr>
          <w:rFonts w:ascii="Times New Roman" w:hAnsi="Times New Roman" w:cs="Times New Roman"/>
        </w:rPr>
        <w:t>2.34</w:t>
      </w:r>
      <w:r w:rsidR="008455E9" w:rsidRPr="00CD13B0">
        <w:rPr>
          <w:rFonts w:ascii="Times New Roman" w:hAnsi="Times New Roman" w:cs="Times New Roman"/>
        </w:rPr>
        <w:t>.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8455E9" w:rsidRPr="00CD13B0" w:rsidRDefault="00D02377" w:rsidP="00CD13B0">
      <w:pPr>
        <w:spacing w:after="0" w:line="240" w:lineRule="auto"/>
        <w:jc w:val="both"/>
        <w:rPr>
          <w:rFonts w:ascii="Times New Roman" w:hAnsi="Times New Roman" w:cs="Times New Roman"/>
        </w:rPr>
      </w:pPr>
      <w:bookmarkStart w:id="65" w:name="sub_67"/>
      <w:bookmarkEnd w:id="64"/>
      <w:r w:rsidRPr="00CD13B0">
        <w:rPr>
          <w:rFonts w:ascii="Times New Roman" w:hAnsi="Times New Roman" w:cs="Times New Roman"/>
        </w:rPr>
        <w:t>2.35</w:t>
      </w:r>
      <w:r w:rsidR="008455E9" w:rsidRPr="00CD13B0">
        <w:rPr>
          <w:rFonts w:ascii="Times New Roman" w:hAnsi="Times New Roman" w:cs="Times New Roman"/>
        </w:rPr>
        <w:t>.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8455E9" w:rsidRPr="00CD13B0" w:rsidRDefault="00D02377" w:rsidP="00CD13B0">
      <w:pPr>
        <w:spacing w:after="0" w:line="240" w:lineRule="auto"/>
        <w:jc w:val="both"/>
        <w:rPr>
          <w:rFonts w:ascii="Times New Roman" w:hAnsi="Times New Roman" w:cs="Times New Roman"/>
        </w:rPr>
      </w:pPr>
      <w:bookmarkStart w:id="66" w:name="sub_68"/>
      <w:bookmarkEnd w:id="65"/>
      <w:r w:rsidRPr="00CD13B0">
        <w:rPr>
          <w:rFonts w:ascii="Times New Roman" w:hAnsi="Times New Roman" w:cs="Times New Roman"/>
        </w:rPr>
        <w:t>2.36</w:t>
      </w:r>
      <w:r w:rsidR="008455E9" w:rsidRPr="00CD13B0">
        <w:rPr>
          <w:rFonts w:ascii="Times New Roman" w:hAnsi="Times New Roman" w:cs="Times New Roman"/>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455E9" w:rsidRPr="00CD13B0" w:rsidRDefault="00D02377" w:rsidP="00CD13B0">
      <w:pPr>
        <w:spacing w:after="0" w:line="240" w:lineRule="auto"/>
        <w:jc w:val="both"/>
        <w:rPr>
          <w:rFonts w:ascii="Times New Roman" w:hAnsi="Times New Roman" w:cs="Times New Roman"/>
        </w:rPr>
      </w:pPr>
      <w:bookmarkStart w:id="67" w:name="sub_69"/>
      <w:bookmarkEnd w:id="66"/>
      <w:r w:rsidRPr="00CD13B0">
        <w:rPr>
          <w:rFonts w:ascii="Times New Roman" w:hAnsi="Times New Roman" w:cs="Times New Roman"/>
        </w:rPr>
        <w:t>2.37</w:t>
      </w:r>
      <w:r w:rsidR="008455E9" w:rsidRPr="00CD13B0">
        <w:rPr>
          <w:rFonts w:ascii="Times New Roman" w:hAnsi="Times New Roman" w:cs="Times New Roman"/>
        </w:rPr>
        <w:t xml:space="preserve">. Информация о порядке предоставления муниципальной услуги предоставляется в </w:t>
      </w:r>
      <w:r w:rsidR="009E01F2" w:rsidRPr="00CD13B0">
        <w:rPr>
          <w:rFonts w:ascii="Times New Roman" w:hAnsi="Times New Roman" w:cs="Times New Roman"/>
        </w:rPr>
        <w:t>КУМИ г. Фокино</w:t>
      </w:r>
      <w:r w:rsidR="008455E9" w:rsidRPr="00CD13B0">
        <w:rPr>
          <w:rFonts w:ascii="Times New Roman" w:hAnsi="Times New Roman" w:cs="Times New Roman"/>
        </w:rPr>
        <w:t xml:space="preserve">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bookmarkStart w:id="68" w:name="sub_71"/>
      <w:bookmarkEnd w:id="67"/>
      <w:r w:rsidR="008455E9" w:rsidRPr="00CD13B0">
        <w:rPr>
          <w:rFonts w:ascii="Times New Roman" w:hAnsi="Times New Roman" w:cs="Times New Roman"/>
        </w:rPr>
        <w:t>.</w:t>
      </w:r>
    </w:p>
    <w:p w:rsidR="008455E9" w:rsidRPr="00CD13B0" w:rsidRDefault="00D02377" w:rsidP="00CD13B0">
      <w:pPr>
        <w:spacing w:after="0" w:line="240" w:lineRule="auto"/>
        <w:jc w:val="both"/>
        <w:rPr>
          <w:rFonts w:ascii="Times New Roman" w:hAnsi="Times New Roman" w:cs="Times New Roman"/>
        </w:rPr>
      </w:pPr>
      <w:r w:rsidRPr="00CD13B0">
        <w:rPr>
          <w:rFonts w:ascii="Times New Roman" w:hAnsi="Times New Roman" w:cs="Times New Roman"/>
        </w:rPr>
        <w:lastRenderedPageBreak/>
        <w:t>2.38</w:t>
      </w:r>
      <w:r w:rsidR="008455E9" w:rsidRPr="00CD13B0">
        <w:rPr>
          <w:rFonts w:ascii="Times New Roman" w:hAnsi="Times New Roman" w:cs="Times New Roman"/>
        </w:rPr>
        <w:t>.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w:t>
      </w:r>
    </w:p>
    <w:p w:rsidR="008455E9" w:rsidRPr="00CD13B0" w:rsidRDefault="00D02377" w:rsidP="00CD13B0">
      <w:pPr>
        <w:spacing w:after="0" w:line="240" w:lineRule="auto"/>
        <w:jc w:val="both"/>
        <w:rPr>
          <w:rFonts w:ascii="Times New Roman" w:hAnsi="Times New Roman" w:cs="Times New Roman"/>
        </w:rPr>
      </w:pPr>
      <w:bookmarkStart w:id="69" w:name="sub_72"/>
      <w:bookmarkEnd w:id="68"/>
      <w:r w:rsidRPr="00CD13B0">
        <w:rPr>
          <w:rFonts w:ascii="Times New Roman" w:hAnsi="Times New Roman" w:cs="Times New Roman"/>
        </w:rPr>
        <w:t>2.39</w:t>
      </w:r>
      <w:r w:rsidR="008455E9" w:rsidRPr="00CD13B0">
        <w:rPr>
          <w:rFonts w:ascii="Times New Roman" w:hAnsi="Times New Roman" w:cs="Times New Roman"/>
        </w:rPr>
        <w:t xml:space="preserve">. При ответах на телефонные звонки и устные обращения должностные лица </w:t>
      </w:r>
      <w:r w:rsidR="009E01F2" w:rsidRPr="00CD13B0">
        <w:rPr>
          <w:rFonts w:ascii="Times New Roman" w:hAnsi="Times New Roman" w:cs="Times New Roman"/>
        </w:rPr>
        <w:t>КУМИ г. Фокино</w:t>
      </w:r>
      <w:r w:rsidR="008455E9" w:rsidRPr="00CD13B0">
        <w:rPr>
          <w:rFonts w:ascii="Times New Roman" w:hAnsi="Times New Roman" w:cs="Times New Roman"/>
        </w:rPr>
        <w:t xml:space="preserve">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w:t>
      </w:r>
    </w:p>
    <w:bookmarkEnd w:id="69"/>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Время разговора не должно превышать 10 минут.</w:t>
      </w:r>
    </w:p>
    <w:p w:rsidR="008455E9" w:rsidRPr="00CD13B0" w:rsidRDefault="00D02377" w:rsidP="00CD13B0">
      <w:pPr>
        <w:spacing w:after="0" w:line="240" w:lineRule="auto"/>
        <w:jc w:val="both"/>
        <w:rPr>
          <w:rFonts w:ascii="Times New Roman" w:hAnsi="Times New Roman" w:cs="Times New Roman"/>
        </w:rPr>
      </w:pPr>
      <w:r w:rsidRPr="00CD13B0">
        <w:rPr>
          <w:rFonts w:ascii="Times New Roman" w:hAnsi="Times New Roman" w:cs="Times New Roman"/>
        </w:rPr>
        <w:t>2.40</w:t>
      </w:r>
      <w:r w:rsidR="008455E9" w:rsidRPr="00CD13B0">
        <w:rPr>
          <w:rFonts w:ascii="Times New Roman" w:hAnsi="Times New Roman" w:cs="Times New Roman"/>
        </w:rPr>
        <w:t xml:space="preserve">. При невозможности должностного лица </w:t>
      </w:r>
      <w:r w:rsidR="009E01F2" w:rsidRPr="00CD13B0">
        <w:rPr>
          <w:rFonts w:ascii="Times New Roman" w:hAnsi="Times New Roman" w:cs="Times New Roman"/>
        </w:rPr>
        <w:t xml:space="preserve">КУМИ </w:t>
      </w:r>
      <w:proofErr w:type="spellStart"/>
      <w:r w:rsidR="009E01F2" w:rsidRPr="00CD13B0">
        <w:rPr>
          <w:rFonts w:ascii="Times New Roman" w:hAnsi="Times New Roman" w:cs="Times New Roman"/>
        </w:rPr>
        <w:t>г.Фокино</w:t>
      </w:r>
      <w:proofErr w:type="spellEnd"/>
      <w:r w:rsidR="008455E9" w:rsidRPr="00CD13B0">
        <w:rPr>
          <w:rFonts w:ascii="Times New Roman" w:hAnsi="Times New Roman" w:cs="Times New Roman"/>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455E9" w:rsidRPr="00CD13B0" w:rsidRDefault="00D02377" w:rsidP="00CD13B0">
      <w:pPr>
        <w:spacing w:after="0" w:line="240" w:lineRule="auto"/>
        <w:jc w:val="both"/>
        <w:rPr>
          <w:rFonts w:ascii="Times New Roman" w:hAnsi="Times New Roman" w:cs="Times New Roman"/>
        </w:rPr>
      </w:pPr>
      <w:bookmarkStart w:id="70" w:name="sub_73"/>
      <w:r w:rsidRPr="00CD13B0">
        <w:rPr>
          <w:rFonts w:ascii="Times New Roman" w:hAnsi="Times New Roman" w:cs="Times New Roman"/>
        </w:rPr>
        <w:t>2.41.</w:t>
      </w:r>
      <w:r w:rsidR="008455E9" w:rsidRPr="00CD13B0">
        <w:rPr>
          <w:rFonts w:ascii="Times New Roman" w:hAnsi="Times New Roman" w:cs="Times New Roman"/>
        </w:rPr>
        <w:t xml:space="preserve"> Информирование о ходе предоставления муниципальной услуги осуществляется должностными лицами </w:t>
      </w:r>
      <w:r w:rsidR="009E01F2" w:rsidRPr="00CD13B0">
        <w:rPr>
          <w:rFonts w:ascii="Times New Roman" w:hAnsi="Times New Roman" w:cs="Times New Roman"/>
        </w:rPr>
        <w:t>КУМИ г. Фокино</w:t>
      </w:r>
      <w:r w:rsidR="008455E9" w:rsidRPr="00CD13B0">
        <w:rPr>
          <w:rFonts w:ascii="Times New Roman" w:hAnsi="Times New Roman" w:cs="Times New Roman"/>
        </w:rPr>
        <w:t xml:space="preserve"> с использованием средств сети Интернет, почтовой, телефонной связи, посредством электронной почты.</w:t>
      </w:r>
    </w:p>
    <w:p w:rsidR="008455E9" w:rsidRPr="00CD13B0" w:rsidRDefault="00D02377" w:rsidP="00CD13B0">
      <w:pPr>
        <w:spacing w:after="0" w:line="240" w:lineRule="auto"/>
        <w:jc w:val="both"/>
        <w:rPr>
          <w:rFonts w:ascii="Times New Roman" w:hAnsi="Times New Roman" w:cs="Times New Roman"/>
        </w:rPr>
      </w:pPr>
      <w:bookmarkStart w:id="71" w:name="sub_74"/>
      <w:bookmarkEnd w:id="70"/>
      <w:r w:rsidRPr="00CD13B0">
        <w:rPr>
          <w:rFonts w:ascii="Times New Roman" w:hAnsi="Times New Roman" w:cs="Times New Roman"/>
        </w:rPr>
        <w:t>2.42</w:t>
      </w:r>
      <w:r w:rsidR="008455E9" w:rsidRPr="00CD13B0">
        <w:rPr>
          <w:rFonts w:ascii="Times New Roman" w:hAnsi="Times New Roman" w:cs="Times New Roman"/>
        </w:rPr>
        <w:t>. Информация об отказе в предоставлении муниципальной услуги представляется заявителю лично, направляется письмом и дублируется по телефону или электронной почте, указанным в заявлении (при наличии соответствующих данных в заявлении).</w:t>
      </w:r>
    </w:p>
    <w:p w:rsidR="008455E9" w:rsidRPr="00CD13B0" w:rsidRDefault="00D02377" w:rsidP="00CD13B0">
      <w:pPr>
        <w:spacing w:after="0" w:line="240" w:lineRule="auto"/>
        <w:jc w:val="both"/>
        <w:rPr>
          <w:rFonts w:ascii="Times New Roman" w:hAnsi="Times New Roman" w:cs="Times New Roman"/>
        </w:rPr>
      </w:pPr>
      <w:bookmarkStart w:id="72" w:name="sub_75"/>
      <w:bookmarkEnd w:id="71"/>
      <w:r w:rsidRPr="00CD13B0">
        <w:rPr>
          <w:rFonts w:ascii="Times New Roman" w:hAnsi="Times New Roman" w:cs="Times New Roman"/>
        </w:rPr>
        <w:t>2.43</w:t>
      </w:r>
      <w:r w:rsidR="008455E9" w:rsidRPr="00CD13B0">
        <w:rPr>
          <w:rFonts w:ascii="Times New Roman" w:hAnsi="Times New Roman" w:cs="Times New Roman"/>
        </w:rPr>
        <w:t>. Информация о сроке завершения оформления документов и возможности их получения заявителю сообщается при подаче документов.</w:t>
      </w:r>
    </w:p>
    <w:p w:rsidR="008455E9" w:rsidRPr="00CD13B0" w:rsidRDefault="00D02377" w:rsidP="00CD13B0">
      <w:pPr>
        <w:spacing w:after="0" w:line="240" w:lineRule="auto"/>
        <w:jc w:val="both"/>
        <w:rPr>
          <w:rFonts w:ascii="Times New Roman" w:hAnsi="Times New Roman" w:cs="Times New Roman"/>
        </w:rPr>
      </w:pPr>
      <w:bookmarkStart w:id="73" w:name="sub_76"/>
      <w:bookmarkEnd w:id="72"/>
      <w:r w:rsidRPr="00CD13B0">
        <w:rPr>
          <w:rFonts w:ascii="Times New Roman" w:hAnsi="Times New Roman" w:cs="Times New Roman"/>
        </w:rPr>
        <w:t>2.44</w:t>
      </w:r>
      <w:r w:rsidR="008455E9" w:rsidRPr="00CD13B0">
        <w:rPr>
          <w:rFonts w:ascii="Times New Roman" w:hAnsi="Times New Roman" w:cs="Times New Roman"/>
        </w:rPr>
        <w:t xml:space="preserve">. Консультации (справки) по вопросам предоставления муниципальной услуги предоставляются должностными лицами </w:t>
      </w:r>
      <w:r w:rsidR="009E01F2" w:rsidRPr="00CD13B0">
        <w:rPr>
          <w:rFonts w:ascii="Times New Roman" w:hAnsi="Times New Roman" w:cs="Times New Roman"/>
        </w:rPr>
        <w:t>КУМИ г. Фокино</w:t>
      </w:r>
      <w:r w:rsidR="008455E9" w:rsidRPr="00CD13B0">
        <w:rPr>
          <w:rFonts w:ascii="Times New Roman" w:hAnsi="Times New Roman" w:cs="Times New Roman"/>
        </w:rPr>
        <w:t>.</w:t>
      </w:r>
    </w:p>
    <w:p w:rsidR="008455E9" w:rsidRPr="00CD13B0" w:rsidRDefault="00D02377" w:rsidP="00CD13B0">
      <w:pPr>
        <w:spacing w:after="0" w:line="240" w:lineRule="auto"/>
        <w:jc w:val="both"/>
        <w:rPr>
          <w:rFonts w:ascii="Times New Roman" w:hAnsi="Times New Roman" w:cs="Times New Roman"/>
        </w:rPr>
      </w:pPr>
      <w:bookmarkStart w:id="74" w:name="sub_77"/>
      <w:bookmarkEnd w:id="73"/>
      <w:r w:rsidRPr="00CD13B0">
        <w:rPr>
          <w:rFonts w:ascii="Times New Roman" w:hAnsi="Times New Roman" w:cs="Times New Roman"/>
        </w:rPr>
        <w:t>2.45</w:t>
      </w:r>
      <w:r w:rsidR="008455E9" w:rsidRPr="00CD13B0">
        <w:rPr>
          <w:rFonts w:ascii="Times New Roman" w:hAnsi="Times New Roman" w:cs="Times New Roman"/>
        </w:rPr>
        <w:t>. Консультации представляются по следующим вопросам:</w:t>
      </w:r>
    </w:p>
    <w:bookmarkEnd w:id="74"/>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источников получения документов, необходимых для предоставления муниципальной услуги (орган, организация и их местонахождение);</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времени приема и выдачи документов;</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сроков предоставления муниципальной услуги;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8455E9" w:rsidRPr="00CD13B0" w:rsidRDefault="00D02377" w:rsidP="00CD13B0">
      <w:pPr>
        <w:spacing w:after="0" w:line="240" w:lineRule="auto"/>
        <w:jc w:val="both"/>
        <w:rPr>
          <w:rFonts w:ascii="Times New Roman" w:hAnsi="Times New Roman" w:cs="Times New Roman"/>
        </w:rPr>
      </w:pPr>
      <w:bookmarkStart w:id="75" w:name="sub_78"/>
      <w:r w:rsidRPr="00CD13B0">
        <w:rPr>
          <w:rFonts w:ascii="Times New Roman" w:hAnsi="Times New Roman" w:cs="Times New Roman"/>
        </w:rPr>
        <w:t>2.46</w:t>
      </w:r>
      <w:r w:rsidR="008455E9" w:rsidRPr="00CD13B0">
        <w:rPr>
          <w:rFonts w:ascii="Times New Roman" w:hAnsi="Times New Roman" w:cs="Times New Roman"/>
        </w:rPr>
        <w:t>.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8455E9" w:rsidRPr="00CD13B0" w:rsidRDefault="00D02377" w:rsidP="00CD13B0">
      <w:pPr>
        <w:spacing w:after="0" w:line="240" w:lineRule="auto"/>
        <w:jc w:val="both"/>
        <w:rPr>
          <w:rFonts w:ascii="Times New Roman" w:hAnsi="Times New Roman" w:cs="Times New Roman"/>
        </w:rPr>
      </w:pPr>
      <w:bookmarkStart w:id="76" w:name="sub_80"/>
      <w:bookmarkEnd w:id="75"/>
      <w:r w:rsidRPr="00CD13B0">
        <w:rPr>
          <w:rFonts w:ascii="Times New Roman" w:hAnsi="Times New Roman" w:cs="Times New Roman"/>
        </w:rPr>
        <w:t>2.47</w:t>
      </w:r>
      <w:r w:rsidR="008455E9" w:rsidRPr="00CD13B0">
        <w:rPr>
          <w:rFonts w:ascii="Times New Roman" w:hAnsi="Times New Roman" w:cs="Times New Roman"/>
        </w:rPr>
        <w:t>. Показатели доступности и качества муниципальных услуг.</w:t>
      </w:r>
    </w:p>
    <w:p w:rsidR="008455E9" w:rsidRPr="00CD13B0" w:rsidRDefault="00D02377" w:rsidP="00CD13B0">
      <w:pPr>
        <w:spacing w:after="0" w:line="240" w:lineRule="auto"/>
        <w:jc w:val="both"/>
        <w:rPr>
          <w:rFonts w:ascii="Times New Roman" w:hAnsi="Times New Roman" w:cs="Times New Roman"/>
        </w:rPr>
      </w:pPr>
      <w:bookmarkStart w:id="77" w:name="sub_84"/>
      <w:bookmarkEnd w:id="76"/>
      <w:r w:rsidRPr="00CD13B0">
        <w:rPr>
          <w:rFonts w:ascii="Times New Roman" w:hAnsi="Times New Roman" w:cs="Times New Roman"/>
        </w:rPr>
        <w:t>2.48</w:t>
      </w:r>
      <w:r w:rsidR="008455E9" w:rsidRPr="00CD13B0">
        <w:rPr>
          <w:rFonts w:ascii="Times New Roman" w:hAnsi="Times New Roman" w:cs="Times New Roman"/>
        </w:rPr>
        <w:t>. Показателями доступности муниципальной услуги являются:</w:t>
      </w:r>
    </w:p>
    <w:p w:rsidR="008455E9" w:rsidRPr="00CD13B0" w:rsidRDefault="008455E9" w:rsidP="00CD13B0">
      <w:pPr>
        <w:spacing w:after="0" w:line="240" w:lineRule="auto"/>
        <w:jc w:val="both"/>
        <w:rPr>
          <w:rFonts w:ascii="Times New Roman" w:hAnsi="Times New Roman" w:cs="Times New Roman"/>
        </w:rPr>
      </w:pPr>
      <w:bookmarkStart w:id="78" w:name="sub_81"/>
      <w:bookmarkEnd w:id="77"/>
      <w:r w:rsidRPr="00CD13B0">
        <w:rPr>
          <w:rFonts w:ascii="Times New Roman" w:hAnsi="Times New Roman" w:cs="Times New Roman"/>
        </w:rPr>
        <w:t>а) транспортная доступность к местам предоставления муниципальной услуги;</w:t>
      </w:r>
    </w:p>
    <w:p w:rsidR="008455E9" w:rsidRPr="00CD13B0" w:rsidRDefault="008455E9" w:rsidP="00CD13B0">
      <w:pPr>
        <w:spacing w:after="0" w:line="240" w:lineRule="auto"/>
        <w:jc w:val="both"/>
        <w:rPr>
          <w:rFonts w:ascii="Times New Roman" w:hAnsi="Times New Roman" w:cs="Times New Roman"/>
        </w:rPr>
      </w:pPr>
      <w:bookmarkStart w:id="79" w:name="sub_82"/>
      <w:bookmarkEnd w:id="78"/>
      <w:r w:rsidRPr="00CD13B0">
        <w:rPr>
          <w:rFonts w:ascii="Times New Roman" w:hAnsi="Times New Roman" w:cs="Times New Roman"/>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455E9" w:rsidRPr="00CD13B0" w:rsidRDefault="008455E9" w:rsidP="00CD13B0">
      <w:pPr>
        <w:spacing w:after="0" w:line="240" w:lineRule="auto"/>
        <w:jc w:val="both"/>
        <w:rPr>
          <w:rFonts w:ascii="Times New Roman" w:hAnsi="Times New Roman" w:cs="Times New Roman"/>
        </w:rPr>
      </w:pPr>
      <w:bookmarkStart w:id="80" w:name="sub_83"/>
      <w:bookmarkEnd w:id="79"/>
      <w:r w:rsidRPr="00CD13B0">
        <w:rPr>
          <w:rFonts w:ascii="Times New Roman" w:hAnsi="Times New Roman" w:cs="Times New Roman"/>
        </w:rPr>
        <w:t xml:space="preserve">в) размещение информации о порядке предоставления муниципальной услуги на </w:t>
      </w:r>
      <w:hyperlink r:id="rId21" w:history="1">
        <w:r w:rsidRPr="00CD13B0">
          <w:rPr>
            <w:rStyle w:val="a7"/>
            <w:rFonts w:ascii="Times New Roman" w:hAnsi="Times New Roman" w:cs="Times New Roman"/>
            <w:color w:val="auto"/>
          </w:rPr>
          <w:t>едином портале</w:t>
        </w:r>
      </w:hyperlink>
      <w:r w:rsidRPr="00CD13B0">
        <w:rPr>
          <w:rFonts w:ascii="Times New Roman" w:hAnsi="Times New Roman" w:cs="Times New Roman"/>
        </w:rPr>
        <w:t xml:space="preserve"> государственных и муниципальных услуг.</w:t>
      </w:r>
    </w:p>
    <w:p w:rsidR="008455E9" w:rsidRPr="00CD13B0" w:rsidRDefault="00D02377" w:rsidP="00CD13B0">
      <w:pPr>
        <w:spacing w:after="0" w:line="240" w:lineRule="auto"/>
        <w:jc w:val="both"/>
        <w:rPr>
          <w:rFonts w:ascii="Times New Roman" w:hAnsi="Times New Roman" w:cs="Times New Roman"/>
        </w:rPr>
      </w:pPr>
      <w:bookmarkStart w:id="81" w:name="sub_88"/>
      <w:bookmarkEnd w:id="80"/>
      <w:r w:rsidRPr="00CD13B0">
        <w:rPr>
          <w:rFonts w:ascii="Times New Roman" w:hAnsi="Times New Roman" w:cs="Times New Roman"/>
        </w:rPr>
        <w:t>2.49</w:t>
      </w:r>
      <w:r w:rsidR="008455E9" w:rsidRPr="00CD13B0">
        <w:rPr>
          <w:rFonts w:ascii="Times New Roman" w:hAnsi="Times New Roman" w:cs="Times New Roman"/>
        </w:rPr>
        <w:t>. Показателями качества муниципальной услуги являются:</w:t>
      </w:r>
    </w:p>
    <w:p w:rsidR="008455E9" w:rsidRPr="00CD13B0" w:rsidRDefault="008455E9" w:rsidP="00CD13B0">
      <w:pPr>
        <w:spacing w:after="0" w:line="240" w:lineRule="auto"/>
        <w:jc w:val="both"/>
        <w:rPr>
          <w:rFonts w:ascii="Times New Roman" w:hAnsi="Times New Roman" w:cs="Times New Roman"/>
        </w:rPr>
      </w:pPr>
      <w:bookmarkStart w:id="82" w:name="sub_85"/>
      <w:bookmarkEnd w:id="81"/>
      <w:r w:rsidRPr="00CD13B0">
        <w:rPr>
          <w:rFonts w:ascii="Times New Roman" w:hAnsi="Times New Roman" w:cs="Times New Roman"/>
        </w:rPr>
        <w:t>а) соблюдение срока выдачи документов при предоставлении муниципальной услуги;</w:t>
      </w:r>
    </w:p>
    <w:p w:rsidR="008455E9" w:rsidRPr="00CD13B0" w:rsidRDefault="008455E9" w:rsidP="00CD13B0">
      <w:pPr>
        <w:spacing w:after="0" w:line="240" w:lineRule="auto"/>
        <w:jc w:val="both"/>
        <w:rPr>
          <w:rFonts w:ascii="Times New Roman" w:hAnsi="Times New Roman" w:cs="Times New Roman"/>
        </w:rPr>
      </w:pPr>
      <w:bookmarkStart w:id="83" w:name="sub_86"/>
      <w:bookmarkEnd w:id="82"/>
      <w:r w:rsidRPr="00CD13B0">
        <w:rPr>
          <w:rFonts w:ascii="Times New Roman" w:hAnsi="Times New Roman" w:cs="Times New Roman"/>
        </w:rPr>
        <w:t>б) соблюдение сроков ожидания в очереди при подаче и получении документов;</w:t>
      </w:r>
    </w:p>
    <w:p w:rsidR="008455E9" w:rsidRPr="00CD13B0" w:rsidRDefault="008455E9" w:rsidP="00CD13B0">
      <w:pPr>
        <w:spacing w:after="0" w:line="240" w:lineRule="auto"/>
        <w:jc w:val="both"/>
        <w:rPr>
          <w:rFonts w:ascii="Times New Roman" w:hAnsi="Times New Roman" w:cs="Times New Roman"/>
        </w:rPr>
      </w:pPr>
      <w:bookmarkStart w:id="84" w:name="sub_87"/>
      <w:bookmarkEnd w:id="83"/>
      <w:r w:rsidRPr="00CD13B0">
        <w:rPr>
          <w:rFonts w:ascii="Times New Roman" w:hAnsi="Times New Roman" w:cs="Times New Roman"/>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bookmarkEnd w:id="84"/>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В электронном виде муниципальная услуга </w:t>
      </w:r>
      <w:proofErr w:type="gramStart"/>
      <w:r w:rsidRPr="00CD13B0">
        <w:rPr>
          <w:rFonts w:ascii="Times New Roman" w:hAnsi="Times New Roman" w:cs="Times New Roman"/>
        </w:rPr>
        <w:t>не</w:t>
      </w:r>
      <w:proofErr w:type="gramEnd"/>
      <w:r w:rsidRPr="00CD13B0">
        <w:rPr>
          <w:rFonts w:ascii="Times New Roman" w:hAnsi="Times New Roman" w:cs="Times New Roman"/>
        </w:rPr>
        <w:t xml:space="preserve"> оказывается.</w:t>
      </w:r>
    </w:p>
    <w:p w:rsidR="008455E9" w:rsidRPr="00CD13B0" w:rsidRDefault="00D02377" w:rsidP="00CD13B0">
      <w:pPr>
        <w:spacing w:after="0" w:line="240" w:lineRule="auto"/>
        <w:jc w:val="both"/>
        <w:rPr>
          <w:rFonts w:ascii="Times New Roman" w:hAnsi="Times New Roman" w:cs="Times New Roman"/>
        </w:rPr>
      </w:pPr>
      <w:bookmarkStart w:id="85" w:name="sub_89"/>
      <w:r w:rsidRPr="00CD13B0">
        <w:rPr>
          <w:rFonts w:ascii="Times New Roman" w:hAnsi="Times New Roman" w:cs="Times New Roman"/>
        </w:rPr>
        <w:t>2.50</w:t>
      </w:r>
      <w:r w:rsidR="008455E9" w:rsidRPr="00CD13B0">
        <w:rPr>
          <w:rFonts w:ascii="Times New Roman" w:hAnsi="Times New Roman" w:cs="Times New Roman"/>
        </w:rPr>
        <w:t>. Муниципальная услуга не предоставляется в многофункциональных центрах Брянской области.</w:t>
      </w:r>
    </w:p>
    <w:p w:rsidR="00CD13B0" w:rsidRPr="00CD13B0" w:rsidRDefault="00CD13B0" w:rsidP="00CD13B0">
      <w:pPr>
        <w:spacing w:after="0" w:line="240" w:lineRule="auto"/>
        <w:jc w:val="both"/>
        <w:rPr>
          <w:rFonts w:ascii="Times New Roman" w:hAnsi="Times New Roman" w:cs="Times New Roman"/>
        </w:rPr>
      </w:pPr>
    </w:p>
    <w:bookmarkEnd w:id="85"/>
    <w:p w:rsidR="008455E9" w:rsidRPr="00CD13B0" w:rsidRDefault="008455E9" w:rsidP="00CD13B0">
      <w:pPr>
        <w:spacing w:after="0" w:line="240" w:lineRule="auto"/>
        <w:jc w:val="both"/>
        <w:rPr>
          <w:rFonts w:ascii="Times New Roman" w:hAnsi="Times New Roman" w:cs="Times New Roman"/>
        </w:rPr>
      </w:pPr>
    </w:p>
    <w:p w:rsidR="008455E9" w:rsidRPr="00CD13B0" w:rsidRDefault="008455E9" w:rsidP="00CD13B0">
      <w:pPr>
        <w:pStyle w:val="1"/>
        <w:spacing w:after="0"/>
        <w:rPr>
          <w:rFonts w:ascii="Times New Roman" w:hAnsi="Times New Roman" w:cs="Times New Roman"/>
          <w:color w:val="auto"/>
          <w:sz w:val="22"/>
          <w:szCs w:val="22"/>
        </w:rPr>
      </w:pPr>
      <w:bookmarkStart w:id="86" w:name="sub_168"/>
      <w:r w:rsidRPr="00CD13B0">
        <w:rPr>
          <w:rFonts w:ascii="Times New Roman" w:hAnsi="Times New Roman" w:cs="Times New Roman"/>
          <w:color w:val="auto"/>
          <w:sz w:val="22"/>
          <w:szCs w:val="2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86"/>
    <w:p w:rsidR="008455E9" w:rsidRPr="00CD13B0" w:rsidRDefault="008455E9" w:rsidP="00CD13B0">
      <w:pPr>
        <w:spacing w:after="0" w:line="240" w:lineRule="auto"/>
        <w:jc w:val="both"/>
        <w:rPr>
          <w:rFonts w:ascii="Times New Roman" w:hAnsi="Times New Roman" w:cs="Times New Roman"/>
        </w:rPr>
      </w:pPr>
    </w:p>
    <w:p w:rsidR="008455E9" w:rsidRPr="00CD13B0" w:rsidRDefault="00D02377" w:rsidP="00CD13B0">
      <w:pPr>
        <w:spacing w:after="0" w:line="240" w:lineRule="auto"/>
        <w:jc w:val="both"/>
        <w:rPr>
          <w:rFonts w:ascii="Times New Roman" w:hAnsi="Times New Roman" w:cs="Times New Roman"/>
        </w:rPr>
      </w:pPr>
      <w:bookmarkStart w:id="87" w:name="sub_91"/>
      <w:r w:rsidRPr="00CD13B0">
        <w:rPr>
          <w:rFonts w:ascii="Times New Roman" w:hAnsi="Times New Roman" w:cs="Times New Roman"/>
        </w:rPr>
        <w:lastRenderedPageBreak/>
        <w:t>3.1.</w:t>
      </w:r>
      <w:r w:rsidR="008455E9" w:rsidRPr="00CD13B0">
        <w:rPr>
          <w:rFonts w:ascii="Times New Roman" w:hAnsi="Times New Roman" w:cs="Times New Roman"/>
        </w:rPr>
        <w:t xml:space="preserve"> Предоставление муниципальной услуги включает в себя следующие административные процедуры:</w:t>
      </w:r>
    </w:p>
    <w:bookmarkEnd w:id="87"/>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прием заявления и документов;</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рассмотрение представленных документов;</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межведомственное информационное взаимодействие;</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подготовка результата предоставления муниципальной услуги;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выдача (направление) заявителю результата предоставления муниципальной услуги.</w:t>
      </w:r>
    </w:p>
    <w:p w:rsidR="008455E9" w:rsidRPr="00CD13B0" w:rsidRDefault="008455E9" w:rsidP="00CD13B0">
      <w:pPr>
        <w:spacing w:after="0" w:line="240" w:lineRule="auto"/>
        <w:jc w:val="both"/>
        <w:rPr>
          <w:rFonts w:ascii="Times New Roman" w:hAnsi="Times New Roman" w:cs="Times New Roman"/>
        </w:rPr>
      </w:pPr>
    </w:p>
    <w:p w:rsidR="008455E9" w:rsidRPr="00CD13B0" w:rsidRDefault="008455E9" w:rsidP="00CD13B0">
      <w:pPr>
        <w:pStyle w:val="1"/>
        <w:spacing w:after="0"/>
        <w:rPr>
          <w:rFonts w:ascii="Times New Roman" w:hAnsi="Times New Roman" w:cs="Times New Roman"/>
          <w:color w:val="auto"/>
          <w:sz w:val="22"/>
          <w:szCs w:val="22"/>
        </w:rPr>
      </w:pPr>
      <w:bookmarkStart w:id="88" w:name="sub_101"/>
      <w:r w:rsidRPr="00CD13B0">
        <w:rPr>
          <w:rFonts w:ascii="Times New Roman" w:hAnsi="Times New Roman" w:cs="Times New Roman"/>
          <w:color w:val="auto"/>
          <w:sz w:val="22"/>
          <w:szCs w:val="22"/>
        </w:rPr>
        <w:t>Административная процедура по приему заявления и документов</w:t>
      </w:r>
    </w:p>
    <w:bookmarkEnd w:id="88"/>
    <w:p w:rsidR="008455E9" w:rsidRPr="00CD13B0" w:rsidRDefault="008455E9" w:rsidP="00CD13B0">
      <w:pPr>
        <w:spacing w:after="0" w:line="240" w:lineRule="auto"/>
        <w:jc w:val="both"/>
        <w:rPr>
          <w:rFonts w:ascii="Times New Roman" w:hAnsi="Times New Roman" w:cs="Times New Roman"/>
        </w:rPr>
      </w:pPr>
    </w:p>
    <w:p w:rsidR="008455E9" w:rsidRPr="00CD13B0" w:rsidRDefault="00D02377" w:rsidP="00CD13B0">
      <w:pPr>
        <w:spacing w:after="0" w:line="240" w:lineRule="auto"/>
        <w:jc w:val="both"/>
        <w:rPr>
          <w:rFonts w:ascii="Times New Roman" w:hAnsi="Times New Roman" w:cs="Times New Roman"/>
        </w:rPr>
      </w:pPr>
      <w:bookmarkStart w:id="89" w:name="sub_98"/>
      <w:r w:rsidRPr="00CD13B0">
        <w:rPr>
          <w:rFonts w:ascii="Times New Roman" w:hAnsi="Times New Roman" w:cs="Times New Roman"/>
        </w:rPr>
        <w:t>3.2</w:t>
      </w:r>
      <w:r w:rsidR="008455E9" w:rsidRPr="00CD13B0">
        <w:rPr>
          <w:rFonts w:ascii="Times New Roman" w:hAnsi="Times New Roman" w:cs="Times New Roman"/>
        </w:rPr>
        <w:t xml:space="preserve">. Основанием для начала административной процедуры по приему и регистрации документов является обращение заявителя или его представителя в </w:t>
      </w:r>
      <w:r w:rsidR="009E01F2" w:rsidRPr="00CD13B0">
        <w:rPr>
          <w:rFonts w:ascii="Times New Roman" w:hAnsi="Times New Roman" w:cs="Times New Roman"/>
        </w:rPr>
        <w:t xml:space="preserve">администрацию города Фокино и (или) КУМИ г. Фокино </w:t>
      </w:r>
      <w:r w:rsidR="008455E9" w:rsidRPr="00CD13B0">
        <w:rPr>
          <w:rFonts w:ascii="Times New Roman" w:hAnsi="Times New Roman" w:cs="Times New Roman"/>
        </w:rPr>
        <w:t>с заявлением и документами, предусмотренными Административным регламентом.</w:t>
      </w:r>
    </w:p>
    <w:bookmarkEnd w:id="89"/>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Должностное лицо </w:t>
      </w:r>
      <w:r w:rsidR="009E01F2" w:rsidRPr="00CD13B0">
        <w:rPr>
          <w:rFonts w:ascii="Times New Roman" w:hAnsi="Times New Roman" w:cs="Times New Roman"/>
        </w:rPr>
        <w:t>администрации города Фокино и (или) КУМИ г. Фокино</w:t>
      </w:r>
      <w:r w:rsidRPr="00CD13B0">
        <w:rPr>
          <w:rFonts w:ascii="Times New Roman" w:hAnsi="Times New Roman" w:cs="Times New Roman"/>
        </w:rPr>
        <w:t>, ответственное за прием и регистрацию документов:</w:t>
      </w:r>
    </w:p>
    <w:p w:rsidR="008455E9" w:rsidRPr="00CD13B0" w:rsidRDefault="008455E9" w:rsidP="00CD13B0">
      <w:pPr>
        <w:spacing w:after="0" w:line="240" w:lineRule="auto"/>
        <w:jc w:val="both"/>
        <w:rPr>
          <w:rFonts w:ascii="Times New Roman" w:hAnsi="Times New Roman" w:cs="Times New Roman"/>
        </w:rPr>
      </w:pPr>
      <w:bookmarkStart w:id="90" w:name="sub_92"/>
      <w:r w:rsidRPr="00CD13B0">
        <w:rPr>
          <w:rFonts w:ascii="Times New Roman" w:hAnsi="Times New Roman" w:cs="Times New Roman"/>
        </w:rPr>
        <w:t>а) устанавливает предмет обращения;</w:t>
      </w:r>
    </w:p>
    <w:p w:rsidR="008455E9" w:rsidRPr="00CD13B0" w:rsidRDefault="008455E9" w:rsidP="00CD13B0">
      <w:pPr>
        <w:spacing w:after="0" w:line="240" w:lineRule="auto"/>
        <w:jc w:val="both"/>
        <w:rPr>
          <w:rFonts w:ascii="Times New Roman" w:hAnsi="Times New Roman" w:cs="Times New Roman"/>
        </w:rPr>
      </w:pPr>
      <w:bookmarkStart w:id="91" w:name="sub_93"/>
      <w:bookmarkEnd w:id="90"/>
      <w:r w:rsidRPr="00CD13B0">
        <w:rPr>
          <w:rFonts w:ascii="Times New Roman" w:hAnsi="Times New Roman" w:cs="Times New Roman"/>
        </w:rPr>
        <w:t>б) проверяет документ, удостоверяющий личность заявителя, в случае если заявление представлено заявителем при личном обращении;</w:t>
      </w:r>
    </w:p>
    <w:p w:rsidR="008455E9" w:rsidRPr="00CD13B0" w:rsidRDefault="008455E9" w:rsidP="00CD13B0">
      <w:pPr>
        <w:spacing w:after="0" w:line="240" w:lineRule="auto"/>
        <w:jc w:val="both"/>
        <w:rPr>
          <w:rFonts w:ascii="Times New Roman" w:hAnsi="Times New Roman" w:cs="Times New Roman"/>
        </w:rPr>
      </w:pPr>
      <w:bookmarkStart w:id="92" w:name="sub_94"/>
      <w:bookmarkEnd w:id="91"/>
      <w:r w:rsidRPr="00CD13B0">
        <w:rPr>
          <w:rFonts w:ascii="Times New Roman" w:hAnsi="Times New Roman" w:cs="Times New Roman"/>
        </w:rPr>
        <w:t>в) проверяет полномочия представителя заявителя;</w:t>
      </w:r>
    </w:p>
    <w:p w:rsidR="008455E9" w:rsidRPr="00CD13B0" w:rsidRDefault="008455E9" w:rsidP="00CD13B0">
      <w:pPr>
        <w:spacing w:after="0" w:line="240" w:lineRule="auto"/>
        <w:jc w:val="both"/>
        <w:rPr>
          <w:rFonts w:ascii="Times New Roman" w:hAnsi="Times New Roman" w:cs="Times New Roman"/>
        </w:rPr>
      </w:pPr>
      <w:bookmarkStart w:id="93" w:name="sub_95"/>
      <w:bookmarkEnd w:id="92"/>
      <w:r w:rsidRPr="00CD13B0">
        <w:rPr>
          <w:rFonts w:ascii="Times New Roman" w:hAnsi="Times New Roman" w:cs="Times New Roman"/>
        </w:rPr>
        <w:t>г) проверяет заявление и комплект прилагаемых документов о предоставлении земельного участка на соответствие их по содержанию требованиям настоящего Административного регламента;</w:t>
      </w:r>
    </w:p>
    <w:p w:rsidR="008455E9" w:rsidRPr="00CD13B0" w:rsidRDefault="008455E9" w:rsidP="00CD13B0">
      <w:pPr>
        <w:spacing w:after="0" w:line="240" w:lineRule="auto"/>
        <w:jc w:val="both"/>
        <w:rPr>
          <w:rFonts w:ascii="Times New Roman" w:hAnsi="Times New Roman" w:cs="Times New Roman"/>
        </w:rPr>
      </w:pPr>
      <w:bookmarkStart w:id="94" w:name="sub_96"/>
      <w:bookmarkEnd w:id="93"/>
      <w:r w:rsidRPr="00CD13B0">
        <w:rPr>
          <w:rFonts w:ascii="Times New Roman" w:hAnsi="Times New Roman" w:cs="Times New Roman"/>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8455E9" w:rsidRPr="00CD13B0" w:rsidRDefault="008455E9" w:rsidP="00CD13B0">
      <w:pPr>
        <w:spacing w:after="0" w:line="240" w:lineRule="auto"/>
        <w:jc w:val="both"/>
        <w:rPr>
          <w:rFonts w:ascii="Times New Roman" w:hAnsi="Times New Roman" w:cs="Times New Roman"/>
        </w:rPr>
      </w:pPr>
      <w:bookmarkStart w:id="95" w:name="sub_97"/>
      <w:bookmarkEnd w:id="94"/>
      <w:r w:rsidRPr="00CD13B0">
        <w:rPr>
          <w:rFonts w:ascii="Times New Roman" w:hAnsi="Times New Roman" w:cs="Times New Roman"/>
        </w:rPr>
        <w:t>е) регистрирует заявление в порядке делопроизводства Администрации в автоматизированной информационной системе электронного документооборота (далее - СЭД).</w:t>
      </w:r>
    </w:p>
    <w:p w:rsidR="008455E9" w:rsidRPr="00CD13B0" w:rsidRDefault="00D02377" w:rsidP="00CD13B0">
      <w:pPr>
        <w:spacing w:after="0" w:line="240" w:lineRule="auto"/>
        <w:jc w:val="both"/>
        <w:rPr>
          <w:rFonts w:ascii="Times New Roman" w:hAnsi="Times New Roman" w:cs="Times New Roman"/>
        </w:rPr>
      </w:pPr>
      <w:bookmarkStart w:id="96" w:name="sub_99"/>
      <w:bookmarkEnd w:id="95"/>
      <w:r w:rsidRPr="00CD13B0">
        <w:rPr>
          <w:rFonts w:ascii="Times New Roman" w:hAnsi="Times New Roman" w:cs="Times New Roman"/>
        </w:rPr>
        <w:t>3.3</w:t>
      </w:r>
      <w:r w:rsidR="008455E9" w:rsidRPr="00CD13B0">
        <w:rPr>
          <w:rFonts w:ascii="Times New Roman" w:hAnsi="Times New Roman" w:cs="Times New Roman"/>
        </w:rPr>
        <w:t xml:space="preserve">. Должностное лицо </w:t>
      </w:r>
      <w:r w:rsidR="00761B7B" w:rsidRPr="00CD13B0">
        <w:rPr>
          <w:rFonts w:ascii="Times New Roman" w:hAnsi="Times New Roman" w:cs="Times New Roman"/>
        </w:rPr>
        <w:t>администрации города Фокино и (или) КУМИ г. Фокино</w:t>
      </w:r>
      <w:r w:rsidR="008455E9" w:rsidRPr="00CD13B0">
        <w:rPr>
          <w:rFonts w:ascii="Times New Roman" w:hAnsi="Times New Roman" w:cs="Times New Roman"/>
        </w:rPr>
        <w:t xml:space="preserve">, ответственное за прием документов, оформляет расписку в получении документов (согласно </w:t>
      </w:r>
      <w:hyperlink w:anchor="sub_1005" w:history="1">
        <w:r w:rsidR="008455E9" w:rsidRPr="00CD13B0">
          <w:rPr>
            <w:rStyle w:val="a7"/>
            <w:rFonts w:ascii="Times New Roman" w:hAnsi="Times New Roman" w:cs="Times New Roman"/>
            <w:color w:val="auto"/>
          </w:rPr>
          <w:t xml:space="preserve">Приложению № </w:t>
        </w:r>
      </w:hyperlink>
      <w:r w:rsidR="008455E9" w:rsidRPr="00CD13B0">
        <w:rPr>
          <w:rFonts w:ascii="Times New Roman" w:hAnsi="Times New Roman" w:cs="Times New Roman"/>
        </w:rPr>
        <w:t>3 к Административному регламенту) в двух экземплярах, первый экземпляр выдается заявителю, второй экземпляр прикладывается к принятому заявлению.</w:t>
      </w:r>
    </w:p>
    <w:p w:rsidR="008455E9" w:rsidRPr="00CD13B0" w:rsidRDefault="00D02377" w:rsidP="00CD13B0">
      <w:pPr>
        <w:spacing w:after="0" w:line="240" w:lineRule="auto"/>
        <w:jc w:val="both"/>
        <w:rPr>
          <w:rFonts w:ascii="Times New Roman" w:hAnsi="Times New Roman" w:cs="Times New Roman"/>
        </w:rPr>
      </w:pPr>
      <w:bookmarkStart w:id="97" w:name="sub_100"/>
      <w:bookmarkEnd w:id="96"/>
      <w:r w:rsidRPr="00CD13B0">
        <w:rPr>
          <w:rFonts w:ascii="Times New Roman" w:hAnsi="Times New Roman" w:cs="Times New Roman"/>
        </w:rPr>
        <w:t>3.4</w:t>
      </w:r>
      <w:r w:rsidR="008455E9" w:rsidRPr="00CD13B0">
        <w:rPr>
          <w:rFonts w:ascii="Times New Roman" w:hAnsi="Times New Roman" w:cs="Times New Roman"/>
        </w:rPr>
        <w:t>. Результатом исполнения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bookmarkEnd w:id="97"/>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Максимальный срок выполнения административной процедуры составляет 20 минут.</w:t>
      </w:r>
    </w:p>
    <w:p w:rsidR="008455E9" w:rsidRPr="00CD13B0" w:rsidRDefault="008455E9" w:rsidP="00CD13B0">
      <w:pPr>
        <w:spacing w:after="0" w:line="240" w:lineRule="auto"/>
        <w:jc w:val="both"/>
        <w:rPr>
          <w:rFonts w:ascii="Times New Roman" w:hAnsi="Times New Roman" w:cs="Times New Roman"/>
        </w:rPr>
      </w:pPr>
    </w:p>
    <w:p w:rsidR="00761B7B" w:rsidRPr="00CD13B0" w:rsidRDefault="008455E9" w:rsidP="00CD13B0">
      <w:pPr>
        <w:pStyle w:val="1"/>
        <w:spacing w:after="0"/>
        <w:rPr>
          <w:rFonts w:ascii="Times New Roman" w:hAnsi="Times New Roman" w:cs="Times New Roman"/>
          <w:color w:val="auto"/>
          <w:sz w:val="22"/>
          <w:szCs w:val="22"/>
        </w:rPr>
      </w:pPr>
      <w:bookmarkStart w:id="98" w:name="sub_117"/>
      <w:r w:rsidRPr="00CD13B0">
        <w:rPr>
          <w:rFonts w:ascii="Times New Roman" w:hAnsi="Times New Roman" w:cs="Times New Roman"/>
          <w:color w:val="auto"/>
          <w:sz w:val="22"/>
          <w:szCs w:val="22"/>
        </w:rPr>
        <w:t xml:space="preserve">Административная процедура по рассмотрению </w:t>
      </w:r>
    </w:p>
    <w:p w:rsidR="008455E9" w:rsidRPr="00CD13B0" w:rsidRDefault="008455E9" w:rsidP="00CD13B0">
      <w:pPr>
        <w:pStyle w:val="1"/>
        <w:spacing w:after="0"/>
        <w:rPr>
          <w:rFonts w:ascii="Times New Roman" w:hAnsi="Times New Roman" w:cs="Times New Roman"/>
          <w:color w:val="auto"/>
          <w:sz w:val="22"/>
          <w:szCs w:val="22"/>
        </w:rPr>
      </w:pPr>
      <w:r w:rsidRPr="00CD13B0">
        <w:rPr>
          <w:rFonts w:ascii="Times New Roman" w:hAnsi="Times New Roman" w:cs="Times New Roman"/>
          <w:color w:val="auto"/>
          <w:sz w:val="22"/>
          <w:szCs w:val="22"/>
        </w:rPr>
        <w:t>представленных документов по муниципальной услуге</w:t>
      </w:r>
    </w:p>
    <w:bookmarkEnd w:id="98"/>
    <w:p w:rsidR="008455E9" w:rsidRPr="00CD13B0" w:rsidRDefault="008455E9" w:rsidP="00CD13B0">
      <w:pPr>
        <w:spacing w:after="0" w:line="240" w:lineRule="auto"/>
        <w:jc w:val="both"/>
        <w:rPr>
          <w:rFonts w:ascii="Times New Roman" w:hAnsi="Times New Roman" w:cs="Times New Roman"/>
        </w:rPr>
      </w:pPr>
    </w:p>
    <w:p w:rsidR="008455E9" w:rsidRPr="00CD13B0" w:rsidRDefault="00D02377" w:rsidP="00CD13B0">
      <w:pPr>
        <w:spacing w:after="0" w:line="240" w:lineRule="auto"/>
        <w:jc w:val="both"/>
        <w:rPr>
          <w:rFonts w:ascii="Times New Roman" w:hAnsi="Times New Roman" w:cs="Times New Roman"/>
        </w:rPr>
      </w:pPr>
      <w:bookmarkStart w:id="99" w:name="sub_102"/>
      <w:r w:rsidRPr="00CD13B0">
        <w:rPr>
          <w:rFonts w:ascii="Times New Roman" w:hAnsi="Times New Roman" w:cs="Times New Roman"/>
        </w:rPr>
        <w:t>3.5</w:t>
      </w:r>
      <w:r w:rsidR="008455E9" w:rsidRPr="00CD13B0">
        <w:rPr>
          <w:rFonts w:ascii="Times New Roman" w:hAnsi="Times New Roman" w:cs="Times New Roman"/>
        </w:rPr>
        <w:t xml:space="preserve">. Основанием для начала административной процедуры по рассмотрению </w:t>
      </w:r>
      <w:r w:rsidR="00761B7B" w:rsidRPr="00CD13B0">
        <w:rPr>
          <w:rFonts w:ascii="Times New Roman" w:hAnsi="Times New Roman" w:cs="Times New Roman"/>
        </w:rPr>
        <w:t xml:space="preserve">КУМИ г. </w:t>
      </w:r>
      <w:proofErr w:type="gramStart"/>
      <w:r w:rsidR="00761B7B" w:rsidRPr="00CD13B0">
        <w:rPr>
          <w:rFonts w:ascii="Times New Roman" w:hAnsi="Times New Roman" w:cs="Times New Roman"/>
        </w:rPr>
        <w:t xml:space="preserve">Фокино </w:t>
      </w:r>
      <w:r w:rsidR="008455E9" w:rsidRPr="00CD13B0">
        <w:rPr>
          <w:rFonts w:ascii="Times New Roman" w:hAnsi="Times New Roman" w:cs="Times New Roman"/>
        </w:rPr>
        <w:t xml:space="preserve"> представленных</w:t>
      </w:r>
      <w:proofErr w:type="gramEnd"/>
      <w:r w:rsidR="008455E9" w:rsidRPr="00CD13B0">
        <w:rPr>
          <w:rFonts w:ascii="Times New Roman" w:hAnsi="Times New Roman" w:cs="Times New Roman"/>
        </w:rPr>
        <w:t xml:space="preserve"> документов является получение должностным лицом </w:t>
      </w:r>
      <w:r w:rsidR="00761B7B" w:rsidRPr="00CD13B0">
        <w:rPr>
          <w:rFonts w:ascii="Times New Roman" w:hAnsi="Times New Roman" w:cs="Times New Roman"/>
        </w:rPr>
        <w:t>КУМИ г. Фокино</w:t>
      </w:r>
      <w:r w:rsidR="008455E9" w:rsidRPr="00CD13B0">
        <w:rPr>
          <w:rFonts w:ascii="Times New Roman" w:hAnsi="Times New Roman" w:cs="Times New Roman"/>
        </w:rPr>
        <w:t>, ответственным за прием документов, заявления с комплектом прилагаемых документов.</w:t>
      </w:r>
    </w:p>
    <w:p w:rsidR="008455E9" w:rsidRPr="00CD13B0" w:rsidRDefault="00D02377" w:rsidP="00CD13B0">
      <w:pPr>
        <w:spacing w:after="0" w:line="240" w:lineRule="auto"/>
        <w:jc w:val="both"/>
        <w:rPr>
          <w:rFonts w:ascii="Times New Roman" w:hAnsi="Times New Roman" w:cs="Times New Roman"/>
        </w:rPr>
      </w:pPr>
      <w:bookmarkStart w:id="100" w:name="sub_106"/>
      <w:bookmarkEnd w:id="99"/>
      <w:r w:rsidRPr="00CD13B0">
        <w:rPr>
          <w:rFonts w:ascii="Times New Roman" w:hAnsi="Times New Roman" w:cs="Times New Roman"/>
        </w:rPr>
        <w:t>3.6</w:t>
      </w:r>
      <w:r w:rsidR="008455E9" w:rsidRPr="00CD13B0">
        <w:rPr>
          <w:rFonts w:ascii="Times New Roman" w:hAnsi="Times New Roman" w:cs="Times New Roman"/>
        </w:rPr>
        <w:t xml:space="preserve">. Должностное лицо </w:t>
      </w:r>
      <w:r w:rsidR="00761B7B" w:rsidRPr="00CD13B0">
        <w:rPr>
          <w:rFonts w:ascii="Times New Roman" w:hAnsi="Times New Roman" w:cs="Times New Roman"/>
        </w:rPr>
        <w:t>КУМИ г. Фокино</w:t>
      </w:r>
      <w:r w:rsidR="008455E9" w:rsidRPr="00CD13B0">
        <w:rPr>
          <w:rFonts w:ascii="Times New Roman" w:hAnsi="Times New Roman" w:cs="Times New Roman"/>
        </w:rPr>
        <w:t>, ответственное за прием документов:</w:t>
      </w:r>
    </w:p>
    <w:p w:rsidR="008455E9" w:rsidRPr="00CD13B0" w:rsidRDefault="008455E9" w:rsidP="00CD13B0">
      <w:pPr>
        <w:spacing w:after="0" w:line="240" w:lineRule="auto"/>
        <w:jc w:val="both"/>
        <w:rPr>
          <w:rFonts w:ascii="Times New Roman" w:hAnsi="Times New Roman" w:cs="Times New Roman"/>
        </w:rPr>
      </w:pPr>
      <w:bookmarkStart w:id="101" w:name="sub_103"/>
      <w:bookmarkEnd w:id="100"/>
      <w:r w:rsidRPr="00CD13B0">
        <w:rPr>
          <w:rFonts w:ascii="Times New Roman" w:hAnsi="Times New Roman" w:cs="Times New Roman"/>
        </w:rPr>
        <w:t>а)</w:t>
      </w:r>
      <w:bookmarkStart w:id="102" w:name="sub_104"/>
      <w:bookmarkEnd w:id="101"/>
      <w:r w:rsidRPr="00CD13B0">
        <w:rPr>
          <w:rFonts w:ascii="Times New Roman" w:hAnsi="Times New Roman" w:cs="Times New Roman"/>
        </w:rPr>
        <w:t xml:space="preserve"> направляет заявления с комплектом прилагаемых документов в структурное подразделение для согласования схемы расположения земельного участка;</w:t>
      </w:r>
    </w:p>
    <w:p w:rsidR="008455E9" w:rsidRPr="00CD13B0" w:rsidRDefault="008455E9" w:rsidP="00CD13B0">
      <w:pPr>
        <w:spacing w:after="0" w:line="240" w:lineRule="auto"/>
        <w:jc w:val="both"/>
        <w:rPr>
          <w:rFonts w:ascii="Times New Roman" w:hAnsi="Times New Roman" w:cs="Times New Roman"/>
        </w:rPr>
      </w:pPr>
      <w:bookmarkStart w:id="103" w:name="sub_105"/>
      <w:bookmarkEnd w:id="102"/>
      <w:r w:rsidRPr="00CD13B0">
        <w:rPr>
          <w:rFonts w:ascii="Times New Roman" w:hAnsi="Times New Roman" w:cs="Times New Roman"/>
        </w:rPr>
        <w:t xml:space="preserve">б) передает зарегистрированное заявление с комплектом прилагаемых документов </w:t>
      </w:r>
      <w:r w:rsidR="00761B7B" w:rsidRPr="00CD13B0">
        <w:rPr>
          <w:rFonts w:ascii="Times New Roman" w:hAnsi="Times New Roman" w:cs="Times New Roman"/>
        </w:rPr>
        <w:t>председателю КУМИ г. Фокино</w:t>
      </w:r>
      <w:r w:rsidRPr="00CD13B0">
        <w:rPr>
          <w:rFonts w:ascii="Times New Roman" w:hAnsi="Times New Roman" w:cs="Times New Roman"/>
        </w:rPr>
        <w:t xml:space="preserve"> или уполномоченному лицу </w:t>
      </w:r>
      <w:r w:rsidR="00761B7B" w:rsidRPr="00CD13B0">
        <w:rPr>
          <w:rFonts w:ascii="Times New Roman" w:hAnsi="Times New Roman" w:cs="Times New Roman"/>
        </w:rPr>
        <w:t>КУМИ г. Фокино</w:t>
      </w:r>
      <w:r w:rsidRPr="00CD13B0">
        <w:rPr>
          <w:rFonts w:ascii="Times New Roman" w:hAnsi="Times New Roman" w:cs="Times New Roman"/>
        </w:rPr>
        <w:t>.</w:t>
      </w:r>
    </w:p>
    <w:p w:rsidR="008455E9" w:rsidRPr="00CD13B0" w:rsidRDefault="00D02377" w:rsidP="00CD13B0">
      <w:pPr>
        <w:spacing w:after="0" w:line="240" w:lineRule="auto"/>
        <w:jc w:val="both"/>
        <w:rPr>
          <w:rFonts w:ascii="Times New Roman" w:hAnsi="Times New Roman" w:cs="Times New Roman"/>
        </w:rPr>
      </w:pPr>
      <w:bookmarkStart w:id="104" w:name="sub_107"/>
      <w:bookmarkEnd w:id="103"/>
      <w:r w:rsidRPr="00CD13B0">
        <w:rPr>
          <w:rFonts w:ascii="Times New Roman" w:hAnsi="Times New Roman" w:cs="Times New Roman"/>
        </w:rPr>
        <w:t>3.7</w:t>
      </w:r>
      <w:r w:rsidR="008455E9" w:rsidRPr="00CD13B0">
        <w:rPr>
          <w:rFonts w:ascii="Times New Roman" w:hAnsi="Times New Roman" w:cs="Times New Roman"/>
        </w:rPr>
        <w:t xml:space="preserve">. </w:t>
      </w:r>
      <w:r w:rsidR="00761B7B" w:rsidRPr="00CD13B0">
        <w:rPr>
          <w:rFonts w:ascii="Times New Roman" w:hAnsi="Times New Roman" w:cs="Times New Roman"/>
        </w:rPr>
        <w:t>Председатель КУМИ г. Фокино</w:t>
      </w:r>
      <w:r w:rsidR="008455E9" w:rsidRPr="00CD13B0">
        <w:rPr>
          <w:rFonts w:ascii="Times New Roman" w:hAnsi="Times New Roman" w:cs="Times New Roman"/>
        </w:rPr>
        <w:t xml:space="preserve"> или уполномоченное лицо </w:t>
      </w:r>
      <w:r w:rsidR="00761B7B" w:rsidRPr="00CD13B0">
        <w:rPr>
          <w:rFonts w:ascii="Times New Roman" w:hAnsi="Times New Roman" w:cs="Times New Roman"/>
        </w:rPr>
        <w:t>КУМИ г. Фокино</w:t>
      </w:r>
      <w:r w:rsidR="008455E9" w:rsidRPr="00CD13B0">
        <w:rPr>
          <w:rFonts w:ascii="Times New Roman" w:hAnsi="Times New Roman" w:cs="Times New Roman"/>
        </w:rPr>
        <w:t xml:space="preserve"> в соответствии со своей компетенцией передает заявление для исполнения должностному лицу </w:t>
      </w:r>
      <w:r w:rsidR="00761B7B" w:rsidRPr="00CD13B0">
        <w:rPr>
          <w:rFonts w:ascii="Times New Roman" w:hAnsi="Times New Roman" w:cs="Times New Roman"/>
        </w:rPr>
        <w:t>КУМИ г. Фокино</w:t>
      </w:r>
      <w:r w:rsidR="008455E9" w:rsidRPr="00CD13B0">
        <w:rPr>
          <w:rFonts w:ascii="Times New Roman" w:hAnsi="Times New Roman" w:cs="Times New Roman"/>
        </w:rPr>
        <w:t>, ответственному за рассмотрение поступившего заявления.</w:t>
      </w:r>
    </w:p>
    <w:p w:rsidR="008455E9" w:rsidRPr="00CD13B0" w:rsidRDefault="00D02377" w:rsidP="00CD13B0">
      <w:pPr>
        <w:spacing w:after="0" w:line="240" w:lineRule="auto"/>
        <w:jc w:val="both"/>
        <w:rPr>
          <w:rFonts w:ascii="Times New Roman" w:hAnsi="Times New Roman" w:cs="Times New Roman"/>
        </w:rPr>
      </w:pPr>
      <w:bookmarkStart w:id="105" w:name="sub_110"/>
      <w:bookmarkEnd w:id="104"/>
      <w:r w:rsidRPr="00CD13B0">
        <w:rPr>
          <w:rFonts w:ascii="Times New Roman" w:hAnsi="Times New Roman" w:cs="Times New Roman"/>
        </w:rPr>
        <w:t>3.8</w:t>
      </w:r>
      <w:r w:rsidR="008455E9" w:rsidRPr="00CD13B0">
        <w:rPr>
          <w:rFonts w:ascii="Times New Roman" w:hAnsi="Times New Roman" w:cs="Times New Roman"/>
        </w:rPr>
        <w:t xml:space="preserve">. Должностное лицо </w:t>
      </w:r>
      <w:r w:rsidR="00761B7B" w:rsidRPr="00CD13B0">
        <w:rPr>
          <w:rFonts w:ascii="Times New Roman" w:hAnsi="Times New Roman" w:cs="Times New Roman"/>
        </w:rPr>
        <w:t>КУМИ г. Фокино</w:t>
      </w:r>
      <w:r w:rsidR="008455E9" w:rsidRPr="00CD13B0">
        <w:rPr>
          <w:rFonts w:ascii="Times New Roman" w:hAnsi="Times New Roman" w:cs="Times New Roman"/>
        </w:rPr>
        <w:t>, ответственное за рассмотрение поступившего заявления:</w:t>
      </w:r>
    </w:p>
    <w:p w:rsidR="008455E9" w:rsidRPr="00CD13B0" w:rsidRDefault="008455E9" w:rsidP="00CD13B0">
      <w:pPr>
        <w:spacing w:after="0" w:line="240" w:lineRule="auto"/>
        <w:jc w:val="both"/>
        <w:rPr>
          <w:rFonts w:ascii="Times New Roman" w:hAnsi="Times New Roman" w:cs="Times New Roman"/>
        </w:rPr>
      </w:pPr>
      <w:bookmarkStart w:id="106" w:name="sub_108"/>
      <w:bookmarkEnd w:id="105"/>
      <w:r w:rsidRPr="00CD13B0">
        <w:rPr>
          <w:rFonts w:ascii="Times New Roman" w:hAnsi="Times New Roman" w:cs="Times New Roman"/>
        </w:rPr>
        <w:t>а) проверяет комплектность полученных документов и сведений, в них содержащихся;</w:t>
      </w:r>
    </w:p>
    <w:p w:rsidR="008455E9" w:rsidRPr="00CD13B0" w:rsidRDefault="008455E9" w:rsidP="00CD13B0">
      <w:pPr>
        <w:spacing w:after="0" w:line="240" w:lineRule="auto"/>
        <w:jc w:val="both"/>
        <w:rPr>
          <w:rFonts w:ascii="Times New Roman" w:hAnsi="Times New Roman" w:cs="Times New Roman"/>
        </w:rPr>
      </w:pPr>
      <w:bookmarkStart w:id="107" w:name="sub_109"/>
      <w:bookmarkEnd w:id="106"/>
      <w:r w:rsidRPr="00CD13B0">
        <w:rPr>
          <w:rFonts w:ascii="Times New Roman" w:hAnsi="Times New Roman" w:cs="Times New Roman"/>
        </w:rPr>
        <w:t>б) определяет перечень документов (сведений), которые подлежат запросу в режиме межведомственного информационного взаимодействия в случае, если заявитель не представил их по собственной инициативе.</w:t>
      </w:r>
    </w:p>
    <w:p w:rsidR="008455E9" w:rsidRPr="00CD13B0" w:rsidRDefault="00D02377" w:rsidP="00CD13B0">
      <w:pPr>
        <w:spacing w:after="0" w:line="240" w:lineRule="auto"/>
        <w:jc w:val="both"/>
        <w:rPr>
          <w:rFonts w:ascii="Times New Roman" w:hAnsi="Times New Roman" w:cs="Times New Roman"/>
        </w:rPr>
      </w:pPr>
      <w:bookmarkStart w:id="108" w:name="sub_111"/>
      <w:bookmarkEnd w:id="107"/>
      <w:r w:rsidRPr="00CD13B0">
        <w:rPr>
          <w:rFonts w:ascii="Times New Roman" w:hAnsi="Times New Roman" w:cs="Times New Roman"/>
        </w:rPr>
        <w:t>3.9</w:t>
      </w:r>
      <w:r w:rsidR="008455E9" w:rsidRPr="00CD13B0">
        <w:rPr>
          <w:rFonts w:ascii="Times New Roman" w:hAnsi="Times New Roman" w:cs="Times New Roman"/>
        </w:rPr>
        <w:t xml:space="preserve">. </w:t>
      </w:r>
      <w:r w:rsidR="00761B7B" w:rsidRPr="00CD13B0">
        <w:rPr>
          <w:rFonts w:ascii="Times New Roman" w:hAnsi="Times New Roman" w:cs="Times New Roman"/>
        </w:rPr>
        <w:t xml:space="preserve">КУМИ г. Фокино </w:t>
      </w:r>
      <w:r w:rsidR="008455E9" w:rsidRPr="00CD13B0">
        <w:rPr>
          <w:rFonts w:ascii="Times New Roman" w:hAnsi="Times New Roman" w:cs="Times New Roman"/>
        </w:rPr>
        <w:t>в течение 2 рабочих дней рассматривает схему расположения земельного участка и принимает решение о согласовании либо об отказе в согласовании.</w:t>
      </w:r>
    </w:p>
    <w:p w:rsidR="008455E9" w:rsidRPr="00CD13B0" w:rsidRDefault="00D02377" w:rsidP="00CD13B0">
      <w:pPr>
        <w:spacing w:after="0" w:line="240" w:lineRule="auto"/>
        <w:jc w:val="both"/>
        <w:rPr>
          <w:rFonts w:ascii="Times New Roman" w:hAnsi="Times New Roman" w:cs="Times New Roman"/>
        </w:rPr>
      </w:pPr>
      <w:bookmarkStart w:id="109" w:name="sub_112"/>
      <w:bookmarkEnd w:id="108"/>
      <w:r w:rsidRPr="00CD13B0">
        <w:rPr>
          <w:rFonts w:ascii="Times New Roman" w:hAnsi="Times New Roman" w:cs="Times New Roman"/>
        </w:rPr>
        <w:lastRenderedPageBreak/>
        <w:t>3.10</w:t>
      </w:r>
      <w:r w:rsidR="008455E9" w:rsidRPr="00CD13B0">
        <w:rPr>
          <w:rFonts w:ascii="Times New Roman" w:hAnsi="Times New Roman" w:cs="Times New Roman"/>
        </w:rPr>
        <w:t xml:space="preserve">. В случае несоответствия заявления требованиям настоящего Административного регламента, заявление подано в иной орган или к заявлению не приложены документы, предусмотренные Административным регламентом, должностное лицо </w:t>
      </w:r>
      <w:r w:rsidR="00761B7B" w:rsidRPr="00CD13B0">
        <w:rPr>
          <w:rFonts w:ascii="Times New Roman" w:hAnsi="Times New Roman" w:cs="Times New Roman"/>
        </w:rPr>
        <w:t>КУМИ г. Фокино</w:t>
      </w:r>
      <w:r w:rsidR="008455E9" w:rsidRPr="00CD13B0">
        <w:rPr>
          <w:rFonts w:ascii="Times New Roman" w:hAnsi="Times New Roman" w:cs="Times New Roman"/>
        </w:rPr>
        <w:t>, ответственное за рассмотрение поступившего заявления, в течение 7 рабочих дней осуществляет подготовку уведомления о возврате заявления заявителю с указанием причин возврата заявления.</w:t>
      </w:r>
    </w:p>
    <w:p w:rsidR="008455E9" w:rsidRPr="00CD13B0" w:rsidRDefault="00D02377" w:rsidP="00CD13B0">
      <w:pPr>
        <w:spacing w:after="0" w:line="240" w:lineRule="auto"/>
        <w:jc w:val="both"/>
        <w:rPr>
          <w:rFonts w:ascii="Times New Roman" w:hAnsi="Times New Roman" w:cs="Times New Roman"/>
        </w:rPr>
      </w:pPr>
      <w:bookmarkStart w:id="110" w:name="sub_113"/>
      <w:bookmarkEnd w:id="109"/>
      <w:r w:rsidRPr="00CD13B0">
        <w:rPr>
          <w:rFonts w:ascii="Times New Roman" w:hAnsi="Times New Roman" w:cs="Times New Roman"/>
        </w:rPr>
        <w:t>3.11.</w:t>
      </w:r>
      <w:r w:rsidR="008455E9" w:rsidRPr="00CD13B0">
        <w:rPr>
          <w:rFonts w:ascii="Times New Roman" w:hAnsi="Times New Roman" w:cs="Times New Roman"/>
        </w:rPr>
        <w:t xml:space="preserve"> Уведомление о возврате заявления оформляется на бланке Администрации.</w:t>
      </w:r>
    </w:p>
    <w:p w:rsidR="008455E9" w:rsidRPr="00CD13B0" w:rsidRDefault="00FB7C9F" w:rsidP="00CD13B0">
      <w:pPr>
        <w:spacing w:after="0" w:line="240" w:lineRule="auto"/>
        <w:jc w:val="both"/>
        <w:rPr>
          <w:rFonts w:ascii="Times New Roman" w:hAnsi="Times New Roman" w:cs="Times New Roman"/>
        </w:rPr>
      </w:pPr>
      <w:bookmarkStart w:id="111" w:name="sub_115"/>
      <w:bookmarkEnd w:id="110"/>
      <w:r w:rsidRPr="00CD13B0">
        <w:rPr>
          <w:rFonts w:ascii="Times New Roman" w:hAnsi="Times New Roman" w:cs="Times New Roman"/>
        </w:rPr>
        <w:t>3.12.</w:t>
      </w:r>
      <w:r w:rsidR="008455E9" w:rsidRPr="00CD13B0">
        <w:rPr>
          <w:rFonts w:ascii="Times New Roman" w:hAnsi="Times New Roman" w:cs="Times New Roman"/>
        </w:rPr>
        <w:t xml:space="preserve"> Должностное лицо </w:t>
      </w:r>
      <w:r w:rsidR="00761B7B" w:rsidRPr="00CD13B0">
        <w:rPr>
          <w:rFonts w:ascii="Times New Roman" w:hAnsi="Times New Roman" w:cs="Times New Roman"/>
        </w:rPr>
        <w:t>КУМИ г. Фокино</w:t>
      </w:r>
      <w:r w:rsidR="008455E9" w:rsidRPr="00CD13B0">
        <w:rPr>
          <w:rFonts w:ascii="Times New Roman" w:hAnsi="Times New Roman" w:cs="Times New Roman"/>
        </w:rPr>
        <w:t xml:space="preserve">, ответственное за рассмотрение поступившего заявления, самостоятельно осуществляет контроль сроков нахождения документов </w:t>
      </w:r>
      <w:proofErr w:type="gramStart"/>
      <w:r w:rsidR="008455E9" w:rsidRPr="00CD13B0">
        <w:rPr>
          <w:rFonts w:ascii="Times New Roman" w:hAnsi="Times New Roman" w:cs="Times New Roman"/>
        </w:rPr>
        <w:t>в согласующих структурных подразделения</w:t>
      </w:r>
      <w:proofErr w:type="gramEnd"/>
      <w:r w:rsidR="008455E9" w:rsidRPr="00CD13B0">
        <w:rPr>
          <w:rFonts w:ascii="Times New Roman" w:hAnsi="Times New Roman" w:cs="Times New Roman"/>
        </w:rPr>
        <w:t xml:space="preserve"> Администрации.</w:t>
      </w:r>
    </w:p>
    <w:p w:rsidR="008455E9" w:rsidRPr="00CD13B0" w:rsidRDefault="00FB7C9F" w:rsidP="00CD13B0">
      <w:pPr>
        <w:spacing w:after="0" w:line="240" w:lineRule="auto"/>
        <w:jc w:val="both"/>
        <w:rPr>
          <w:rFonts w:ascii="Times New Roman" w:hAnsi="Times New Roman" w:cs="Times New Roman"/>
        </w:rPr>
      </w:pPr>
      <w:bookmarkStart w:id="112" w:name="sub_116"/>
      <w:bookmarkEnd w:id="111"/>
      <w:r w:rsidRPr="00CD13B0">
        <w:rPr>
          <w:rFonts w:ascii="Times New Roman" w:hAnsi="Times New Roman" w:cs="Times New Roman"/>
        </w:rPr>
        <w:t>3.13</w:t>
      </w:r>
      <w:r w:rsidR="008455E9" w:rsidRPr="00CD13B0">
        <w:rPr>
          <w:rFonts w:ascii="Times New Roman" w:hAnsi="Times New Roman" w:cs="Times New Roman"/>
        </w:rPr>
        <w:t xml:space="preserve">. Результатом исполнения административной процедуры по рассмотрению </w:t>
      </w:r>
      <w:r w:rsidR="00761B7B" w:rsidRPr="00CD13B0">
        <w:rPr>
          <w:rFonts w:ascii="Times New Roman" w:hAnsi="Times New Roman" w:cs="Times New Roman"/>
        </w:rPr>
        <w:t>КУМИ г. Фокино</w:t>
      </w:r>
      <w:r w:rsidR="008455E9" w:rsidRPr="00CD13B0">
        <w:rPr>
          <w:rFonts w:ascii="Times New Roman" w:hAnsi="Times New Roman" w:cs="Times New Roman"/>
        </w:rPr>
        <w:t xml:space="preserve"> представленных документов является принятие решения о направлении межведомственных запросов в целях установления права на получение муниципальной услуги.</w:t>
      </w:r>
    </w:p>
    <w:bookmarkEnd w:id="112"/>
    <w:p w:rsidR="008455E9" w:rsidRPr="00CD13B0" w:rsidRDefault="008455E9" w:rsidP="00CD13B0">
      <w:pPr>
        <w:spacing w:after="0" w:line="240" w:lineRule="auto"/>
        <w:jc w:val="both"/>
        <w:rPr>
          <w:rFonts w:ascii="Times New Roman" w:hAnsi="Times New Roman" w:cs="Times New Roman"/>
        </w:rPr>
      </w:pPr>
    </w:p>
    <w:p w:rsidR="00761B7B" w:rsidRPr="00CD13B0" w:rsidRDefault="008455E9" w:rsidP="00CD13B0">
      <w:pPr>
        <w:pStyle w:val="1"/>
        <w:spacing w:after="0"/>
        <w:rPr>
          <w:rFonts w:ascii="Times New Roman" w:hAnsi="Times New Roman" w:cs="Times New Roman"/>
          <w:color w:val="auto"/>
          <w:sz w:val="22"/>
          <w:szCs w:val="22"/>
        </w:rPr>
      </w:pPr>
      <w:bookmarkStart w:id="113" w:name="sub_127"/>
      <w:r w:rsidRPr="00CD13B0">
        <w:rPr>
          <w:rFonts w:ascii="Times New Roman" w:hAnsi="Times New Roman" w:cs="Times New Roman"/>
          <w:color w:val="auto"/>
          <w:sz w:val="22"/>
          <w:szCs w:val="22"/>
        </w:rPr>
        <w:t xml:space="preserve">Административная процедура по межведомственному </w:t>
      </w:r>
    </w:p>
    <w:p w:rsidR="008455E9" w:rsidRPr="00CD13B0" w:rsidRDefault="008455E9" w:rsidP="00CD13B0">
      <w:pPr>
        <w:pStyle w:val="1"/>
        <w:spacing w:after="0"/>
        <w:rPr>
          <w:rFonts w:ascii="Times New Roman" w:hAnsi="Times New Roman" w:cs="Times New Roman"/>
          <w:color w:val="auto"/>
          <w:sz w:val="22"/>
          <w:szCs w:val="22"/>
        </w:rPr>
      </w:pPr>
      <w:r w:rsidRPr="00CD13B0">
        <w:rPr>
          <w:rFonts w:ascii="Times New Roman" w:hAnsi="Times New Roman" w:cs="Times New Roman"/>
          <w:color w:val="auto"/>
          <w:sz w:val="22"/>
          <w:szCs w:val="22"/>
        </w:rPr>
        <w:t>информационному взаимодействию</w:t>
      </w:r>
    </w:p>
    <w:bookmarkEnd w:id="113"/>
    <w:p w:rsidR="008455E9" w:rsidRPr="00CD13B0" w:rsidRDefault="008455E9" w:rsidP="00CD13B0">
      <w:pPr>
        <w:spacing w:after="0" w:line="240" w:lineRule="auto"/>
        <w:jc w:val="both"/>
        <w:rPr>
          <w:rFonts w:ascii="Times New Roman" w:hAnsi="Times New Roman" w:cs="Times New Roman"/>
        </w:rPr>
      </w:pPr>
    </w:p>
    <w:p w:rsidR="008455E9" w:rsidRPr="00CD13B0" w:rsidRDefault="00FB7C9F" w:rsidP="00CD13B0">
      <w:pPr>
        <w:spacing w:after="0" w:line="240" w:lineRule="auto"/>
        <w:jc w:val="both"/>
        <w:rPr>
          <w:rFonts w:ascii="Times New Roman" w:hAnsi="Times New Roman" w:cs="Times New Roman"/>
        </w:rPr>
      </w:pPr>
      <w:bookmarkStart w:id="114" w:name="sub_118"/>
      <w:r w:rsidRPr="00CD13B0">
        <w:rPr>
          <w:rFonts w:ascii="Times New Roman" w:hAnsi="Times New Roman" w:cs="Times New Roman"/>
        </w:rPr>
        <w:t>3.14.</w:t>
      </w:r>
      <w:r w:rsidR="008455E9" w:rsidRPr="00CD13B0">
        <w:rPr>
          <w:rFonts w:ascii="Times New Roman" w:hAnsi="Times New Roman" w:cs="Times New Roman"/>
        </w:rPr>
        <w:t xml:space="preserve">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w:t>
      </w:r>
    </w:p>
    <w:bookmarkEnd w:id="114"/>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поступление заявления о предоставлении земельного участка без приложения документов, предусмотренных Административным регламентом;</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поступление уведомления о государственном кадастровом учете земельных участков, которые образуются в результате перераспределения без приложения документов, предусмотренных Административным регламентом.</w:t>
      </w:r>
    </w:p>
    <w:p w:rsidR="008455E9" w:rsidRPr="00CD13B0" w:rsidRDefault="00FB7C9F" w:rsidP="00CD13B0">
      <w:pPr>
        <w:spacing w:after="0" w:line="240" w:lineRule="auto"/>
        <w:jc w:val="both"/>
        <w:rPr>
          <w:rFonts w:ascii="Times New Roman" w:hAnsi="Times New Roman" w:cs="Times New Roman"/>
        </w:rPr>
      </w:pPr>
      <w:bookmarkStart w:id="115" w:name="sub_121"/>
      <w:r w:rsidRPr="00CD13B0">
        <w:rPr>
          <w:rFonts w:ascii="Times New Roman" w:hAnsi="Times New Roman" w:cs="Times New Roman"/>
        </w:rPr>
        <w:t>3.15</w:t>
      </w:r>
      <w:r w:rsidR="008455E9" w:rsidRPr="00CD13B0">
        <w:rPr>
          <w:rFonts w:ascii="Times New Roman" w:hAnsi="Times New Roman" w:cs="Times New Roman"/>
        </w:rPr>
        <w:t xml:space="preserve">. В зависимости от представленных документов должностное лицо </w:t>
      </w:r>
      <w:r w:rsidR="00761B7B" w:rsidRPr="00CD13B0">
        <w:rPr>
          <w:rFonts w:ascii="Times New Roman" w:hAnsi="Times New Roman" w:cs="Times New Roman"/>
        </w:rPr>
        <w:t>КУМИ г. Фокино</w:t>
      </w:r>
      <w:r w:rsidR="008455E9" w:rsidRPr="00CD13B0">
        <w:rPr>
          <w:rFonts w:ascii="Times New Roman" w:hAnsi="Times New Roman" w:cs="Times New Roman"/>
        </w:rPr>
        <w:t>, ответственное за рассмотрение поступившего заявления, осуществляет подготовку и направление межведомственных запросов:</w:t>
      </w:r>
    </w:p>
    <w:p w:rsidR="008455E9" w:rsidRPr="00CD13B0" w:rsidRDefault="008455E9" w:rsidP="00CD13B0">
      <w:pPr>
        <w:spacing w:after="0" w:line="240" w:lineRule="auto"/>
        <w:jc w:val="both"/>
        <w:rPr>
          <w:rFonts w:ascii="Times New Roman" w:hAnsi="Times New Roman" w:cs="Times New Roman"/>
        </w:rPr>
      </w:pPr>
      <w:bookmarkStart w:id="116" w:name="sub_119"/>
      <w:bookmarkEnd w:id="115"/>
      <w:r w:rsidRPr="00CD13B0">
        <w:rPr>
          <w:rFonts w:ascii="Times New Roman" w:hAnsi="Times New Roman" w:cs="Times New Roman"/>
        </w:rPr>
        <w:t>1)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Административным регламентом;</w:t>
      </w:r>
    </w:p>
    <w:p w:rsidR="008455E9" w:rsidRPr="00CD13B0" w:rsidRDefault="008455E9" w:rsidP="00CD13B0">
      <w:pPr>
        <w:spacing w:after="0" w:line="240" w:lineRule="auto"/>
        <w:jc w:val="both"/>
        <w:rPr>
          <w:rFonts w:ascii="Times New Roman" w:hAnsi="Times New Roman" w:cs="Times New Roman"/>
        </w:rPr>
      </w:pPr>
      <w:bookmarkStart w:id="117" w:name="sub_120"/>
      <w:bookmarkEnd w:id="116"/>
      <w:r w:rsidRPr="00CD13B0">
        <w:rPr>
          <w:rFonts w:ascii="Times New Roman" w:hAnsi="Times New Roman" w:cs="Times New Roman"/>
        </w:rPr>
        <w:t xml:space="preserve">2) в </w:t>
      </w:r>
      <w:proofErr w:type="spellStart"/>
      <w:r w:rsidRPr="00CD13B0">
        <w:rPr>
          <w:rFonts w:ascii="Times New Roman" w:hAnsi="Times New Roman" w:cs="Times New Roman"/>
        </w:rPr>
        <w:t>Росреестр</w:t>
      </w:r>
      <w:proofErr w:type="spellEnd"/>
      <w:r w:rsidRPr="00CD13B0">
        <w:rPr>
          <w:rFonts w:ascii="Times New Roman" w:hAnsi="Times New Roman" w:cs="Times New Roman"/>
        </w:rPr>
        <w:t>:</w:t>
      </w:r>
    </w:p>
    <w:bookmarkEnd w:id="117"/>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о предоставлении сведений из ЕГРН об основных характеристиках и зарегистрированных правах на здание, сооружение, находящиеся на земельном участке, в отношении которого подано заявление;</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о предоставлении сведений из ЕГРН об основных характеристиках и зарегистрированных правах на земельный участок или земельные участки, в отношении которых подано заявление;</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о предоставлении сведений из ЕГРН об основных характеристиках и зарегистрированных правах на земельный участок или земельные участки, образуемые в результате перераспределения (при поступлении уведомления о проведенном государственном кадастровом учете);</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о предоставлении сведений из ЕГРН об основных характеристиках и зарегистрированных правах на здание, сооружение, объект незавершенного строительства, расположенные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w:t>
      </w:r>
    </w:p>
    <w:p w:rsidR="008455E9" w:rsidRPr="00CD13B0" w:rsidRDefault="00FB7C9F" w:rsidP="00CD13B0">
      <w:pPr>
        <w:spacing w:after="0" w:line="240" w:lineRule="auto"/>
        <w:jc w:val="both"/>
        <w:rPr>
          <w:rFonts w:ascii="Times New Roman" w:hAnsi="Times New Roman" w:cs="Times New Roman"/>
        </w:rPr>
      </w:pPr>
      <w:bookmarkStart w:id="118" w:name="sub_122"/>
      <w:r w:rsidRPr="00CD13B0">
        <w:rPr>
          <w:rFonts w:ascii="Times New Roman" w:hAnsi="Times New Roman" w:cs="Times New Roman"/>
        </w:rPr>
        <w:t>3.16</w:t>
      </w:r>
      <w:r w:rsidR="008455E9" w:rsidRPr="00CD13B0">
        <w:rPr>
          <w:rFonts w:ascii="Times New Roman" w:hAnsi="Times New Roman" w:cs="Times New Roman"/>
        </w:rPr>
        <w:t xml:space="preserve">.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в соответствии со </w:t>
      </w:r>
      <w:hyperlink r:id="rId22" w:history="1">
        <w:r w:rsidR="008455E9" w:rsidRPr="00CD13B0">
          <w:rPr>
            <w:rStyle w:val="a7"/>
            <w:rFonts w:ascii="Times New Roman" w:hAnsi="Times New Roman" w:cs="Times New Roman"/>
            <w:color w:val="auto"/>
          </w:rPr>
          <w:t>статьей 7.2</w:t>
        </w:r>
      </w:hyperlink>
      <w:r w:rsidR="008455E9" w:rsidRPr="00CD13B0">
        <w:rPr>
          <w:rFonts w:ascii="Times New Roman" w:hAnsi="Times New Roman" w:cs="Times New Roman"/>
        </w:rPr>
        <w:t xml:space="preserve"> Федерального закона № 210-ФЗ.</w:t>
      </w:r>
    </w:p>
    <w:p w:rsidR="008455E9" w:rsidRPr="00CD13B0" w:rsidRDefault="00FB7C9F" w:rsidP="00CD13B0">
      <w:pPr>
        <w:spacing w:after="0" w:line="240" w:lineRule="auto"/>
        <w:jc w:val="both"/>
        <w:rPr>
          <w:rFonts w:ascii="Times New Roman" w:hAnsi="Times New Roman" w:cs="Times New Roman"/>
        </w:rPr>
      </w:pPr>
      <w:bookmarkStart w:id="119" w:name="sub_123"/>
      <w:bookmarkEnd w:id="118"/>
      <w:r w:rsidRPr="00CD13B0">
        <w:rPr>
          <w:rFonts w:ascii="Times New Roman" w:hAnsi="Times New Roman" w:cs="Times New Roman"/>
        </w:rPr>
        <w:t>3.17</w:t>
      </w:r>
      <w:r w:rsidR="008455E9" w:rsidRPr="00CD13B0">
        <w:rPr>
          <w:rFonts w:ascii="Times New Roman" w:hAnsi="Times New Roman" w:cs="Times New Roman"/>
        </w:rPr>
        <w:t xml:space="preserve">. Процедуры межведомственного взаимодействия осуществляются в соответствии с нормативными правовыми актами Российской Федерации, Брянской области, муниципальными правовыми актами муниципального образования </w:t>
      </w:r>
      <w:r w:rsidR="00FC3691" w:rsidRPr="00CD13B0">
        <w:rPr>
          <w:rFonts w:ascii="Times New Roman" w:hAnsi="Times New Roman" w:cs="Times New Roman"/>
        </w:rPr>
        <w:t>городской округ город Фокино Бр</w:t>
      </w:r>
      <w:r w:rsidR="008455E9" w:rsidRPr="00CD13B0">
        <w:rPr>
          <w:rFonts w:ascii="Times New Roman" w:hAnsi="Times New Roman" w:cs="Times New Roman"/>
        </w:rPr>
        <w:t>янской области.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w:t>
      </w:r>
    </w:p>
    <w:p w:rsidR="008455E9" w:rsidRPr="00CD13B0" w:rsidRDefault="008455E9" w:rsidP="00CD13B0">
      <w:pPr>
        <w:spacing w:after="0" w:line="240" w:lineRule="auto"/>
        <w:jc w:val="both"/>
        <w:rPr>
          <w:rFonts w:ascii="Times New Roman" w:hAnsi="Times New Roman" w:cs="Times New Roman"/>
        </w:rPr>
      </w:pPr>
    </w:p>
    <w:p w:rsidR="008455E9" w:rsidRPr="00CD13B0" w:rsidRDefault="00FB7C9F" w:rsidP="00CD13B0">
      <w:pPr>
        <w:spacing w:after="0" w:line="240" w:lineRule="auto"/>
        <w:jc w:val="both"/>
        <w:rPr>
          <w:rFonts w:ascii="Times New Roman" w:hAnsi="Times New Roman" w:cs="Times New Roman"/>
        </w:rPr>
      </w:pPr>
      <w:bookmarkStart w:id="120" w:name="sub_124"/>
      <w:bookmarkEnd w:id="119"/>
      <w:r w:rsidRPr="00CD13B0">
        <w:rPr>
          <w:rFonts w:ascii="Times New Roman" w:hAnsi="Times New Roman" w:cs="Times New Roman"/>
        </w:rPr>
        <w:t>3.18</w:t>
      </w:r>
      <w:r w:rsidR="008455E9" w:rsidRPr="00CD13B0">
        <w:rPr>
          <w:rFonts w:ascii="Times New Roman" w:hAnsi="Times New Roman" w:cs="Times New Roman"/>
        </w:rPr>
        <w:t>.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8455E9" w:rsidRPr="00CD13B0" w:rsidRDefault="00FB7C9F" w:rsidP="00CD13B0">
      <w:pPr>
        <w:spacing w:after="0" w:line="240" w:lineRule="auto"/>
        <w:jc w:val="both"/>
        <w:rPr>
          <w:rFonts w:ascii="Times New Roman" w:hAnsi="Times New Roman" w:cs="Times New Roman"/>
        </w:rPr>
      </w:pPr>
      <w:bookmarkStart w:id="121" w:name="sub_125"/>
      <w:bookmarkEnd w:id="120"/>
      <w:r w:rsidRPr="00CD13B0">
        <w:rPr>
          <w:rFonts w:ascii="Times New Roman" w:hAnsi="Times New Roman" w:cs="Times New Roman"/>
        </w:rPr>
        <w:t>3.19</w:t>
      </w:r>
      <w:r w:rsidR="008455E9" w:rsidRPr="00CD13B0">
        <w:rPr>
          <w:rFonts w:ascii="Times New Roman" w:hAnsi="Times New Roman" w:cs="Times New Roman"/>
        </w:rPr>
        <w:t xml:space="preserve">. При приеме заявления на предоставление муниципальной услуги с приложением заявителем документов, предусмотренных Административным регламентом, административная процедура по межведомственному информационному взаимодействию не проводится, в этом случае должностное лицо </w:t>
      </w:r>
      <w:r w:rsidR="00FC3691" w:rsidRPr="00CD13B0">
        <w:rPr>
          <w:rFonts w:ascii="Times New Roman" w:hAnsi="Times New Roman" w:cs="Times New Roman"/>
        </w:rPr>
        <w:t>КУМИ г. Фокино</w:t>
      </w:r>
      <w:r w:rsidR="008455E9" w:rsidRPr="00CD13B0">
        <w:rPr>
          <w:rFonts w:ascii="Times New Roman" w:hAnsi="Times New Roman" w:cs="Times New Roman"/>
        </w:rPr>
        <w:t>, ответственное за рассмотрение поступившего заявления, приступает к выполнению административной процедуры по подготовке результата предоставления муниципальной услуги.</w:t>
      </w:r>
    </w:p>
    <w:p w:rsidR="008455E9" w:rsidRPr="00CD13B0" w:rsidRDefault="00FB7C9F" w:rsidP="00CD13B0">
      <w:pPr>
        <w:spacing w:after="0" w:line="240" w:lineRule="auto"/>
        <w:jc w:val="both"/>
        <w:rPr>
          <w:rFonts w:ascii="Times New Roman" w:hAnsi="Times New Roman" w:cs="Times New Roman"/>
        </w:rPr>
      </w:pPr>
      <w:bookmarkStart w:id="122" w:name="sub_126"/>
      <w:bookmarkEnd w:id="121"/>
      <w:r w:rsidRPr="00CD13B0">
        <w:rPr>
          <w:rFonts w:ascii="Times New Roman" w:hAnsi="Times New Roman" w:cs="Times New Roman"/>
        </w:rPr>
        <w:t>3.20</w:t>
      </w:r>
      <w:r w:rsidR="008455E9" w:rsidRPr="00CD13B0">
        <w:rPr>
          <w:rFonts w:ascii="Times New Roman" w:hAnsi="Times New Roman" w:cs="Times New Roman"/>
        </w:rPr>
        <w:t>. Результатом исполнения административной процедуры по межведомственному информационному взаимодействию являются документы или сведения, указанные Административном регламенте, полученные по межведомственным запросам.</w:t>
      </w:r>
    </w:p>
    <w:bookmarkEnd w:id="122"/>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Максимальный срок административной процедуры составляет 5 рабочих дней в соответствии с </w:t>
      </w:r>
      <w:hyperlink r:id="rId23" w:history="1">
        <w:r w:rsidRPr="00CD13B0">
          <w:rPr>
            <w:rStyle w:val="a7"/>
            <w:rFonts w:ascii="Times New Roman" w:hAnsi="Times New Roman" w:cs="Times New Roman"/>
            <w:color w:val="auto"/>
          </w:rPr>
          <w:t>Федеральным законом</w:t>
        </w:r>
      </w:hyperlink>
      <w:r w:rsidRPr="00CD13B0">
        <w:rPr>
          <w:rFonts w:ascii="Times New Roman" w:hAnsi="Times New Roman" w:cs="Times New Roman"/>
        </w:rPr>
        <w:t xml:space="preserve"> от 27.07.2010 № 210-ФЗ "Об организации предоставления государственных и муниципальных услуг", а в случае направления повторного запроса 10 рабочих дней.</w:t>
      </w:r>
    </w:p>
    <w:p w:rsidR="008455E9" w:rsidRPr="00CD13B0" w:rsidRDefault="008455E9" w:rsidP="00CD13B0">
      <w:pPr>
        <w:spacing w:after="0" w:line="240" w:lineRule="auto"/>
        <w:jc w:val="both"/>
        <w:rPr>
          <w:rFonts w:ascii="Times New Roman" w:hAnsi="Times New Roman" w:cs="Times New Roman"/>
        </w:rPr>
      </w:pPr>
    </w:p>
    <w:p w:rsidR="00FC3691" w:rsidRPr="00CD13B0" w:rsidRDefault="008455E9" w:rsidP="00CD13B0">
      <w:pPr>
        <w:pStyle w:val="1"/>
        <w:spacing w:after="0"/>
        <w:rPr>
          <w:rFonts w:ascii="Times New Roman" w:hAnsi="Times New Roman" w:cs="Times New Roman"/>
          <w:color w:val="auto"/>
          <w:sz w:val="22"/>
          <w:szCs w:val="22"/>
        </w:rPr>
      </w:pPr>
      <w:bookmarkStart w:id="123" w:name="sub_159"/>
      <w:r w:rsidRPr="00CD13B0">
        <w:rPr>
          <w:rFonts w:ascii="Times New Roman" w:hAnsi="Times New Roman" w:cs="Times New Roman"/>
          <w:color w:val="auto"/>
          <w:sz w:val="22"/>
          <w:szCs w:val="22"/>
        </w:rPr>
        <w:t>Административная процедура по подготовке</w:t>
      </w:r>
    </w:p>
    <w:p w:rsidR="008455E9" w:rsidRPr="00CD13B0" w:rsidRDefault="008455E9" w:rsidP="00CD13B0">
      <w:pPr>
        <w:pStyle w:val="1"/>
        <w:spacing w:after="0"/>
        <w:rPr>
          <w:rFonts w:ascii="Times New Roman" w:hAnsi="Times New Roman" w:cs="Times New Roman"/>
          <w:color w:val="auto"/>
          <w:sz w:val="22"/>
          <w:szCs w:val="22"/>
        </w:rPr>
      </w:pPr>
      <w:r w:rsidRPr="00CD13B0">
        <w:rPr>
          <w:rFonts w:ascii="Times New Roman" w:hAnsi="Times New Roman" w:cs="Times New Roman"/>
          <w:color w:val="auto"/>
          <w:sz w:val="22"/>
          <w:szCs w:val="22"/>
        </w:rPr>
        <w:t>результата предоставления муниципальной услуги</w:t>
      </w:r>
    </w:p>
    <w:bookmarkEnd w:id="123"/>
    <w:p w:rsidR="008455E9" w:rsidRPr="00CD13B0" w:rsidRDefault="008455E9" w:rsidP="00CD13B0">
      <w:pPr>
        <w:spacing w:after="0" w:line="240" w:lineRule="auto"/>
        <w:jc w:val="both"/>
        <w:rPr>
          <w:rFonts w:ascii="Times New Roman" w:hAnsi="Times New Roman" w:cs="Times New Roman"/>
        </w:rPr>
      </w:pPr>
    </w:p>
    <w:p w:rsidR="008455E9" w:rsidRPr="00CD13B0" w:rsidRDefault="00FB7C9F" w:rsidP="00CD13B0">
      <w:pPr>
        <w:spacing w:after="0" w:line="240" w:lineRule="auto"/>
        <w:jc w:val="both"/>
        <w:rPr>
          <w:rFonts w:ascii="Times New Roman" w:hAnsi="Times New Roman" w:cs="Times New Roman"/>
        </w:rPr>
      </w:pPr>
      <w:bookmarkStart w:id="124" w:name="sub_128"/>
      <w:r w:rsidRPr="00CD13B0">
        <w:rPr>
          <w:rFonts w:ascii="Times New Roman" w:hAnsi="Times New Roman" w:cs="Times New Roman"/>
        </w:rPr>
        <w:t>3.21.</w:t>
      </w:r>
      <w:r w:rsidR="008455E9" w:rsidRPr="00CD13B0">
        <w:rPr>
          <w:rFonts w:ascii="Times New Roman" w:hAnsi="Times New Roman" w:cs="Times New Roman"/>
        </w:rPr>
        <w:t xml:space="preserve"> Основанием для начала административной процедуры по подготовке результата предоставления муниципальной услуги является поступление в </w:t>
      </w:r>
      <w:r w:rsidR="00FC3691" w:rsidRPr="00CD13B0">
        <w:rPr>
          <w:rFonts w:ascii="Times New Roman" w:hAnsi="Times New Roman" w:cs="Times New Roman"/>
        </w:rPr>
        <w:t>КУМИ г. Фокино</w:t>
      </w:r>
      <w:r w:rsidR="008455E9" w:rsidRPr="00CD13B0">
        <w:rPr>
          <w:rFonts w:ascii="Times New Roman" w:hAnsi="Times New Roman" w:cs="Times New Roman"/>
        </w:rPr>
        <w:t xml:space="preserve"> схемы расположения земельного участка после согласования в структурном подразделении.</w:t>
      </w:r>
    </w:p>
    <w:bookmarkEnd w:id="124"/>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Исполнение административной процедуры по подготовке и оформлению результата предоставления муниципальной услуги осуществляется в три этапа:</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выполнение кадастровых работ в целях государственного кадастрового учета земельных участков;</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подготовка проекта соглашения о перераспределении земельных участков.</w:t>
      </w:r>
    </w:p>
    <w:p w:rsidR="008455E9" w:rsidRPr="00CD13B0" w:rsidRDefault="00FB7C9F" w:rsidP="00CD13B0">
      <w:pPr>
        <w:spacing w:after="0" w:line="240" w:lineRule="auto"/>
        <w:jc w:val="both"/>
        <w:rPr>
          <w:rFonts w:ascii="Times New Roman" w:hAnsi="Times New Roman" w:cs="Times New Roman"/>
        </w:rPr>
      </w:pPr>
      <w:bookmarkStart w:id="125" w:name="sub_129"/>
      <w:r w:rsidRPr="00CD13B0">
        <w:rPr>
          <w:rFonts w:ascii="Times New Roman" w:hAnsi="Times New Roman" w:cs="Times New Roman"/>
        </w:rPr>
        <w:t>3.22</w:t>
      </w:r>
      <w:r w:rsidR="008455E9" w:rsidRPr="00CD13B0">
        <w:rPr>
          <w:rFonts w:ascii="Times New Roman" w:hAnsi="Times New Roman" w:cs="Times New Roman"/>
        </w:rPr>
        <w:t>. Обеспечение выполнения кадастровых работ в целях государственного кадастрового учета земельных участков является обязанностью заявителя, порядок и сроки их выполнения не является предметом регулирования Административного регламента.</w:t>
      </w:r>
    </w:p>
    <w:p w:rsidR="008455E9" w:rsidRPr="00CD13B0" w:rsidRDefault="00FB7C9F" w:rsidP="00CD13B0">
      <w:pPr>
        <w:spacing w:after="0" w:line="240" w:lineRule="auto"/>
        <w:jc w:val="both"/>
        <w:rPr>
          <w:rFonts w:ascii="Times New Roman" w:hAnsi="Times New Roman" w:cs="Times New Roman"/>
        </w:rPr>
      </w:pPr>
      <w:bookmarkStart w:id="126" w:name="sub_130"/>
      <w:bookmarkEnd w:id="125"/>
      <w:r w:rsidRPr="00CD13B0">
        <w:rPr>
          <w:rFonts w:ascii="Times New Roman" w:hAnsi="Times New Roman" w:cs="Times New Roman"/>
        </w:rPr>
        <w:t>3.</w:t>
      </w:r>
      <w:r w:rsidR="009C5876" w:rsidRPr="00CD13B0">
        <w:rPr>
          <w:rFonts w:ascii="Times New Roman" w:hAnsi="Times New Roman" w:cs="Times New Roman"/>
        </w:rPr>
        <w:t>23</w:t>
      </w:r>
      <w:r w:rsidR="008455E9" w:rsidRPr="00CD13B0">
        <w:rPr>
          <w:rFonts w:ascii="Times New Roman" w:hAnsi="Times New Roman" w:cs="Times New Roman"/>
        </w:rPr>
        <w:t>.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8455E9" w:rsidRPr="00CD13B0" w:rsidRDefault="009C5876" w:rsidP="00CD13B0">
      <w:pPr>
        <w:spacing w:after="0" w:line="240" w:lineRule="auto"/>
        <w:jc w:val="both"/>
        <w:rPr>
          <w:rFonts w:ascii="Times New Roman" w:hAnsi="Times New Roman" w:cs="Times New Roman"/>
        </w:rPr>
      </w:pPr>
      <w:bookmarkStart w:id="127" w:name="sub_131"/>
      <w:bookmarkEnd w:id="126"/>
      <w:r w:rsidRPr="00CD13B0">
        <w:rPr>
          <w:rFonts w:ascii="Times New Roman" w:hAnsi="Times New Roman" w:cs="Times New Roman"/>
        </w:rPr>
        <w:t>3.24</w:t>
      </w:r>
      <w:r w:rsidR="008455E9" w:rsidRPr="00CD13B0">
        <w:rPr>
          <w:rFonts w:ascii="Times New Roman" w:hAnsi="Times New Roman" w:cs="Times New Roman"/>
        </w:rPr>
        <w:t xml:space="preserve">. В случае наличия оснований, предусмотренных Административным регламентом, должностное лицо </w:t>
      </w:r>
      <w:r w:rsidR="00FC3691" w:rsidRPr="00CD13B0">
        <w:rPr>
          <w:rFonts w:ascii="Times New Roman" w:hAnsi="Times New Roman" w:cs="Times New Roman"/>
        </w:rPr>
        <w:t>КУМИ г. Фокино</w:t>
      </w:r>
      <w:r w:rsidR="008455E9" w:rsidRPr="00CD13B0">
        <w:rPr>
          <w:rFonts w:ascii="Times New Roman" w:hAnsi="Times New Roman" w:cs="Times New Roman"/>
        </w:rPr>
        <w:t>, ответственное за рассмотрение поступившего заявления, осуществляет подготовку проекта отказа. Максимальный срок подготовки проекта отказа - 7 рабочих дней.</w:t>
      </w:r>
    </w:p>
    <w:p w:rsidR="008455E9" w:rsidRPr="00CD13B0" w:rsidRDefault="009C5876" w:rsidP="00CD13B0">
      <w:pPr>
        <w:spacing w:after="0" w:line="240" w:lineRule="auto"/>
        <w:jc w:val="both"/>
        <w:rPr>
          <w:rFonts w:ascii="Times New Roman" w:hAnsi="Times New Roman" w:cs="Times New Roman"/>
        </w:rPr>
      </w:pPr>
      <w:bookmarkStart w:id="128" w:name="sub_132"/>
      <w:bookmarkEnd w:id="127"/>
      <w:r w:rsidRPr="00CD13B0">
        <w:rPr>
          <w:rFonts w:ascii="Times New Roman" w:hAnsi="Times New Roman" w:cs="Times New Roman"/>
        </w:rPr>
        <w:t>3.25.</w:t>
      </w:r>
      <w:r w:rsidR="008455E9" w:rsidRPr="00CD13B0">
        <w:rPr>
          <w:rFonts w:ascii="Times New Roman" w:hAnsi="Times New Roman" w:cs="Times New Roman"/>
        </w:rPr>
        <w:t xml:space="preserve"> Отказ оформляется письмом на бланке Администрации и в срок, не превышающий 2 рабочих дней подписывается главой администрации муниципального образования </w:t>
      </w:r>
      <w:r w:rsidR="00FC3691" w:rsidRPr="00CD13B0">
        <w:rPr>
          <w:rFonts w:ascii="Times New Roman" w:hAnsi="Times New Roman" w:cs="Times New Roman"/>
        </w:rPr>
        <w:t>городской округ город Фокино Брянской области</w:t>
      </w:r>
      <w:r w:rsidR="008455E9" w:rsidRPr="00CD13B0">
        <w:rPr>
          <w:rFonts w:ascii="Times New Roman" w:hAnsi="Times New Roman" w:cs="Times New Roman"/>
        </w:rPr>
        <w:t xml:space="preserve"> (далее - Глава Администрации). В отказе указываются основания отказа со ссылкой на нормативные акты.</w:t>
      </w:r>
    </w:p>
    <w:bookmarkEnd w:id="128"/>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Выдача (направление) заявителю отказа осуществляется в порядке, установленным Административным регламентом.</w:t>
      </w:r>
    </w:p>
    <w:p w:rsidR="008455E9" w:rsidRPr="00CD13B0" w:rsidRDefault="009C5876" w:rsidP="00CD13B0">
      <w:pPr>
        <w:spacing w:after="0" w:line="240" w:lineRule="auto"/>
        <w:jc w:val="both"/>
        <w:rPr>
          <w:rFonts w:ascii="Times New Roman" w:hAnsi="Times New Roman" w:cs="Times New Roman"/>
        </w:rPr>
      </w:pPr>
      <w:bookmarkStart w:id="129" w:name="sub_133"/>
      <w:r w:rsidRPr="00CD13B0">
        <w:rPr>
          <w:rFonts w:ascii="Times New Roman" w:hAnsi="Times New Roman" w:cs="Times New Roman"/>
        </w:rPr>
        <w:t>3.26.</w:t>
      </w:r>
      <w:r w:rsidR="008455E9" w:rsidRPr="00CD13B0">
        <w:rPr>
          <w:rFonts w:ascii="Times New Roman" w:hAnsi="Times New Roman" w:cs="Times New Roman"/>
        </w:rPr>
        <w:t xml:space="preserve"> В случае отсутствия оснований, предусмотренных Административным регламентом, должностное лицо </w:t>
      </w:r>
      <w:r w:rsidR="00FC3691" w:rsidRPr="00CD13B0">
        <w:rPr>
          <w:rFonts w:ascii="Times New Roman" w:hAnsi="Times New Roman" w:cs="Times New Roman"/>
        </w:rPr>
        <w:t>КУМИ г. Фокино</w:t>
      </w:r>
      <w:r w:rsidR="008455E9" w:rsidRPr="00CD13B0">
        <w:rPr>
          <w:rFonts w:ascii="Times New Roman" w:hAnsi="Times New Roman" w:cs="Times New Roman"/>
        </w:rPr>
        <w:t xml:space="preserve">, ответственное за рассмотрение поступившего заявления, осуществляет подготовку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w:t>
      </w:r>
      <w:r w:rsidR="008455E9" w:rsidRPr="00CD13B0">
        <w:rPr>
          <w:rFonts w:ascii="Times New Roman" w:hAnsi="Times New Roman" w:cs="Times New Roman"/>
        </w:rPr>
        <w:lastRenderedPageBreak/>
        <w:t>земельных участков. Согласие на заключение соглашения о перераспределении земельных участков оформляется при наличии утвержденного проекта межевания территории.</w:t>
      </w:r>
    </w:p>
    <w:bookmarkEnd w:id="129"/>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Максимальный срок подготовки проекта постановления - 7 рабочих дней.</w:t>
      </w:r>
    </w:p>
    <w:p w:rsidR="008455E9" w:rsidRPr="00CD13B0" w:rsidRDefault="002453FC" w:rsidP="00CD13B0">
      <w:pPr>
        <w:spacing w:after="0" w:line="240" w:lineRule="auto"/>
        <w:jc w:val="both"/>
        <w:rPr>
          <w:rFonts w:ascii="Times New Roman" w:hAnsi="Times New Roman" w:cs="Times New Roman"/>
        </w:rPr>
      </w:pPr>
      <w:bookmarkStart w:id="130" w:name="sub_134"/>
      <w:r w:rsidRPr="00CD13B0">
        <w:rPr>
          <w:rFonts w:ascii="Times New Roman" w:hAnsi="Times New Roman" w:cs="Times New Roman"/>
        </w:rPr>
        <w:t>3.27</w:t>
      </w:r>
      <w:r w:rsidR="008455E9" w:rsidRPr="00CD13B0">
        <w:rPr>
          <w:rFonts w:ascii="Times New Roman" w:hAnsi="Times New Roman" w:cs="Times New Roman"/>
        </w:rPr>
        <w:t xml:space="preserve">. Проект постановления Администрации об утверждении схемы расположения земельного участка с комплектом прилагаемых документов и землеустроительным делом направляется на согласование в </w:t>
      </w:r>
      <w:r w:rsidR="00F747E6" w:rsidRPr="00CD13B0">
        <w:rPr>
          <w:rFonts w:ascii="Times New Roman" w:hAnsi="Times New Roman" w:cs="Times New Roman"/>
        </w:rPr>
        <w:t>отдел юридической и кадровой работы</w:t>
      </w:r>
      <w:r w:rsidR="008455E9" w:rsidRPr="00CD13B0">
        <w:rPr>
          <w:rFonts w:ascii="Times New Roman" w:hAnsi="Times New Roman" w:cs="Times New Roman"/>
        </w:rPr>
        <w:t xml:space="preserve"> администрации муниципального образования </w:t>
      </w:r>
      <w:r w:rsidR="00F747E6" w:rsidRPr="00CD13B0">
        <w:rPr>
          <w:rFonts w:ascii="Times New Roman" w:hAnsi="Times New Roman" w:cs="Times New Roman"/>
        </w:rPr>
        <w:t>городской округ город Фокино</w:t>
      </w:r>
      <w:r w:rsidR="008455E9" w:rsidRPr="00CD13B0">
        <w:rPr>
          <w:rFonts w:ascii="Times New Roman" w:hAnsi="Times New Roman" w:cs="Times New Roman"/>
        </w:rPr>
        <w:t xml:space="preserve"> Брянской области в течение 1 рабочего дня.</w:t>
      </w:r>
    </w:p>
    <w:p w:rsidR="008455E9" w:rsidRPr="00CD13B0" w:rsidRDefault="002453FC" w:rsidP="00CD13B0">
      <w:pPr>
        <w:spacing w:after="0" w:line="240" w:lineRule="auto"/>
        <w:jc w:val="both"/>
        <w:rPr>
          <w:rFonts w:ascii="Times New Roman" w:hAnsi="Times New Roman" w:cs="Times New Roman"/>
        </w:rPr>
      </w:pPr>
      <w:bookmarkStart w:id="131" w:name="sub_135"/>
      <w:bookmarkEnd w:id="130"/>
      <w:r w:rsidRPr="00CD13B0">
        <w:rPr>
          <w:rFonts w:ascii="Times New Roman" w:hAnsi="Times New Roman" w:cs="Times New Roman"/>
        </w:rPr>
        <w:t>3.28</w:t>
      </w:r>
      <w:r w:rsidR="008455E9" w:rsidRPr="00CD13B0">
        <w:rPr>
          <w:rFonts w:ascii="Times New Roman" w:hAnsi="Times New Roman" w:cs="Times New Roman"/>
        </w:rPr>
        <w:t xml:space="preserve">. Передача землеустроительного дела в </w:t>
      </w:r>
      <w:r w:rsidR="00F747E6" w:rsidRPr="00CD13B0">
        <w:rPr>
          <w:rFonts w:ascii="Times New Roman" w:hAnsi="Times New Roman" w:cs="Times New Roman"/>
        </w:rPr>
        <w:t>отдел юридической и кадровой работы администрации муниципального образования городской округ город Фокино Брянской области</w:t>
      </w:r>
      <w:r w:rsidR="008455E9" w:rsidRPr="00CD13B0">
        <w:rPr>
          <w:rFonts w:ascii="Times New Roman" w:hAnsi="Times New Roman" w:cs="Times New Roman"/>
        </w:rPr>
        <w:t xml:space="preserve"> или возврат в </w:t>
      </w:r>
      <w:r w:rsidR="00F747E6" w:rsidRPr="00CD13B0">
        <w:rPr>
          <w:rFonts w:ascii="Times New Roman" w:hAnsi="Times New Roman" w:cs="Times New Roman"/>
        </w:rPr>
        <w:t>КУМИ г. Фокино</w:t>
      </w:r>
      <w:r w:rsidR="008455E9" w:rsidRPr="00CD13B0">
        <w:rPr>
          <w:rFonts w:ascii="Times New Roman" w:hAnsi="Times New Roman" w:cs="Times New Roman"/>
        </w:rPr>
        <w:t xml:space="preserve"> осуществляется по описи передачи землеустроительных дел.</w:t>
      </w:r>
    </w:p>
    <w:p w:rsidR="008455E9" w:rsidRPr="00CD13B0" w:rsidRDefault="002453FC" w:rsidP="00CD13B0">
      <w:pPr>
        <w:spacing w:after="0" w:line="240" w:lineRule="auto"/>
        <w:jc w:val="both"/>
        <w:rPr>
          <w:rFonts w:ascii="Times New Roman" w:hAnsi="Times New Roman" w:cs="Times New Roman"/>
        </w:rPr>
      </w:pPr>
      <w:bookmarkStart w:id="132" w:name="sub_136"/>
      <w:bookmarkEnd w:id="131"/>
      <w:r w:rsidRPr="00CD13B0">
        <w:rPr>
          <w:rFonts w:ascii="Times New Roman" w:hAnsi="Times New Roman" w:cs="Times New Roman"/>
        </w:rPr>
        <w:t>3.29</w:t>
      </w:r>
      <w:r w:rsidR="008455E9" w:rsidRPr="00CD13B0">
        <w:rPr>
          <w:rFonts w:ascii="Times New Roman" w:hAnsi="Times New Roman" w:cs="Times New Roman"/>
        </w:rPr>
        <w:t xml:space="preserve">. Срок рассмотрения проекта постановления об утверждении схемы расположения земельного участка </w:t>
      </w:r>
      <w:r w:rsidR="00F747E6" w:rsidRPr="00CD13B0">
        <w:rPr>
          <w:rFonts w:ascii="Times New Roman" w:hAnsi="Times New Roman" w:cs="Times New Roman"/>
        </w:rPr>
        <w:t xml:space="preserve">отделом юридической и кадровой работы администрации муниципального образования городской округ город Фокино Брянской области </w:t>
      </w:r>
      <w:r w:rsidR="008455E9" w:rsidRPr="00CD13B0">
        <w:rPr>
          <w:rFonts w:ascii="Times New Roman" w:hAnsi="Times New Roman" w:cs="Times New Roman"/>
        </w:rPr>
        <w:t>- не более 2 рабочих дней.</w:t>
      </w:r>
    </w:p>
    <w:p w:rsidR="008455E9" w:rsidRPr="00CD13B0" w:rsidRDefault="002453FC" w:rsidP="00CD13B0">
      <w:pPr>
        <w:spacing w:after="0" w:line="240" w:lineRule="auto"/>
        <w:jc w:val="both"/>
        <w:rPr>
          <w:rFonts w:ascii="Times New Roman" w:hAnsi="Times New Roman" w:cs="Times New Roman"/>
        </w:rPr>
      </w:pPr>
      <w:bookmarkStart w:id="133" w:name="sub_137"/>
      <w:bookmarkEnd w:id="132"/>
      <w:r w:rsidRPr="00CD13B0">
        <w:rPr>
          <w:rFonts w:ascii="Times New Roman" w:hAnsi="Times New Roman" w:cs="Times New Roman"/>
        </w:rPr>
        <w:t>3.30</w:t>
      </w:r>
      <w:r w:rsidR="008455E9" w:rsidRPr="00CD13B0">
        <w:rPr>
          <w:rFonts w:ascii="Times New Roman" w:hAnsi="Times New Roman" w:cs="Times New Roman"/>
        </w:rPr>
        <w:t xml:space="preserve">. Согласованный </w:t>
      </w:r>
      <w:r w:rsidR="00F747E6" w:rsidRPr="00CD13B0">
        <w:rPr>
          <w:rFonts w:ascii="Times New Roman" w:hAnsi="Times New Roman" w:cs="Times New Roman"/>
        </w:rPr>
        <w:t xml:space="preserve">отделом юридической и кадровой работы администрации муниципального образования городской округ город Фокино Брянской области </w:t>
      </w:r>
      <w:r w:rsidR="008455E9" w:rsidRPr="00CD13B0">
        <w:rPr>
          <w:rFonts w:ascii="Times New Roman" w:hAnsi="Times New Roman" w:cs="Times New Roman"/>
        </w:rPr>
        <w:t>проект постановления об утверждении схемы расположения земельного участка в срок, не превышающий 2 рабочих дней подписывается Главой Администрации.</w:t>
      </w:r>
    </w:p>
    <w:p w:rsidR="008455E9" w:rsidRPr="00CD13B0" w:rsidRDefault="002453FC" w:rsidP="00CD13B0">
      <w:pPr>
        <w:spacing w:after="0" w:line="240" w:lineRule="auto"/>
        <w:jc w:val="both"/>
        <w:rPr>
          <w:rFonts w:ascii="Times New Roman" w:hAnsi="Times New Roman" w:cs="Times New Roman"/>
        </w:rPr>
      </w:pPr>
      <w:bookmarkStart w:id="134" w:name="sub_138"/>
      <w:bookmarkEnd w:id="133"/>
      <w:r w:rsidRPr="00CD13B0">
        <w:rPr>
          <w:rFonts w:ascii="Times New Roman" w:hAnsi="Times New Roman" w:cs="Times New Roman"/>
        </w:rPr>
        <w:t>3.31</w:t>
      </w:r>
      <w:r w:rsidR="008455E9" w:rsidRPr="00CD13B0">
        <w:rPr>
          <w:rFonts w:ascii="Times New Roman" w:hAnsi="Times New Roman" w:cs="Times New Roman"/>
        </w:rPr>
        <w:t>. Регистрация постановления Администрации об утверждении схемы расположения земельного участка осуществляется в течение 1 рабочего дня.</w:t>
      </w:r>
    </w:p>
    <w:p w:rsidR="008455E9" w:rsidRPr="00CD13B0" w:rsidRDefault="002453FC" w:rsidP="00CD13B0">
      <w:pPr>
        <w:spacing w:after="0" w:line="240" w:lineRule="auto"/>
        <w:jc w:val="both"/>
        <w:rPr>
          <w:rFonts w:ascii="Times New Roman" w:hAnsi="Times New Roman" w:cs="Times New Roman"/>
        </w:rPr>
      </w:pPr>
      <w:bookmarkStart w:id="135" w:name="sub_139"/>
      <w:bookmarkEnd w:id="134"/>
      <w:r w:rsidRPr="00CD13B0">
        <w:rPr>
          <w:rFonts w:ascii="Times New Roman" w:hAnsi="Times New Roman" w:cs="Times New Roman"/>
        </w:rPr>
        <w:t>3.32</w:t>
      </w:r>
      <w:r w:rsidR="008455E9" w:rsidRPr="00CD13B0">
        <w:rPr>
          <w:rFonts w:ascii="Times New Roman" w:hAnsi="Times New Roman" w:cs="Times New Roman"/>
        </w:rPr>
        <w:t>. Согласие на заключение соглашения о перераспределении земельных участков в соответствии с утвержденным проектом межевания территории оформляется на бланке Администрации и в течение 2 рабочих дней подписывается Главой Администрации.</w:t>
      </w:r>
    </w:p>
    <w:p w:rsidR="008455E9" w:rsidRPr="00CD13B0" w:rsidRDefault="002453FC" w:rsidP="00CD13B0">
      <w:pPr>
        <w:spacing w:after="0" w:line="240" w:lineRule="auto"/>
        <w:jc w:val="both"/>
        <w:rPr>
          <w:rFonts w:ascii="Times New Roman" w:hAnsi="Times New Roman" w:cs="Times New Roman"/>
        </w:rPr>
      </w:pPr>
      <w:bookmarkStart w:id="136" w:name="sub_140"/>
      <w:bookmarkEnd w:id="135"/>
      <w:r w:rsidRPr="00CD13B0">
        <w:rPr>
          <w:rFonts w:ascii="Times New Roman" w:hAnsi="Times New Roman" w:cs="Times New Roman"/>
        </w:rPr>
        <w:t>3.33</w:t>
      </w:r>
      <w:r w:rsidR="008455E9" w:rsidRPr="00CD13B0">
        <w:rPr>
          <w:rFonts w:ascii="Times New Roman" w:hAnsi="Times New Roman" w:cs="Times New Roman"/>
        </w:rPr>
        <w:t>. Направление постановления об утверждении схемы расположения земельного участка с приложением такой схемы либо согласия на заключение соглашения о перераспределении земельных участков в соответствии с утвержденным проектом межевания территории осуществляется в порядке, установленным Административным регламентом.</w:t>
      </w:r>
    </w:p>
    <w:p w:rsidR="008455E9" w:rsidRPr="00CD13B0" w:rsidRDefault="002453FC" w:rsidP="00CD13B0">
      <w:pPr>
        <w:spacing w:after="0" w:line="240" w:lineRule="auto"/>
        <w:jc w:val="both"/>
        <w:rPr>
          <w:rFonts w:ascii="Times New Roman" w:hAnsi="Times New Roman" w:cs="Times New Roman"/>
        </w:rPr>
      </w:pPr>
      <w:bookmarkStart w:id="137" w:name="sub_141"/>
      <w:bookmarkEnd w:id="136"/>
      <w:r w:rsidRPr="00CD13B0">
        <w:rPr>
          <w:rFonts w:ascii="Times New Roman" w:hAnsi="Times New Roman" w:cs="Times New Roman"/>
        </w:rPr>
        <w:t>3.34</w:t>
      </w:r>
      <w:r w:rsidR="008455E9" w:rsidRPr="00CD13B0">
        <w:rPr>
          <w:rFonts w:ascii="Times New Roman" w:hAnsi="Times New Roman" w:cs="Times New Roman"/>
        </w:rPr>
        <w:t>. Выдача (направление) заявителю постановления об утверждении схемы расположения земельного участка с приложением такой схемы либо согласия на заключение соглашения о перераспределении земельных участков в соответствии с утвержденным проектом межевания территории осуществляется в порядке, установленным Административным регламентом.</w:t>
      </w:r>
    </w:p>
    <w:p w:rsidR="008455E9" w:rsidRPr="00CD13B0" w:rsidRDefault="002453FC" w:rsidP="00CD13B0">
      <w:pPr>
        <w:spacing w:after="0" w:line="240" w:lineRule="auto"/>
        <w:jc w:val="both"/>
        <w:rPr>
          <w:rFonts w:ascii="Times New Roman" w:hAnsi="Times New Roman" w:cs="Times New Roman"/>
        </w:rPr>
      </w:pPr>
      <w:bookmarkStart w:id="138" w:name="sub_142"/>
      <w:bookmarkEnd w:id="137"/>
      <w:r w:rsidRPr="00CD13B0">
        <w:rPr>
          <w:rFonts w:ascii="Times New Roman" w:hAnsi="Times New Roman" w:cs="Times New Roman"/>
        </w:rPr>
        <w:t>3.35</w:t>
      </w:r>
      <w:r w:rsidR="008455E9" w:rsidRPr="00CD13B0">
        <w:rPr>
          <w:rFonts w:ascii="Times New Roman" w:hAnsi="Times New Roman" w:cs="Times New Roman"/>
        </w:rPr>
        <w:t>. Выполнение кадастровых работ в целях государственного кадастрового учета земельных участков.</w:t>
      </w:r>
    </w:p>
    <w:p w:rsidR="008455E9" w:rsidRPr="00CD13B0" w:rsidRDefault="002453FC" w:rsidP="00CD13B0">
      <w:pPr>
        <w:spacing w:after="0" w:line="240" w:lineRule="auto"/>
        <w:jc w:val="both"/>
        <w:rPr>
          <w:rFonts w:ascii="Times New Roman" w:hAnsi="Times New Roman" w:cs="Times New Roman"/>
        </w:rPr>
      </w:pPr>
      <w:bookmarkStart w:id="139" w:name="sub_143"/>
      <w:bookmarkEnd w:id="138"/>
      <w:r w:rsidRPr="00CD13B0">
        <w:rPr>
          <w:rFonts w:ascii="Times New Roman" w:hAnsi="Times New Roman" w:cs="Times New Roman"/>
        </w:rPr>
        <w:t>3.36</w:t>
      </w:r>
      <w:r w:rsidR="008455E9" w:rsidRPr="00CD13B0">
        <w:rPr>
          <w:rFonts w:ascii="Times New Roman" w:hAnsi="Times New Roman" w:cs="Times New Roman"/>
        </w:rPr>
        <w:t>.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(далее - кадастровые работы), и обращается с заявлением о государственном кадастровом учете таких земельных участков.</w:t>
      </w:r>
    </w:p>
    <w:p w:rsidR="008455E9" w:rsidRPr="00CD13B0" w:rsidRDefault="002453FC" w:rsidP="00CD13B0">
      <w:pPr>
        <w:spacing w:after="0" w:line="240" w:lineRule="auto"/>
        <w:jc w:val="both"/>
        <w:rPr>
          <w:rFonts w:ascii="Times New Roman" w:hAnsi="Times New Roman" w:cs="Times New Roman"/>
        </w:rPr>
      </w:pPr>
      <w:bookmarkStart w:id="140" w:name="sub_144"/>
      <w:bookmarkEnd w:id="139"/>
      <w:r w:rsidRPr="00CD13B0">
        <w:rPr>
          <w:rFonts w:ascii="Times New Roman" w:hAnsi="Times New Roman" w:cs="Times New Roman"/>
        </w:rPr>
        <w:t>3.37</w:t>
      </w:r>
      <w:r w:rsidR="008455E9" w:rsidRPr="00CD13B0">
        <w:rPr>
          <w:rFonts w:ascii="Times New Roman" w:hAnsi="Times New Roman" w:cs="Times New Roman"/>
        </w:rPr>
        <w:t>. Отсутствие в ЕГРН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8455E9" w:rsidRPr="00CD13B0" w:rsidRDefault="00885AA5" w:rsidP="00CD13B0">
      <w:pPr>
        <w:spacing w:after="0" w:line="240" w:lineRule="auto"/>
        <w:jc w:val="both"/>
        <w:rPr>
          <w:rFonts w:ascii="Times New Roman" w:hAnsi="Times New Roman" w:cs="Times New Roman"/>
        </w:rPr>
      </w:pPr>
      <w:bookmarkStart w:id="141" w:name="sub_145"/>
      <w:bookmarkEnd w:id="140"/>
      <w:r w:rsidRPr="00CD13B0">
        <w:rPr>
          <w:rFonts w:ascii="Times New Roman" w:hAnsi="Times New Roman" w:cs="Times New Roman"/>
        </w:rPr>
        <w:t>3.38.</w:t>
      </w:r>
      <w:r w:rsidR="008455E9" w:rsidRPr="00CD13B0">
        <w:rPr>
          <w:rFonts w:ascii="Times New Roman" w:hAnsi="Times New Roman" w:cs="Times New Roman"/>
        </w:rPr>
        <w:t xml:space="preserve"> Порядок обращения заявителя за выполнением кадастровых работ, а также с заявлением о государственном кадастровом учете земельных участков не является предметом регулирования Административного регламента.</w:t>
      </w:r>
    </w:p>
    <w:p w:rsidR="008455E9" w:rsidRPr="00CD13B0" w:rsidRDefault="00885AA5" w:rsidP="00CD13B0">
      <w:pPr>
        <w:spacing w:after="0" w:line="240" w:lineRule="auto"/>
        <w:jc w:val="both"/>
        <w:rPr>
          <w:rFonts w:ascii="Times New Roman" w:hAnsi="Times New Roman" w:cs="Times New Roman"/>
        </w:rPr>
      </w:pPr>
      <w:bookmarkStart w:id="142" w:name="sub_146"/>
      <w:bookmarkEnd w:id="141"/>
      <w:r w:rsidRPr="00CD13B0">
        <w:rPr>
          <w:rFonts w:ascii="Times New Roman" w:hAnsi="Times New Roman" w:cs="Times New Roman"/>
        </w:rPr>
        <w:t>3.39</w:t>
      </w:r>
      <w:r w:rsidR="008455E9" w:rsidRPr="00CD13B0">
        <w:rPr>
          <w:rFonts w:ascii="Times New Roman" w:hAnsi="Times New Roman" w:cs="Times New Roman"/>
        </w:rPr>
        <w:t xml:space="preserve">. Подготовка проекта соглашения о перераспределении земельных участков осуществляется при поступлении в </w:t>
      </w:r>
      <w:r w:rsidR="00FE414A" w:rsidRPr="00CD13B0">
        <w:rPr>
          <w:rFonts w:ascii="Times New Roman" w:hAnsi="Times New Roman" w:cs="Times New Roman"/>
        </w:rPr>
        <w:t>администрацию города Фокино и (или) КУМИ г. Фокино</w:t>
      </w:r>
      <w:r w:rsidR="008455E9" w:rsidRPr="00CD13B0">
        <w:rPr>
          <w:rFonts w:ascii="Times New Roman" w:hAnsi="Times New Roman" w:cs="Times New Roman"/>
        </w:rPr>
        <w:t xml:space="preserve"> уведомления заявителя о выполненных кадастровых работах и государственном кадастровом учете земельных участков, которые образуются в результате перераспределения.</w:t>
      </w:r>
    </w:p>
    <w:p w:rsidR="008455E9" w:rsidRPr="00CD13B0" w:rsidRDefault="00885AA5" w:rsidP="00CD13B0">
      <w:pPr>
        <w:spacing w:after="0" w:line="240" w:lineRule="auto"/>
        <w:jc w:val="both"/>
        <w:rPr>
          <w:rFonts w:ascii="Times New Roman" w:hAnsi="Times New Roman" w:cs="Times New Roman"/>
        </w:rPr>
      </w:pPr>
      <w:bookmarkStart w:id="143" w:name="sub_147"/>
      <w:bookmarkEnd w:id="142"/>
      <w:r w:rsidRPr="00CD13B0">
        <w:rPr>
          <w:rFonts w:ascii="Times New Roman" w:hAnsi="Times New Roman" w:cs="Times New Roman"/>
        </w:rPr>
        <w:t>3.40.</w:t>
      </w:r>
      <w:r w:rsidR="008455E9" w:rsidRPr="00CD13B0">
        <w:rPr>
          <w:rFonts w:ascii="Times New Roman" w:hAnsi="Times New Roman" w:cs="Times New Roman"/>
        </w:rPr>
        <w:t xml:space="preserve"> Должностное лицо</w:t>
      </w:r>
      <w:r w:rsidR="00FE414A" w:rsidRPr="00CD13B0">
        <w:rPr>
          <w:rFonts w:ascii="Times New Roman" w:hAnsi="Times New Roman" w:cs="Times New Roman"/>
        </w:rPr>
        <w:t xml:space="preserve"> КУМИ г. Фокино</w:t>
      </w:r>
      <w:r w:rsidR="008455E9" w:rsidRPr="00CD13B0">
        <w:rPr>
          <w:rFonts w:ascii="Times New Roman" w:hAnsi="Times New Roman" w:cs="Times New Roman"/>
        </w:rPr>
        <w:t xml:space="preserve">, ответственное за рассмотрение поступившего уведомления, осуществляет подготовку проекта Администрации о заключении соглашения о перераспределении земельных участков в течение 2 рабочих дней со дня представления в </w:t>
      </w:r>
      <w:r w:rsidR="00F63A7D" w:rsidRPr="00CD13B0">
        <w:rPr>
          <w:rFonts w:ascii="Times New Roman" w:hAnsi="Times New Roman" w:cs="Times New Roman"/>
        </w:rPr>
        <w:t>администрацию города Фокино и (или) КУМИ г. Фокино</w:t>
      </w:r>
      <w:r w:rsidR="008455E9" w:rsidRPr="00CD13B0">
        <w:rPr>
          <w:rFonts w:ascii="Times New Roman" w:hAnsi="Times New Roman" w:cs="Times New Roman"/>
        </w:rPr>
        <w:t xml:space="preserve"> выписки из ЕГРН об основных </w:t>
      </w:r>
      <w:r w:rsidR="008455E9" w:rsidRPr="00CD13B0">
        <w:rPr>
          <w:rFonts w:ascii="Times New Roman" w:hAnsi="Times New Roman" w:cs="Times New Roman"/>
        </w:rPr>
        <w:lastRenderedPageBreak/>
        <w:t>характеристиках и зарегистрированных правах на земельный участок или земельные участки, образованные в результате перераспределения.</w:t>
      </w:r>
    </w:p>
    <w:p w:rsidR="00CD13B0" w:rsidRPr="00CD13B0" w:rsidRDefault="00885AA5" w:rsidP="00CD13B0">
      <w:pPr>
        <w:autoSpaceDE w:val="0"/>
        <w:autoSpaceDN w:val="0"/>
        <w:adjustRightInd w:val="0"/>
        <w:spacing w:after="0" w:line="240" w:lineRule="auto"/>
        <w:jc w:val="both"/>
        <w:rPr>
          <w:rFonts w:ascii="Times New Roman" w:hAnsi="Times New Roman" w:cs="Times New Roman"/>
        </w:rPr>
      </w:pPr>
      <w:bookmarkStart w:id="144" w:name="sub_148"/>
      <w:bookmarkEnd w:id="143"/>
      <w:r w:rsidRPr="00CD13B0">
        <w:rPr>
          <w:rFonts w:ascii="Times New Roman" w:hAnsi="Times New Roman" w:cs="Times New Roman"/>
        </w:rPr>
        <w:t>3.41.</w:t>
      </w:r>
      <w:r w:rsidR="008455E9" w:rsidRPr="00CD13B0">
        <w:rPr>
          <w:rFonts w:ascii="Times New Roman" w:hAnsi="Times New Roman" w:cs="Times New Roman"/>
        </w:rPr>
        <w:t xml:space="preserve"> </w:t>
      </w:r>
      <w:bookmarkStart w:id="145" w:name="sub_149"/>
      <w:bookmarkEnd w:id="144"/>
      <w:r w:rsidR="00CD13B0" w:rsidRPr="00CD13B0">
        <w:rPr>
          <w:rFonts w:ascii="Times New Roman" w:hAnsi="Times New Roman" w:cs="Times New Roman"/>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CD13B0" w:rsidRPr="00CD13B0" w:rsidRDefault="00CD13B0" w:rsidP="00CD13B0">
      <w:pPr>
        <w:autoSpaceDE w:val="0"/>
        <w:autoSpaceDN w:val="0"/>
        <w:adjustRightInd w:val="0"/>
        <w:spacing w:after="0" w:line="240" w:lineRule="auto"/>
        <w:jc w:val="both"/>
        <w:rPr>
          <w:rFonts w:ascii="Times New Roman" w:hAnsi="Times New Roman" w:cs="Times New Roman"/>
        </w:rPr>
      </w:pPr>
      <w:r w:rsidRPr="00CD13B0">
        <w:rPr>
          <w:rFonts w:ascii="Times New Roman" w:hAnsi="Times New Roman" w:cs="Times New Roman"/>
        </w:rPr>
        <w:t xml:space="preserve">1) в </w:t>
      </w:r>
      <w:hyperlink r:id="rId24" w:history="1">
        <w:r w:rsidRPr="00CD13B0">
          <w:rPr>
            <w:rFonts w:ascii="Times New Roman" w:hAnsi="Times New Roman" w:cs="Times New Roman"/>
          </w:rPr>
          <w:t>порядке</w:t>
        </w:r>
      </w:hyperlink>
      <w:r w:rsidRPr="00CD13B0">
        <w:rPr>
          <w:rFonts w:ascii="Times New Roman" w:hAnsi="Times New Roman" w:cs="Times New Roman"/>
        </w:rPr>
        <w:t>, установленном Правительством Российской Федерации, в отношении земельных участков, находящихся в федеральной собственности;</w:t>
      </w:r>
    </w:p>
    <w:p w:rsidR="00CD13B0" w:rsidRPr="00CD13B0" w:rsidRDefault="00CD13B0" w:rsidP="00CD13B0">
      <w:pPr>
        <w:autoSpaceDE w:val="0"/>
        <w:autoSpaceDN w:val="0"/>
        <w:adjustRightInd w:val="0"/>
        <w:spacing w:after="0" w:line="240" w:lineRule="auto"/>
        <w:jc w:val="both"/>
        <w:rPr>
          <w:rFonts w:ascii="Times New Roman" w:hAnsi="Times New Roman" w:cs="Times New Roman"/>
        </w:rPr>
      </w:pPr>
      <w:r w:rsidRPr="00CD13B0">
        <w:rPr>
          <w:rFonts w:ascii="Times New Roman" w:hAnsi="Times New Roman" w:cs="Times New Roman"/>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CD13B0" w:rsidRPr="00CD13B0" w:rsidRDefault="00CD13B0" w:rsidP="00CD13B0">
      <w:pPr>
        <w:autoSpaceDE w:val="0"/>
        <w:autoSpaceDN w:val="0"/>
        <w:adjustRightInd w:val="0"/>
        <w:spacing w:after="0" w:line="240" w:lineRule="auto"/>
        <w:jc w:val="both"/>
        <w:rPr>
          <w:rFonts w:ascii="Times New Roman" w:hAnsi="Times New Roman" w:cs="Times New Roman"/>
        </w:rPr>
      </w:pPr>
      <w:r w:rsidRPr="00CD13B0">
        <w:rPr>
          <w:rFonts w:ascii="Times New Roman" w:hAnsi="Times New Roman" w:cs="Times New Roman"/>
        </w:rPr>
        <w:t>3) в порядке, установленном органом местного самоуправления, в отношении земельных участков, находящихся в муниципальной собственности.</w:t>
      </w:r>
    </w:p>
    <w:p w:rsidR="00F63A7D" w:rsidRPr="00CD13B0" w:rsidRDefault="00CD13B0"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 </w:t>
      </w:r>
      <w:r w:rsidR="00885AA5" w:rsidRPr="00CD13B0">
        <w:rPr>
          <w:rFonts w:ascii="Times New Roman" w:hAnsi="Times New Roman" w:cs="Times New Roman"/>
        </w:rPr>
        <w:t>3.42.</w:t>
      </w:r>
      <w:r w:rsidR="008455E9" w:rsidRPr="00CD13B0">
        <w:rPr>
          <w:rFonts w:ascii="Times New Roman" w:hAnsi="Times New Roman" w:cs="Times New Roman"/>
        </w:rPr>
        <w:t xml:space="preserve"> Проект постановления Администрации о заключении соглашения о перераспределении земельных участков с комплектом прилагаемых документов и землеустроительным делом (при наличии) направляется на согласование в </w:t>
      </w:r>
      <w:r w:rsidR="00F63A7D" w:rsidRPr="00CD13B0">
        <w:rPr>
          <w:rFonts w:ascii="Times New Roman" w:hAnsi="Times New Roman" w:cs="Times New Roman"/>
        </w:rPr>
        <w:t xml:space="preserve">отдел юридической и кадровой работы администрации муниципального образования городской округ город Фокино Брянской </w:t>
      </w:r>
      <w:r w:rsidR="008455E9" w:rsidRPr="00CD13B0">
        <w:rPr>
          <w:rFonts w:ascii="Times New Roman" w:hAnsi="Times New Roman" w:cs="Times New Roman"/>
        </w:rPr>
        <w:t>в течение 1 рабочего дня.</w:t>
      </w:r>
      <w:bookmarkStart w:id="146" w:name="sub_151"/>
      <w:bookmarkEnd w:id="145"/>
    </w:p>
    <w:p w:rsidR="008455E9" w:rsidRPr="00CD13B0" w:rsidRDefault="00885AA5" w:rsidP="00CD13B0">
      <w:pPr>
        <w:spacing w:after="0" w:line="240" w:lineRule="auto"/>
        <w:jc w:val="both"/>
        <w:rPr>
          <w:rFonts w:ascii="Times New Roman" w:hAnsi="Times New Roman" w:cs="Times New Roman"/>
        </w:rPr>
      </w:pPr>
      <w:r w:rsidRPr="00CD13B0">
        <w:rPr>
          <w:rFonts w:ascii="Times New Roman" w:hAnsi="Times New Roman" w:cs="Times New Roman"/>
        </w:rPr>
        <w:t>3.4</w:t>
      </w:r>
      <w:r w:rsidR="00F63A7D" w:rsidRPr="00CD13B0">
        <w:rPr>
          <w:rFonts w:ascii="Times New Roman" w:hAnsi="Times New Roman" w:cs="Times New Roman"/>
        </w:rPr>
        <w:t>3</w:t>
      </w:r>
      <w:r w:rsidRPr="00CD13B0">
        <w:rPr>
          <w:rFonts w:ascii="Times New Roman" w:hAnsi="Times New Roman" w:cs="Times New Roman"/>
        </w:rPr>
        <w:t>.</w:t>
      </w:r>
      <w:r w:rsidR="008455E9" w:rsidRPr="00CD13B0">
        <w:rPr>
          <w:rFonts w:ascii="Times New Roman" w:hAnsi="Times New Roman" w:cs="Times New Roman"/>
        </w:rPr>
        <w:t xml:space="preserve"> Срок рассмотрения проекта постановления </w:t>
      </w:r>
      <w:r w:rsidR="00F63A7D" w:rsidRPr="00CD13B0">
        <w:rPr>
          <w:rFonts w:ascii="Times New Roman" w:hAnsi="Times New Roman" w:cs="Times New Roman"/>
        </w:rPr>
        <w:t>отделом юридической и кадровой работы администрации муниципального образования городской округ город Фокино Брянской</w:t>
      </w:r>
      <w:r w:rsidR="008455E9" w:rsidRPr="00CD13B0">
        <w:rPr>
          <w:rFonts w:ascii="Times New Roman" w:hAnsi="Times New Roman" w:cs="Times New Roman"/>
        </w:rPr>
        <w:t xml:space="preserve"> - не более 2 рабочих дней.</w:t>
      </w:r>
    </w:p>
    <w:p w:rsidR="008455E9" w:rsidRPr="00CD13B0" w:rsidRDefault="00885AA5" w:rsidP="00CD13B0">
      <w:pPr>
        <w:spacing w:after="0" w:line="240" w:lineRule="auto"/>
        <w:jc w:val="both"/>
        <w:rPr>
          <w:rFonts w:ascii="Times New Roman" w:hAnsi="Times New Roman" w:cs="Times New Roman"/>
        </w:rPr>
      </w:pPr>
      <w:bookmarkStart w:id="147" w:name="sub_152"/>
      <w:bookmarkEnd w:id="146"/>
      <w:r w:rsidRPr="00CD13B0">
        <w:rPr>
          <w:rFonts w:ascii="Times New Roman" w:hAnsi="Times New Roman" w:cs="Times New Roman"/>
        </w:rPr>
        <w:t>3.4</w:t>
      </w:r>
      <w:r w:rsidR="009C0A0D" w:rsidRPr="00CD13B0">
        <w:rPr>
          <w:rFonts w:ascii="Times New Roman" w:hAnsi="Times New Roman" w:cs="Times New Roman"/>
        </w:rPr>
        <w:t>4</w:t>
      </w:r>
      <w:r w:rsidRPr="00CD13B0">
        <w:rPr>
          <w:rFonts w:ascii="Times New Roman" w:hAnsi="Times New Roman" w:cs="Times New Roman"/>
        </w:rPr>
        <w:t>.</w:t>
      </w:r>
      <w:r w:rsidR="008455E9" w:rsidRPr="00CD13B0">
        <w:rPr>
          <w:rFonts w:ascii="Times New Roman" w:hAnsi="Times New Roman" w:cs="Times New Roman"/>
        </w:rPr>
        <w:t xml:space="preserve"> Согласованный </w:t>
      </w:r>
      <w:r w:rsidR="00F63A7D" w:rsidRPr="00CD13B0">
        <w:rPr>
          <w:rFonts w:ascii="Times New Roman" w:hAnsi="Times New Roman" w:cs="Times New Roman"/>
        </w:rPr>
        <w:t xml:space="preserve">отделом юридической и кадровой работы администрации муниципального образования городской округ город Фокино </w:t>
      </w:r>
      <w:r w:rsidR="008455E9" w:rsidRPr="00CD13B0">
        <w:rPr>
          <w:rFonts w:ascii="Times New Roman" w:hAnsi="Times New Roman" w:cs="Times New Roman"/>
        </w:rPr>
        <w:t>проект постановления о заключении соглашения о перераспределении земельных участков в срок, не превышающий 2 рабочих дней, подписывается Главой Администрации.</w:t>
      </w:r>
    </w:p>
    <w:p w:rsidR="008455E9" w:rsidRPr="00CD13B0" w:rsidRDefault="00885AA5" w:rsidP="00CD13B0">
      <w:pPr>
        <w:spacing w:after="0" w:line="240" w:lineRule="auto"/>
        <w:jc w:val="both"/>
        <w:rPr>
          <w:rFonts w:ascii="Times New Roman" w:hAnsi="Times New Roman" w:cs="Times New Roman"/>
        </w:rPr>
      </w:pPr>
      <w:bookmarkStart w:id="148" w:name="sub_153"/>
      <w:bookmarkEnd w:id="147"/>
      <w:r w:rsidRPr="00CD13B0">
        <w:rPr>
          <w:rFonts w:ascii="Times New Roman" w:hAnsi="Times New Roman" w:cs="Times New Roman"/>
        </w:rPr>
        <w:t>3.4</w:t>
      </w:r>
      <w:r w:rsidR="009C0A0D" w:rsidRPr="00CD13B0">
        <w:rPr>
          <w:rFonts w:ascii="Times New Roman" w:hAnsi="Times New Roman" w:cs="Times New Roman"/>
        </w:rPr>
        <w:t>5</w:t>
      </w:r>
      <w:r w:rsidRPr="00CD13B0">
        <w:rPr>
          <w:rFonts w:ascii="Times New Roman" w:hAnsi="Times New Roman" w:cs="Times New Roman"/>
        </w:rPr>
        <w:t>.</w:t>
      </w:r>
      <w:r w:rsidR="008455E9" w:rsidRPr="00CD13B0">
        <w:rPr>
          <w:rFonts w:ascii="Times New Roman" w:hAnsi="Times New Roman" w:cs="Times New Roman"/>
        </w:rPr>
        <w:t xml:space="preserve"> Регистрация постановления Администрации о заключении соглашения о перераспределении земельных участков осуществляется в течение 1 рабочего дня.</w:t>
      </w:r>
    </w:p>
    <w:p w:rsidR="008455E9" w:rsidRPr="00CD13B0" w:rsidRDefault="00885AA5" w:rsidP="00CD13B0">
      <w:pPr>
        <w:spacing w:after="0" w:line="240" w:lineRule="auto"/>
        <w:jc w:val="both"/>
        <w:rPr>
          <w:rFonts w:ascii="Times New Roman" w:hAnsi="Times New Roman" w:cs="Times New Roman"/>
        </w:rPr>
      </w:pPr>
      <w:bookmarkStart w:id="149" w:name="sub_154"/>
      <w:bookmarkEnd w:id="148"/>
      <w:r w:rsidRPr="00CD13B0">
        <w:rPr>
          <w:rFonts w:ascii="Times New Roman" w:hAnsi="Times New Roman" w:cs="Times New Roman"/>
        </w:rPr>
        <w:t>3.4</w:t>
      </w:r>
      <w:r w:rsidR="009C0A0D" w:rsidRPr="00CD13B0">
        <w:rPr>
          <w:rFonts w:ascii="Times New Roman" w:hAnsi="Times New Roman" w:cs="Times New Roman"/>
        </w:rPr>
        <w:t>6</w:t>
      </w:r>
      <w:r w:rsidR="008455E9" w:rsidRPr="00CD13B0">
        <w:rPr>
          <w:rFonts w:ascii="Times New Roman" w:hAnsi="Times New Roman" w:cs="Times New Roman"/>
        </w:rPr>
        <w:t xml:space="preserve">. На основании принятого постановления Администрации о заключении соглашения о перераспределении земельных участков должностное лицо </w:t>
      </w:r>
      <w:r w:rsidR="00F63A7D" w:rsidRPr="00CD13B0">
        <w:rPr>
          <w:rFonts w:ascii="Times New Roman" w:hAnsi="Times New Roman" w:cs="Times New Roman"/>
        </w:rPr>
        <w:t>КУМИ г. Фокино</w:t>
      </w:r>
      <w:r w:rsidR="008455E9" w:rsidRPr="00CD13B0">
        <w:rPr>
          <w:rFonts w:ascii="Times New Roman" w:hAnsi="Times New Roman" w:cs="Times New Roman"/>
        </w:rPr>
        <w:t>, ответственное за рассмотрение поступившего уведомления, осуществляет подготовку проекта соглашения о перераспределении земельных участков.</w:t>
      </w:r>
    </w:p>
    <w:p w:rsidR="008455E9" w:rsidRPr="00CD13B0" w:rsidRDefault="00885AA5" w:rsidP="00CD13B0">
      <w:pPr>
        <w:spacing w:after="0" w:line="240" w:lineRule="auto"/>
        <w:jc w:val="both"/>
        <w:rPr>
          <w:rFonts w:ascii="Times New Roman" w:hAnsi="Times New Roman" w:cs="Times New Roman"/>
        </w:rPr>
      </w:pPr>
      <w:bookmarkStart w:id="150" w:name="sub_155"/>
      <w:bookmarkEnd w:id="149"/>
      <w:r w:rsidRPr="00CD13B0">
        <w:rPr>
          <w:rFonts w:ascii="Times New Roman" w:hAnsi="Times New Roman" w:cs="Times New Roman"/>
        </w:rPr>
        <w:t>3.4</w:t>
      </w:r>
      <w:r w:rsidR="009C0A0D" w:rsidRPr="00CD13B0">
        <w:rPr>
          <w:rFonts w:ascii="Times New Roman" w:hAnsi="Times New Roman" w:cs="Times New Roman"/>
        </w:rPr>
        <w:t>7</w:t>
      </w:r>
      <w:r w:rsidR="008455E9" w:rsidRPr="00CD13B0">
        <w:rPr>
          <w:rFonts w:ascii="Times New Roman" w:hAnsi="Times New Roman" w:cs="Times New Roman"/>
        </w:rPr>
        <w:t>. Максимальный срок подготовки проекта соглашения о перераспределении земельных участков - 5 рабочих дней со дня принятия постановления Администрации о заключении соглашения о перераспределении земельных участков.</w:t>
      </w:r>
    </w:p>
    <w:p w:rsidR="008455E9" w:rsidRPr="00CD13B0" w:rsidRDefault="009C0A0D" w:rsidP="00CD13B0">
      <w:pPr>
        <w:spacing w:after="0" w:line="240" w:lineRule="auto"/>
        <w:jc w:val="both"/>
        <w:rPr>
          <w:rFonts w:ascii="Times New Roman" w:hAnsi="Times New Roman" w:cs="Times New Roman"/>
        </w:rPr>
      </w:pPr>
      <w:bookmarkStart w:id="151" w:name="sub_157"/>
      <w:bookmarkEnd w:id="150"/>
      <w:r w:rsidRPr="00CD13B0">
        <w:rPr>
          <w:rFonts w:ascii="Times New Roman" w:hAnsi="Times New Roman" w:cs="Times New Roman"/>
        </w:rPr>
        <w:t>3.48</w:t>
      </w:r>
      <w:r w:rsidR="008455E9" w:rsidRPr="00CD13B0">
        <w:rPr>
          <w:rFonts w:ascii="Times New Roman" w:hAnsi="Times New Roman" w:cs="Times New Roman"/>
        </w:rPr>
        <w:t>. Выдача (направление) заявителю соглашения о перераспределении земельных участков осуществляется в порядке, установленном Административным регламентом.</w:t>
      </w:r>
    </w:p>
    <w:p w:rsidR="008455E9" w:rsidRPr="00CD13B0" w:rsidRDefault="009C0A0D" w:rsidP="00CD13B0">
      <w:pPr>
        <w:spacing w:after="0" w:line="240" w:lineRule="auto"/>
        <w:jc w:val="both"/>
        <w:rPr>
          <w:rFonts w:ascii="Times New Roman" w:hAnsi="Times New Roman" w:cs="Times New Roman"/>
        </w:rPr>
      </w:pPr>
      <w:bookmarkStart w:id="152" w:name="sub_158"/>
      <w:bookmarkEnd w:id="151"/>
      <w:r w:rsidRPr="00CD13B0">
        <w:rPr>
          <w:rFonts w:ascii="Times New Roman" w:hAnsi="Times New Roman" w:cs="Times New Roman"/>
        </w:rPr>
        <w:t>3.49</w:t>
      </w:r>
      <w:r w:rsidR="008455E9" w:rsidRPr="00CD13B0">
        <w:rPr>
          <w:rFonts w:ascii="Times New Roman" w:hAnsi="Times New Roman" w:cs="Times New Roman"/>
        </w:rPr>
        <w:t>. Результатом исполнения административной процедуры по подготовке результата предоставления муниципальной услуги является:</w:t>
      </w:r>
    </w:p>
    <w:bookmarkEnd w:id="152"/>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решение об утверждении схемы расположения земельного участка;</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согласие на заключение соглашения о перераспределении земельных участков в соответствии с утвержденным проектом межевания территории;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решение об отказе в заключении соглашения о перераспределении земельных участков.</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Максимальный срок административной процедуры:</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 - 7 рабочих дней;</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 подготовка проекта соглашения о перераспределении земельных участков - 7 рабочих дней со дня представления в </w:t>
      </w:r>
      <w:r w:rsidR="00F63A7D" w:rsidRPr="00CD13B0">
        <w:rPr>
          <w:rFonts w:ascii="Times New Roman" w:hAnsi="Times New Roman" w:cs="Times New Roman"/>
        </w:rPr>
        <w:t>КУМИ г. Фокино</w:t>
      </w:r>
      <w:r w:rsidRPr="00CD13B0">
        <w:rPr>
          <w:rFonts w:ascii="Times New Roman" w:hAnsi="Times New Roman" w:cs="Times New Roman"/>
        </w:rPr>
        <w:t xml:space="preserve"> выписки из ЕГРН об основных характеристиках и зарегистрированных правах на земельный участок или земельные участки, образованные в результате перераспределения.</w:t>
      </w:r>
    </w:p>
    <w:p w:rsidR="00885AA5" w:rsidRPr="00CD13B0" w:rsidRDefault="008455E9" w:rsidP="00CD13B0">
      <w:pPr>
        <w:pStyle w:val="1"/>
        <w:spacing w:before="0" w:after="0"/>
        <w:rPr>
          <w:rFonts w:ascii="Times New Roman" w:hAnsi="Times New Roman" w:cs="Times New Roman"/>
          <w:color w:val="auto"/>
          <w:sz w:val="22"/>
          <w:szCs w:val="22"/>
        </w:rPr>
      </w:pPr>
      <w:bookmarkStart w:id="153" w:name="sub_163"/>
      <w:r w:rsidRPr="00CD13B0">
        <w:rPr>
          <w:rFonts w:ascii="Times New Roman" w:hAnsi="Times New Roman" w:cs="Times New Roman"/>
          <w:color w:val="auto"/>
          <w:sz w:val="22"/>
          <w:szCs w:val="22"/>
        </w:rPr>
        <w:t xml:space="preserve">Административная процедура по выдаче (направлению) </w:t>
      </w:r>
    </w:p>
    <w:p w:rsidR="008455E9" w:rsidRPr="00CD13B0" w:rsidRDefault="008455E9" w:rsidP="00CD13B0">
      <w:pPr>
        <w:pStyle w:val="1"/>
        <w:spacing w:before="0" w:after="0"/>
        <w:rPr>
          <w:rFonts w:ascii="Times New Roman" w:hAnsi="Times New Roman" w:cs="Times New Roman"/>
          <w:color w:val="auto"/>
          <w:sz w:val="22"/>
          <w:szCs w:val="22"/>
        </w:rPr>
      </w:pPr>
      <w:r w:rsidRPr="00CD13B0">
        <w:rPr>
          <w:rFonts w:ascii="Times New Roman" w:hAnsi="Times New Roman" w:cs="Times New Roman"/>
          <w:color w:val="auto"/>
          <w:sz w:val="22"/>
          <w:szCs w:val="22"/>
        </w:rPr>
        <w:t xml:space="preserve">заявителю результата предоставления муниципальной услуги </w:t>
      </w:r>
    </w:p>
    <w:p w:rsidR="008455E9" w:rsidRPr="00CD13B0" w:rsidRDefault="005D3F4F" w:rsidP="00CD13B0">
      <w:pPr>
        <w:spacing w:after="0" w:line="240" w:lineRule="auto"/>
        <w:jc w:val="both"/>
        <w:rPr>
          <w:rFonts w:ascii="Times New Roman" w:hAnsi="Times New Roman" w:cs="Times New Roman"/>
        </w:rPr>
      </w:pPr>
      <w:bookmarkStart w:id="154" w:name="sub_160"/>
      <w:bookmarkEnd w:id="153"/>
      <w:r w:rsidRPr="00CD13B0">
        <w:rPr>
          <w:rFonts w:ascii="Times New Roman" w:hAnsi="Times New Roman" w:cs="Times New Roman"/>
        </w:rPr>
        <w:t>3.5</w:t>
      </w:r>
      <w:r w:rsidR="009C0A0D" w:rsidRPr="00CD13B0">
        <w:rPr>
          <w:rFonts w:ascii="Times New Roman" w:hAnsi="Times New Roman" w:cs="Times New Roman"/>
        </w:rPr>
        <w:t>0</w:t>
      </w:r>
      <w:r w:rsidRPr="00CD13B0">
        <w:rPr>
          <w:rFonts w:ascii="Times New Roman" w:hAnsi="Times New Roman" w:cs="Times New Roman"/>
        </w:rPr>
        <w:t>.</w:t>
      </w:r>
      <w:r w:rsidR="008455E9" w:rsidRPr="00CD13B0">
        <w:rPr>
          <w:rFonts w:ascii="Times New Roman" w:hAnsi="Times New Roman" w:cs="Times New Roman"/>
        </w:rPr>
        <w:t xml:space="preserve"> Основанием для начала административной процедуры по выдаче (направлению) заявителю результата предоставления муниципальной услуги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w:t>
      </w:r>
      <w:r w:rsidR="009C0A0D" w:rsidRPr="00CD13B0">
        <w:rPr>
          <w:rFonts w:ascii="Times New Roman" w:hAnsi="Times New Roman" w:cs="Times New Roman"/>
        </w:rPr>
        <w:t>ниципальной услуги: получить в администрации города Фокино и (или) КУМИ г. Фокино</w:t>
      </w:r>
      <w:r w:rsidR="008455E9" w:rsidRPr="00CD13B0">
        <w:rPr>
          <w:rFonts w:ascii="Times New Roman" w:hAnsi="Times New Roman" w:cs="Times New Roman"/>
        </w:rPr>
        <w:t xml:space="preserve"> или почтовым отправлением по адресу, указанному в заявлении.</w:t>
      </w:r>
    </w:p>
    <w:p w:rsidR="008455E9" w:rsidRPr="00CD13B0" w:rsidRDefault="005D3F4F" w:rsidP="00CD13B0">
      <w:pPr>
        <w:spacing w:after="0" w:line="240" w:lineRule="auto"/>
        <w:jc w:val="both"/>
        <w:rPr>
          <w:rFonts w:ascii="Times New Roman" w:hAnsi="Times New Roman" w:cs="Times New Roman"/>
        </w:rPr>
      </w:pPr>
      <w:bookmarkStart w:id="155" w:name="sub_161"/>
      <w:bookmarkEnd w:id="154"/>
      <w:r w:rsidRPr="00CD13B0">
        <w:rPr>
          <w:rFonts w:ascii="Times New Roman" w:hAnsi="Times New Roman" w:cs="Times New Roman"/>
        </w:rPr>
        <w:lastRenderedPageBreak/>
        <w:t>3.5</w:t>
      </w:r>
      <w:r w:rsidR="009C0A0D" w:rsidRPr="00CD13B0">
        <w:rPr>
          <w:rFonts w:ascii="Times New Roman" w:hAnsi="Times New Roman" w:cs="Times New Roman"/>
        </w:rPr>
        <w:t>1</w:t>
      </w:r>
      <w:r w:rsidR="008455E9" w:rsidRPr="00CD13B0">
        <w:rPr>
          <w:rFonts w:ascii="Times New Roman" w:hAnsi="Times New Roman" w:cs="Times New Roman"/>
        </w:rPr>
        <w:t xml:space="preserve">. Должностное лицо </w:t>
      </w:r>
      <w:r w:rsidR="009C0A0D" w:rsidRPr="00CD13B0">
        <w:rPr>
          <w:rFonts w:ascii="Times New Roman" w:hAnsi="Times New Roman" w:cs="Times New Roman"/>
        </w:rPr>
        <w:t>КУМИ г. Фокино</w:t>
      </w:r>
      <w:r w:rsidR="008455E9" w:rsidRPr="00CD13B0">
        <w:rPr>
          <w:rFonts w:ascii="Times New Roman" w:hAnsi="Times New Roman" w:cs="Times New Roman"/>
        </w:rPr>
        <w:t>,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w:t>
      </w:r>
    </w:p>
    <w:p w:rsidR="008455E9" w:rsidRPr="00CD13B0" w:rsidRDefault="005D3F4F" w:rsidP="00CD13B0">
      <w:pPr>
        <w:spacing w:after="0" w:line="240" w:lineRule="auto"/>
        <w:jc w:val="both"/>
        <w:rPr>
          <w:rFonts w:ascii="Times New Roman" w:hAnsi="Times New Roman" w:cs="Times New Roman"/>
        </w:rPr>
      </w:pPr>
      <w:bookmarkStart w:id="156" w:name="sub_162"/>
      <w:bookmarkEnd w:id="155"/>
      <w:r w:rsidRPr="00CD13B0">
        <w:rPr>
          <w:rFonts w:ascii="Times New Roman" w:hAnsi="Times New Roman" w:cs="Times New Roman"/>
        </w:rPr>
        <w:t>3.5</w:t>
      </w:r>
      <w:r w:rsidR="009C0A0D" w:rsidRPr="00CD13B0">
        <w:rPr>
          <w:rFonts w:ascii="Times New Roman" w:hAnsi="Times New Roman" w:cs="Times New Roman"/>
        </w:rPr>
        <w:t>2</w:t>
      </w:r>
      <w:r w:rsidR="008455E9" w:rsidRPr="00CD13B0">
        <w:rPr>
          <w:rFonts w:ascii="Times New Roman" w:hAnsi="Times New Roman" w:cs="Times New Roman"/>
        </w:rPr>
        <w:t xml:space="preserve">. Результатом административной процедуры по выдаче (направлению) заявителю результата предоставления муниципальной услуги </w:t>
      </w:r>
      <w:r w:rsidR="009C0A0D" w:rsidRPr="00CD13B0">
        <w:rPr>
          <w:rFonts w:ascii="Times New Roman" w:hAnsi="Times New Roman" w:cs="Times New Roman"/>
        </w:rPr>
        <w:t>КУМИ г. Фокино</w:t>
      </w:r>
      <w:r w:rsidR="008455E9" w:rsidRPr="00CD13B0">
        <w:rPr>
          <w:rFonts w:ascii="Times New Roman" w:hAnsi="Times New Roman" w:cs="Times New Roman"/>
        </w:rPr>
        <w:t xml:space="preserve"> является выдача (направление) заявителю результата предоставления муниципальной услуги.</w:t>
      </w:r>
    </w:p>
    <w:p w:rsidR="008455E9" w:rsidRPr="00CD13B0" w:rsidRDefault="008455E9" w:rsidP="00CD13B0">
      <w:pPr>
        <w:pStyle w:val="1"/>
        <w:spacing w:after="0"/>
        <w:rPr>
          <w:rFonts w:ascii="Times New Roman" w:hAnsi="Times New Roman" w:cs="Times New Roman"/>
          <w:color w:val="auto"/>
          <w:sz w:val="22"/>
          <w:szCs w:val="22"/>
        </w:rPr>
      </w:pPr>
      <w:bookmarkStart w:id="157" w:name="sub_173"/>
      <w:bookmarkEnd w:id="156"/>
      <w:r w:rsidRPr="00CD13B0">
        <w:rPr>
          <w:rFonts w:ascii="Times New Roman" w:hAnsi="Times New Roman" w:cs="Times New Roman"/>
          <w:color w:val="auto"/>
          <w:sz w:val="22"/>
          <w:szCs w:val="22"/>
        </w:rPr>
        <w:t>IV. Формы контроля за исполнением административного регламента</w:t>
      </w:r>
    </w:p>
    <w:p w:rsidR="008455E9" w:rsidRPr="00CD13B0" w:rsidRDefault="005D3F4F" w:rsidP="00CD13B0">
      <w:pPr>
        <w:spacing w:after="0" w:line="240" w:lineRule="auto"/>
        <w:jc w:val="both"/>
        <w:rPr>
          <w:rFonts w:ascii="Times New Roman" w:hAnsi="Times New Roman" w:cs="Times New Roman"/>
        </w:rPr>
      </w:pPr>
      <w:bookmarkStart w:id="158" w:name="sub_169"/>
      <w:bookmarkEnd w:id="157"/>
      <w:r w:rsidRPr="00CD13B0">
        <w:rPr>
          <w:rFonts w:ascii="Times New Roman" w:hAnsi="Times New Roman" w:cs="Times New Roman"/>
        </w:rPr>
        <w:t>4.1.</w:t>
      </w:r>
      <w:r w:rsidR="008455E9" w:rsidRPr="00CD13B0">
        <w:rPr>
          <w:rFonts w:ascii="Times New Roman" w:hAnsi="Times New Roman" w:cs="Times New Roman"/>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8455E9" w:rsidRPr="00CD13B0" w:rsidRDefault="005D3F4F" w:rsidP="00CD13B0">
      <w:pPr>
        <w:spacing w:after="0" w:line="240" w:lineRule="auto"/>
        <w:jc w:val="both"/>
        <w:rPr>
          <w:rFonts w:ascii="Times New Roman" w:hAnsi="Times New Roman" w:cs="Times New Roman"/>
        </w:rPr>
      </w:pPr>
      <w:bookmarkStart w:id="159" w:name="sub_170"/>
      <w:bookmarkEnd w:id="158"/>
      <w:r w:rsidRPr="00CD13B0">
        <w:rPr>
          <w:rFonts w:ascii="Times New Roman" w:hAnsi="Times New Roman" w:cs="Times New Roman"/>
        </w:rPr>
        <w:t>4.2.</w:t>
      </w:r>
      <w:r w:rsidR="008455E9" w:rsidRPr="00CD13B0">
        <w:rPr>
          <w:rFonts w:ascii="Times New Roman" w:hAnsi="Times New Roman" w:cs="Times New Roman"/>
        </w:rPr>
        <w:t xml:space="preserve">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bookmarkEnd w:id="159"/>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Персональная ответственность должностных лиц закрепляется в их должностных инструкциях.</w:t>
      </w:r>
    </w:p>
    <w:p w:rsidR="008455E9" w:rsidRPr="00CD13B0" w:rsidRDefault="005D3F4F" w:rsidP="00CD13B0">
      <w:pPr>
        <w:spacing w:after="0" w:line="240" w:lineRule="auto"/>
        <w:jc w:val="both"/>
        <w:rPr>
          <w:rFonts w:ascii="Times New Roman" w:hAnsi="Times New Roman" w:cs="Times New Roman"/>
        </w:rPr>
      </w:pPr>
      <w:bookmarkStart w:id="160" w:name="sub_171"/>
      <w:r w:rsidRPr="00CD13B0">
        <w:rPr>
          <w:rFonts w:ascii="Times New Roman" w:hAnsi="Times New Roman" w:cs="Times New Roman"/>
        </w:rPr>
        <w:t>4.3.</w:t>
      </w:r>
      <w:r w:rsidR="008455E9" w:rsidRPr="00CD13B0">
        <w:rPr>
          <w:rFonts w:ascii="Times New Roman" w:hAnsi="Times New Roman" w:cs="Times New Roman"/>
        </w:rPr>
        <w:t xml:space="preserve"> 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w:t>
      </w:r>
      <w:r w:rsidR="00FB2942" w:rsidRPr="00CD13B0">
        <w:rPr>
          <w:rFonts w:ascii="Times New Roman" w:hAnsi="Times New Roman" w:cs="Times New Roman"/>
        </w:rPr>
        <w:t>.</w:t>
      </w:r>
    </w:p>
    <w:bookmarkEnd w:id="160"/>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Должностное лицо, ответственное за выдачу документов, несет персональную ответственность за соблюдение сроков и порядка выдачи документов.</w:t>
      </w:r>
    </w:p>
    <w:p w:rsidR="008455E9" w:rsidRPr="00CD13B0" w:rsidRDefault="005D3F4F" w:rsidP="00CD13B0">
      <w:pPr>
        <w:spacing w:after="0" w:line="240" w:lineRule="auto"/>
        <w:jc w:val="both"/>
        <w:rPr>
          <w:rFonts w:ascii="Times New Roman" w:hAnsi="Times New Roman" w:cs="Times New Roman"/>
        </w:rPr>
      </w:pPr>
      <w:bookmarkStart w:id="161" w:name="sub_172"/>
      <w:r w:rsidRPr="00CD13B0">
        <w:rPr>
          <w:rFonts w:ascii="Times New Roman" w:hAnsi="Times New Roman" w:cs="Times New Roman"/>
        </w:rPr>
        <w:t>4.4.</w:t>
      </w:r>
      <w:r w:rsidR="008455E9" w:rsidRPr="00CD13B0">
        <w:rPr>
          <w:rFonts w:ascii="Times New Roman" w:hAnsi="Times New Roman" w:cs="Times New Roman"/>
        </w:rPr>
        <w:t xml:space="preserve"> Администрация организует и осуществляет контроль за предоставлением муниципальной услуги структурными подразделениями Администрации.</w:t>
      </w:r>
    </w:p>
    <w:bookmarkEnd w:id="161"/>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55E9" w:rsidRPr="00CD13B0" w:rsidRDefault="008455E9" w:rsidP="00CD13B0">
      <w:pPr>
        <w:spacing w:after="0" w:line="240" w:lineRule="auto"/>
        <w:jc w:val="both"/>
        <w:rPr>
          <w:rFonts w:ascii="Times New Roman" w:hAnsi="Times New Roman" w:cs="Times New Roman"/>
        </w:rPr>
      </w:pPr>
    </w:p>
    <w:p w:rsidR="00885AA5" w:rsidRPr="00CD13B0" w:rsidRDefault="008455E9" w:rsidP="00CD13B0">
      <w:pPr>
        <w:pStyle w:val="1"/>
        <w:spacing w:before="0" w:after="0"/>
        <w:rPr>
          <w:rFonts w:ascii="Times New Roman" w:hAnsi="Times New Roman" w:cs="Times New Roman"/>
          <w:color w:val="auto"/>
          <w:sz w:val="22"/>
          <w:szCs w:val="22"/>
        </w:rPr>
      </w:pPr>
      <w:bookmarkStart w:id="162" w:name="sub_199"/>
      <w:r w:rsidRPr="00CD13B0">
        <w:rPr>
          <w:rFonts w:ascii="Times New Roman" w:hAnsi="Times New Roman" w:cs="Times New Roman"/>
          <w:color w:val="auto"/>
          <w:sz w:val="22"/>
          <w:szCs w:val="22"/>
        </w:rPr>
        <w:t xml:space="preserve">V. Досудебное (внесудебное) обжалование заявителем решений и действий (бездействия) органа, предоставляющего муниципальную услугу, должностного </w:t>
      </w:r>
    </w:p>
    <w:p w:rsidR="00885AA5" w:rsidRPr="00CD13B0" w:rsidRDefault="008455E9" w:rsidP="00CD13B0">
      <w:pPr>
        <w:pStyle w:val="1"/>
        <w:spacing w:before="0" w:after="0"/>
        <w:rPr>
          <w:rFonts w:ascii="Times New Roman" w:hAnsi="Times New Roman" w:cs="Times New Roman"/>
          <w:color w:val="auto"/>
          <w:sz w:val="22"/>
          <w:szCs w:val="22"/>
        </w:rPr>
      </w:pPr>
      <w:r w:rsidRPr="00CD13B0">
        <w:rPr>
          <w:rFonts w:ascii="Times New Roman" w:hAnsi="Times New Roman" w:cs="Times New Roman"/>
          <w:color w:val="auto"/>
          <w:sz w:val="22"/>
          <w:szCs w:val="22"/>
        </w:rPr>
        <w:t xml:space="preserve">лица органа, предоставляющего муниципальную услугу, должностного лица </w:t>
      </w:r>
    </w:p>
    <w:p w:rsidR="00885AA5" w:rsidRPr="00CD13B0" w:rsidRDefault="008455E9" w:rsidP="00CD13B0">
      <w:pPr>
        <w:pStyle w:val="1"/>
        <w:spacing w:before="0" w:after="0"/>
        <w:rPr>
          <w:rFonts w:ascii="Times New Roman" w:hAnsi="Times New Roman" w:cs="Times New Roman"/>
          <w:color w:val="auto"/>
          <w:sz w:val="22"/>
          <w:szCs w:val="22"/>
        </w:rPr>
      </w:pPr>
      <w:r w:rsidRPr="00CD13B0">
        <w:rPr>
          <w:rFonts w:ascii="Times New Roman" w:hAnsi="Times New Roman" w:cs="Times New Roman"/>
          <w:color w:val="auto"/>
          <w:sz w:val="22"/>
          <w:szCs w:val="22"/>
        </w:rPr>
        <w:t xml:space="preserve">органа, предоставляющего муниципальную услугу, либо муниципального служащего, многофункционального центра, работника </w:t>
      </w:r>
    </w:p>
    <w:p w:rsidR="00885AA5" w:rsidRPr="00CD13B0" w:rsidRDefault="008455E9" w:rsidP="00CD13B0">
      <w:pPr>
        <w:pStyle w:val="1"/>
        <w:spacing w:before="0" w:after="0"/>
        <w:rPr>
          <w:rFonts w:ascii="Times New Roman" w:hAnsi="Times New Roman" w:cs="Times New Roman"/>
          <w:color w:val="auto"/>
          <w:sz w:val="22"/>
          <w:szCs w:val="22"/>
        </w:rPr>
      </w:pPr>
      <w:r w:rsidRPr="00CD13B0">
        <w:rPr>
          <w:rFonts w:ascii="Times New Roman" w:hAnsi="Times New Roman" w:cs="Times New Roman"/>
          <w:color w:val="auto"/>
          <w:sz w:val="22"/>
          <w:szCs w:val="22"/>
        </w:rPr>
        <w:t xml:space="preserve">многофункционального центра, а также организаций, </w:t>
      </w:r>
    </w:p>
    <w:p w:rsidR="00885AA5" w:rsidRPr="00CD13B0" w:rsidRDefault="008455E9" w:rsidP="00CD13B0">
      <w:pPr>
        <w:pStyle w:val="1"/>
        <w:spacing w:before="0" w:after="0"/>
        <w:rPr>
          <w:rFonts w:ascii="Times New Roman" w:hAnsi="Times New Roman" w:cs="Times New Roman"/>
          <w:color w:val="auto"/>
          <w:sz w:val="22"/>
          <w:szCs w:val="22"/>
        </w:rPr>
      </w:pPr>
      <w:r w:rsidRPr="00CD13B0">
        <w:rPr>
          <w:rFonts w:ascii="Times New Roman" w:hAnsi="Times New Roman" w:cs="Times New Roman"/>
          <w:color w:val="auto"/>
          <w:sz w:val="22"/>
          <w:szCs w:val="22"/>
        </w:rPr>
        <w:t xml:space="preserve">осуществляющих функции по предоставлению </w:t>
      </w:r>
    </w:p>
    <w:p w:rsidR="008455E9" w:rsidRPr="00CD13B0" w:rsidRDefault="008455E9" w:rsidP="00CD13B0">
      <w:pPr>
        <w:pStyle w:val="1"/>
        <w:spacing w:before="0" w:after="0"/>
        <w:rPr>
          <w:rFonts w:ascii="Times New Roman" w:hAnsi="Times New Roman" w:cs="Times New Roman"/>
          <w:color w:val="auto"/>
          <w:sz w:val="22"/>
          <w:szCs w:val="22"/>
        </w:rPr>
      </w:pPr>
      <w:r w:rsidRPr="00CD13B0">
        <w:rPr>
          <w:rFonts w:ascii="Times New Roman" w:hAnsi="Times New Roman" w:cs="Times New Roman"/>
          <w:color w:val="auto"/>
          <w:sz w:val="22"/>
          <w:szCs w:val="22"/>
        </w:rPr>
        <w:t>муниципальных услуг, или их работников</w:t>
      </w:r>
    </w:p>
    <w:bookmarkEnd w:id="162"/>
    <w:p w:rsidR="008455E9" w:rsidRPr="00CD13B0" w:rsidRDefault="008455E9" w:rsidP="00CD13B0">
      <w:pPr>
        <w:spacing w:after="0" w:line="240" w:lineRule="auto"/>
        <w:jc w:val="both"/>
        <w:rPr>
          <w:rFonts w:ascii="Times New Roman" w:hAnsi="Times New Roman" w:cs="Times New Roman"/>
        </w:rPr>
      </w:pPr>
    </w:p>
    <w:p w:rsidR="008455E9" w:rsidRPr="00CD13B0" w:rsidRDefault="00EB6DB5" w:rsidP="00CD13B0">
      <w:pPr>
        <w:spacing w:after="0" w:line="240" w:lineRule="auto"/>
        <w:jc w:val="both"/>
        <w:rPr>
          <w:rFonts w:ascii="Times New Roman" w:hAnsi="Times New Roman" w:cs="Times New Roman"/>
        </w:rPr>
      </w:pPr>
      <w:bookmarkStart w:id="163" w:name="sub_174"/>
      <w:r w:rsidRPr="00CD13B0">
        <w:rPr>
          <w:rFonts w:ascii="Times New Roman" w:hAnsi="Times New Roman" w:cs="Times New Roman"/>
        </w:rPr>
        <w:t>5.1</w:t>
      </w:r>
      <w:r w:rsidR="008455E9" w:rsidRPr="00CD13B0">
        <w:rPr>
          <w:rFonts w:ascii="Times New Roman" w:hAnsi="Times New Roman" w:cs="Times New Roman"/>
        </w:rPr>
        <w:t>. Заявители имеют право на обжалование действий или бездействия специалистов и должностных лиц Администрации.</w:t>
      </w:r>
    </w:p>
    <w:p w:rsidR="008455E9" w:rsidRPr="00CD13B0" w:rsidRDefault="00EB6DB5" w:rsidP="00CD13B0">
      <w:pPr>
        <w:spacing w:after="0" w:line="240" w:lineRule="auto"/>
        <w:jc w:val="both"/>
        <w:rPr>
          <w:rFonts w:ascii="Times New Roman" w:hAnsi="Times New Roman" w:cs="Times New Roman"/>
        </w:rPr>
      </w:pPr>
      <w:bookmarkStart w:id="164" w:name="sub_184"/>
      <w:bookmarkEnd w:id="163"/>
      <w:r w:rsidRPr="00CD13B0">
        <w:rPr>
          <w:rFonts w:ascii="Times New Roman" w:hAnsi="Times New Roman" w:cs="Times New Roman"/>
        </w:rPr>
        <w:t>5.2</w:t>
      </w:r>
      <w:r w:rsidR="008455E9" w:rsidRPr="00CD13B0">
        <w:rPr>
          <w:rFonts w:ascii="Times New Roman" w:hAnsi="Times New Roman" w:cs="Times New Roman"/>
        </w:rPr>
        <w:t>. Заявитель может обратиться с жалобой, в том числе в следующих случаях:</w:t>
      </w:r>
    </w:p>
    <w:p w:rsidR="008455E9" w:rsidRPr="00CD13B0" w:rsidRDefault="008455E9" w:rsidP="00CD13B0">
      <w:pPr>
        <w:spacing w:after="0" w:line="240" w:lineRule="auto"/>
        <w:jc w:val="both"/>
        <w:rPr>
          <w:rFonts w:ascii="Times New Roman" w:hAnsi="Times New Roman" w:cs="Times New Roman"/>
        </w:rPr>
      </w:pPr>
      <w:bookmarkStart w:id="165" w:name="sub_185"/>
      <w:bookmarkEnd w:id="164"/>
      <w:r w:rsidRPr="00CD13B0">
        <w:rPr>
          <w:rFonts w:ascii="Times New Roman" w:hAnsi="Times New Roman" w:cs="Times New Roman"/>
        </w:rPr>
        <w:t xml:space="preserve">1) нарушение срока регистрации запроса о предоставлении муниципальной услуги, запроса, указанного в </w:t>
      </w:r>
      <w:hyperlink r:id="rId25" w:history="1">
        <w:r w:rsidRPr="00CD13B0">
          <w:rPr>
            <w:rStyle w:val="a7"/>
            <w:rFonts w:ascii="Times New Roman" w:hAnsi="Times New Roman" w:cs="Times New Roman"/>
            <w:color w:val="auto"/>
          </w:rPr>
          <w:t>статье 15.1</w:t>
        </w:r>
      </w:hyperlink>
      <w:r w:rsidRPr="00CD13B0">
        <w:rPr>
          <w:rFonts w:ascii="Times New Roman" w:hAnsi="Times New Roman" w:cs="Times New Roman"/>
        </w:rPr>
        <w:t xml:space="preserve"> Федерального закона N 210-ФЗ;</w:t>
      </w:r>
    </w:p>
    <w:p w:rsidR="008455E9" w:rsidRPr="00CD13B0" w:rsidRDefault="008455E9" w:rsidP="00CD13B0">
      <w:pPr>
        <w:spacing w:after="0" w:line="240" w:lineRule="auto"/>
        <w:jc w:val="both"/>
        <w:rPr>
          <w:rFonts w:ascii="Times New Roman" w:hAnsi="Times New Roman" w:cs="Times New Roman"/>
        </w:rPr>
      </w:pPr>
      <w:bookmarkStart w:id="166" w:name="sub_513"/>
      <w:r w:rsidRPr="00CD13B0">
        <w:rPr>
          <w:rFonts w:ascii="Times New Roman" w:hAnsi="Times New Roman" w:cs="Times New Roman"/>
        </w:rPr>
        <w:t>2) нарушение срока предоставления муниципальной услуги;</w:t>
      </w:r>
    </w:p>
    <w:bookmarkEnd w:id="166"/>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Брянской области, муниципальными правовыми актами для предоставления муниципальной услуги;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8455E9" w:rsidRPr="00CD13B0" w:rsidRDefault="008455E9" w:rsidP="00CD13B0">
      <w:pPr>
        <w:spacing w:after="0" w:line="240" w:lineRule="auto"/>
        <w:jc w:val="both"/>
        <w:rPr>
          <w:rFonts w:ascii="Times New Roman" w:hAnsi="Times New Roman" w:cs="Times New Roman"/>
        </w:rPr>
      </w:pPr>
      <w:bookmarkStart w:id="167" w:name="sub_516"/>
      <w:r w:rsidRPr="00CD13B0">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муниципальными правовыми актами;</w:t>
      </w:r>
    </w:p>
    <w:bookmarkEnd w:id="167"/>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lastRenderedPageBreak/>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8455E9" w:rsidRPr="00CD13B0" w:rsidRDefault="008455E9" w:rsidP="00CD13B0">
      <w:pPr>
        <w:spacing w:after="0" w:line="240" w:lineRule="auto"/>
        <w:jc w:val="both"/>
        <w:rPr>
          <w:rFonts w:ascii="Times New Roman" w:hAnsi="Times New Roman" w:cs="Times New Roman"/>
        </w:rPr>
      </w:pPr>
      <w:bookmarkStart w:id="168" w:name="sub_518"/>
      <w:r w:rsidRPr="00CD13B0">
        <w:rPr>
          <w:rFonts w:ascii="Times New Roman" w:hAnsi="Times New Roman" w:cs="Times New Roman"/>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168"/>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8455E9" w:rsidRPr="00CD13B0" w:rsidRDefault="008455E9" w:rsidP="00CD13B0">
      <w:pPr>
        <w:spacing w:after="0" w:line="240" w:lineRule="auto"/>
        <w:jc w:val="both"/>
        <w:rPr>
          <w:rFonts w:ascii="Times New Roman" w:hAnsi="Times New Roman" w:cs="Times New Roman"/>
        </w:rPr>
      </w:pPr>
      <w:bookmarkStart w:id="169" w:name="sub_5110"/>
      <w:r w:rsidRPr="00CD13B0">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rsidR="008455E9" w:rsidRPr="00CD13B0" w:rsidRDefault="008455E9" w:rsidP="00CD13B0">
      <w:pPr>
        <w:spacing w:after="0" w:line="240" w:lineRule="auto"/>
        <w:jc w:val="both"/>
        <w:rPr>
          <w:rFonts w:ascii="Times New Roman" w:hAnsi="Times New Roman" w:cs="Times New Roman"/>
        </w:rPr>
      </w:pPr>
      <w:bookmarkStart w:id="170" w:name="sub_5111"/>
      <w:bookmarkEnd w:id="169"/>
      <w:r w:rsidRPr="00CD13B0">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CD13B0">
          <w:rPr>
            <w:rStyle w:val="a7"/>
            <w:rFonts w:ascii="Times New Roman" w:hAnsi="Times New Roman" w:cs="Times New Roman"/>
            <w:color w:val="auto"/>
          </w:rPr>
          <w:t>пунктом 4 части 1 статьи 7</w:t>
        </w:r>
      </w:hyperlink>
      <w:r w:rsidRPr="00CD13B0">
        <w:rPr>
          <w:rFonts w:ascii="Times New Roman" w:hAnsi="Times New Roman" w:cs="Times New Roman"/>
        </w:rPr>
        <w:t xml:space="preserve"> Федерального закона N 210-ФЗ.</w:t>
      </w:r>
    </w:p>
    <w:bookmarkEnd w:id="170"/>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В случаях, указанных в </w:t>
      </w:r>
      <w:hyperlink w:anchor="sub_513" w:history="1">
        <w:r w:rsidRPr="00CD13B0">
          <w:rPr>
            <w:rStyle w:val="a7"/>
            <w:rFonts w:ascii="Times New Roman" w:hAnsi="Times New Roman" w:cs="Times New Roman"/>
            <w:color w:val="auto"/>
          </w:rPr>
          <w:t>абзацах 3</w:t>
        </w:r>
      </w:hyperlink>
      <w:r w:rsidRPr="00CD13B0">
        <w:rPr>
          <w:rFonts w:ascii="Times New Roman" w:hAnsi="Times New Roman" w:cs="Times New Roman"/>
        </w:rPr>
        <w:t xml:space="preserve">, </w:t>
      </w:r>
      <w:hyperlink w:anchor="sub_516" w:history="1">
        <w:r w:rsidRPr="00CD13B0">
          <w:rPr>
            <w:rStyle w:val="a7"/>
            <w:rFonts w:ascii="Times New Roman" w:hAnsi="Times New Roman" w:cs="Times New Roman"/>
            <w:color w:val="auto"/>
          </w:rPr>
          <w:t>6</w:t>
        </w:r>
      </w:hyperlink>
      <w:r w:rsidRPr="00CD13B0">
        <w:rPr>
          <w:rFonts w:ascii="Times New Roman" w:hAnsi="Times New Roman" w:cs="Times New Roman"/>
        </w:rPr>
        <w:t xml:space="preserve">, </w:t>
      </w:r>
      <w:hyperlink w:anchor="sub_518" w:history="1">
        <w:r w:rsidRPr="00CD13B0">
          <w:rPr>
            <w:rStyle w:val="a7"/>
            <w:rFonts w:ascii="Times New Roman" w:hAnsi="Times New Roman" w:cs="Times New Roman"/>
            <w:color w:val="auto"/>
          </w:rPr>
          <w:t>8</w:t>
        </w:r>
      </w:hyperlink>
      <w:r w:rsidRPr="00CD13B0">
        <w:rPr>
          <w:rFonts w:ascii="Times New Roman" w:hAnsi="Times New Roman" w:cs="Times New Roman"/>
        </w:rPr>
        <w:t xml:space="preserve">, </w:t>
      </w:r>
      <w:hyperlink w:anchor="sub_5110" w:history="1">
        <w:r w:rsidRPr="00CD13B0">
          <w:rPr>
            <w:rStyle w:val="a7"/>
            <w:rFonts w:ascii="Times New Roman" w:hAnsi="Times New Roman" w:cs="Times New Roman"/>
            <w:color w:val="auto"/>
          </w:rPr>
          <w:t>10</w:t>
        </w:r>
      </w:hyperlink>
      <w:r w:rsidRPr="00CD13B0">
        <w:rPr>
          <w:rFonts w:ascii="Times New Roman" w:hAnsi="Times New Roman" w:cs="Times New Roman"/>
        </w:rPr>
        <w:t xml:space="preserve">, </w:t>
      </w:r>
      <w:hyperlink w:anchor="sub_5111" w:history="1">
        <w:r w:rsidRPr="00CD13B0">
          <w:rPr>
            <w:rStyle w:val="a7"/>
            <w:rFonts w:ascii="Times New Roman" w:hAnsi="Times New Roman" w:cs="Times New Roman"/>
            <w:color w:val="auto"/>
          </w:rPr>
          <w:t>11</w:t>
        </w:r>
      </w:hyperlink>
      <w:r w:rsidRPr="00CD13B0">
        <w:rPr>
          <w:rFonts w:ascii="Times New Roman" w:hAnsi="Times New Roman" w:cs="Times New Roman"/>
        </w:rPr>
        <w:t xml:space="preserve">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CD13B0">
          <w:rPr>
            <w:rStyle w:val="a7"/>
            <w:rFonts w:ascii="Times New Roman" w:hAnsi="Times New Roman" w:cs="Times New Roman"/>
            <w:color w:val="auto"/>
          </w:rPr>
          <w:t>частью 1.3 статьи 16</w:t>
        </w:r>
      </w:hyperlink>
      <w:r w:rsidRPr="00CD13B0">
        <w:rPr>
          <w:rFonts w:ascii="Times New Roman" w:hAnsi="Times New Roman" w:cs="Times New Roman"/>
        </w:rPr>
        <w:t xml:space="preserve"> Федерального закона N 210-ФЗ.</w:t>
      </w:r>
    </w:p>
    <w:p w:rsidR="008455E9" w:rsidRPr="00CD13B0" w:rsidRDefault="00EB6DB5" w:rsidP="00CD13B0">
      <w:pPr>
        <w:spacing w:after="0" w:line="240" w:lineRule="auto"/>
        <w:jc w:val="both"/>
        <w:rPr>
          <w:rFonts w:ascii="Times New Roman" w:hAnsi="Times New Roman" w:cs="Times New Roman"/>
        </w:rPr>
      </w:pPr>
      <w:r w:rsidRPr="00CD13B0">
        <w:rPr>
          <w:rFonts w:ascii="Times New Roman" w:hAnsi="Times New Roman" w:cs="Times New Roman"/>
        </w:rPr>
        <w:t>5.3</w:t>
      </w:r>
      <w:r w:rsidR="008455E9" w:rsidRPr="00CD13B0">
        <w:rPr>
          <w:rFonts w:ascii="Times New Roman" w:hAnsi="Times New Roman" w:cs="Times New Roman"/>
        </w:rPr>
        <w:t xml:space="preserve">. Жалоба подается в письменной форме на бумажном носителе, в электронной форме в администрацию, предоставляющую муниципальную услугу, а также в организации, предусмотренные </w:t>
      </w:r>
      <w:hyperlink r:id="rId28" w:history="1">
        <w:r w:rsidR="008455E9" w:rsidRPr="00CD13B0">
          <w:rPr>
            <w:rStyle w:val="a7"/>
            <w:rFonts w:ascii="Times New Roman" w:hAnsi="Times New Roman" w:cs="Times New Roman"/>
            <w:color w:val="auto"/>
          </w:rPr>
          <w:t>частью 1.1 статьи 16</w:t>
        </w:r>
      </w:hyperlink>
      <w:r w:rsidR="008455E9" w:rsidRPr="00CD13B0">
        <w:rPr>
          <w:rFonts w:ascii="Times New Roman" w:hAnsi="Times New Roman" w:cs="Times New Roman"/>
        </w:rPr>
        <w:t xml:space="preserve"> Федерального закона N 210-ФЗ. Жалобы на решения и действия (бездействие) руководителя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 предоставляющей муниципальную услугу.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8455E9" w:rsidRPr="00CD13B0" w:rsidRDefault="00EB6DB5" w:rsidP="00CD13B0">
      <w:pPr>
        <w:spacing w:after="0" w:line="240" w:lineRule="auto"/>
        <w:jc w:val="both"/>
        <w:rPr>
          <w:rFonts w:ascii="Times New Roman" w:hAnsi="Times New Roman" w:cs="Times New Roman"/>
        </w:rPr>
      </w:pPr>
      <w:bookmarkStart w:id="171" w:name="sub_186"/>
      <w:bookmarkEnd w:id="165"/>
      <w:r w:rsidRPr="00CD13B0">
        <w:rPr>
          <w:rFonts w:ascii="Times New Roman" w:hAnsi="Times New Roman" w:cs="Times New Roman"/>
        </w:rPr>
        <w:t>5.4.</w:t>
      </w:r>
      <w:r w:rsidR="008455E9" w:rsidRPr="00CD13B0">
        <w:rPr>
          <w:rFonts w:ascii="Times New Roman" w:hAnsi="Times New Roman" w:cs="Times New Roman"/>
        </w:rPr>
        <w:t xml:space="preserve"> Жалоба на решения и действия (бездействие) администрации, предоставляющей муниципальную услугу, должностного лица администрации, предоставляющей муниципальную услугу, муниципального служащего, руководителя администрации, предоставляющего муниципальную услугу, может быть направлена по почте, через МФЦ, с использованием информационно-телекоммуникационной сети "Интернет", </w:t>
      </w:r>
      <w:hyperlink r:id="rId29" w:history="1">
        <w:r w:rsidR="008455E9" w:rsidRPr="00CD13B0">
          <w:rPr>
            <w:rStyle w:val="a7"/>
            <w:rFonts w:ascii="Times New Roman" w:hAnsi="Times New Roman" w:cs="Times New Roman"/>
            <w:color w:val="auto"/>
          </w:rPr>
          <w:t>официального сайта</w:t>
        </w:r>
      </w:hyperlink>
      <w:r w:rsidR="008455E9" w:rsidRPr="00CD13B0">
        <w:rPr>
          <w:rFonts w:ascii="Times New Roman" w:hAnsi="Times New Roman" w:cs="Times New Roman"/>
        </w:rPr>
        <w:t xml:space="preserve"> администрации, предоставляющего муниципальную услугу, </w:t>
      </w:r>
      <w:hyperlink r:id="rId30" w:history="1">
        <w:r w:rsidR="008455E9" w:rsidRPr="00CD13B0">
          <w:rPr>
            <w:rStyle w:val="a7"/>
            <w:rFonts w:ascii="Times New Roman" w:hAnsi="Times New Roman" w:cs="Times New Roman"/>
            <w:color w:val="auto"/>
          </w:rPr>
          <w:t>единого портала</w:t>
        </w:r>
      </w:hyperlink>
      <w:r w:rsidR="008455E9" w:rsidRPr="00CD13B0">
        <w:rPr>
          <w:rFonts w:ascii="Times New Roman" w:hAnsi="Times New Roman" w:cs="Times New Roman"/>
        </w:rPr>
        <w:t xml:space="preserve"> государственных и муниципальных услуг либо </w:t>
      </w:r>
      <w:hyperlink r:id="rId31" w:history="1">
        <w:r w:rsidR="008455E9" w:rsidRPr="00CD13B0">
          <w:rPr>
            <w:rStyle w:val="a7"/>
            <w:rFonts w:ascii="Times New Roman" w:hAnsi="Times New Roman" w:cs="Times New Roman"/>
            <w:color w:val="auto"/>
          </w:rPr>
          <w:t>регионального портала</w:t>
        </w:r>
      </w:hyperlink>
      <w:r w:rsidR="008455E9" w:rsidRPr="00CD13B0">
        <w:rPr>
          <w:rFonts w:ascii="Times New Roman" w:hAnsi="Times New Roman" w:cs="Times New Roman"/>
        </w:rPr>
        <w:t xml:space="preserve">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2" w:history="1">
        <w:r w:rsidR="008455E9" w:rsidRPr="00CD13B0">
          <w:rPr>
            <w:rStyle w:val="a7"/>
            <w:rFonts w:ascii="Times New Roman" w:hAnsi="Times New Roman" w:cs="Times New Roman"/>
            <w:color w:val="auto"/>
          </w:rPr>
          <w:t>частью 1.1 статьи 16</w:t>
        </w:r>
      </w:hyperlink>
      <w:r w:rsidR="008455E9" w:rsidRPr="00CD13B0">
        <w:rPr>
          <w:rFonts w:ascii="Times New Roman" w:hAnsi="Times New Roman" w:cs="Times New Roman"/>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455E9" w:rsidRPr="00CD13B0" w:rsidRDefault="00EB6DB5" w:rsidP="00CD13B0">
      <w:pPr>
        <w:spacing w:after="0" w:line="240" w:lineRule="auto"/>
        <w:jc w:val="both"/>
        <w:rPr>
          <w:rFonts w:ascii="Times New Roman" w:hAnsi="Times New Roman" w:cs="Times New Roman"/>
        </w:rPr>
      </w:pPr>
      <w:bookmarkStart w:id="172" w:name="sub_187"/>
      <w:bookmarkEnd w:id="171"/>
      <w:r w:rsidRPr="00CD13B0">
        <w:rPr>
          <w:rFonts w:ascii="Times New Roman" w:hAnsi="Times New Roman" w:cs="Times New Roman"/>
        </w:rPr>
        <w:t>5.5.</w:t>
      </w:r>
      <w:r w:rsidR="008455E9" w:rsidRPr="00CD13B0">
        <w:rPr>
          <w:rFonts w:ascii="Times New Roman" w:hAnsi="Times New Roman" w:cs="Times New Roman"/>
        </w:rPr>
        <w:t xml:space="preserve">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3" w:history="1">
        <w:r w:rsidR="008455E9" w:rsidRPr="00CD13B0">
          <w:rPr>
            <w:rStyle w:val="a7"/>
            <w:rFonts w:ascii="Times New Roman" w:hAnsi="Times New Roman" w:cs="Times New Roman"/>
            <w:color w:val="auto"/>
          </w:rPr>
          <w:t>частью 2 статьи 6</w:t>
        </w:r>
      </w:hyperlink>
      <w:r w:rsidR="008455E9" w:rsidRPr="00CD13B0">
        <w:rPr>
          <w:rFonts w:ascii="Times New Roman" w:hAnsi="Times New Roman" w:cs="Times New Roman"/>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455E9" w:rsidRPr="00CD13B0" w:rsidRDefault="00EB6DB5" w:rsidP="00CD13B0">
      <w:pPr>
        <w:spacing w:after="0" w:line="240" w:lineRule="auto"/>
        <w:jc w:val="both"/>
        <w:rPr>
          <w:rFonts w:ascii="Times New Roman" w:hAnsi="Times New Roman" w:cs="Times New Roman"/>
        </w:rPr>
      </w:pPr>
      <w:bookmarkStart w:id="173" w:name="sub_192"/>
      <w:bookmarkEnd w:id="172"/>
      <w:r w:rsidRPr="00CD13B0">
        <w:rPr>
          <w:rFonts w:ascii="Times New Roman" w:hAnsi="Times New Roman" w:cs="Times New Roman"/>
        </w:rPr>
        <w:t>5.6</w:t>
      </w:r>
      <w:r w:rsidR="008455E9" w:rsidRPr="00CD13B0">
        <w:rPr>
          <w:rFonts w:ascii="Times New Roman" w:hAnsi="Times New Roman" w:cs="Times New Roman"/>
        </w:rPr>
        <w:t>. Жалоба должна содержать:</w:t>
      </w:r>
    </w:p>
    <w:p w:rsidR="008455E9" w:rsidRPr="00CD13B0" w:rsidRDefault="008455E9" w:rsidP="00CD13B0">
      <w:pPr>
        <w:spacing w:after="0" w:line="240" w:lineRule="auto"/>
        <w:jc w:val="both"/>
        <w:rPr>
          <w:rFonts w:ascii="Times New Roman" w:hAnsi="Times New Roman" w:cs="Times New Roman"/>
        </w:rPr>
      </w:pPr>
      <w:bookmarkStart w:id="174" w:name="sub_188"/>
      <w:bookmarkEnd w:id="173"/>
      <w:r w:rsidRPr="00CD13B0">
        <w:rPr>
          <w:rFonts w:ascii="Times New Roman" w:hAnsi="Times New Roman" w:cs="Times New Roman"/>
        </w:rPr>
        <w:t>1) наименование органа, предоставляющего муниципальную услугу, должностного лица, решения и действия (бездействие) которых обжалуются;</w:t>
      </w:r>
    </w:p>
    <w:p w:rsidR="008455E9" w:rsidRPr="00CD13B0" w:rsidRDefault="008455E9" w:rsidP="00CD13B0">
      <w:pPr>
        <w:spacing w:after="0" w:line="240" w:lineRule="auto"/>
        <w:jc w:val="both"/>
        <w:rPr>
          <w:rFonts w:ascii="Times New Roman" w:hAnsi="Times New Roman" w:cs="Times New Roman"/>
        </w:rPr>
      </w:pPr>
      <w:bookmarkStart w:id="175" w:name="sub_189"/>
      <w:bookmarkEnd w:id="174"/>
      <w:r w:rsidRPr="00CD13B0">
        <w:rPr>
          <w:rFonts w:ascii="Times New Roman" w:hAnsi="Times New Roman" w:cs="Times New Roman"/>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55E9" w:rsidRPr="00CD13B0" w:rsidRDefault="008455E9" w:rsidP="00CD13B0">
      <w:pPr>
        <w:spacing w:after="0" w:line="240" w:lineRule="auto"/>
        <w:jc w:val="both"/>
        <w:rPr>
          <w:rFonts w:ascii="Times New Roman" w:hAnsi="Times New Roman" w:cs="Times New Roman"/>
        </w:rPr>
      </w:pPr>
      <w:bookmarkStart w:id="176" w:name="sub_190"/>
      <w:bookmarkEnd w:id="175"/>
      <w:r w:rsidRPr="00CD13B0">
        <w:rPr>
          <w:rFonts w:ascii="Times New Roman" w:hAnsi="Times New Roman" w:cs="Times New Roman"/>
        </w:rPr>
        <w:t>3) сведения об обжалуемых решениях и действиях (бездействии) Администрации, должностного лица или специалиста Администрации;</w:t>
      </w:r>
    </w:p>
    <w:p w:rsidR="008455E9" w:rsidRPr="00CD13B0" w:rsidRDefault="008455E9" w:rsidP="00CD13B0">
      <w:pPr>
        <w:spacing w:after="0" w:line="240" w:lineRule="auto"/>
        <w:jc w:val="both"/>
        <w:rPr>
          <w:rFonts w:ascii="Times New Roman" w:hAnsi="Times New Roman" w:cs="Times New Roman"/>
        </w:rPr>
      </w:pPr>
      <w:bookmarkStart w:id="177" w:name="sub_191"/>
      <w:bookmarkEnd w:id="176"/>
      <w:r w:rsidRPr="00CD13B0">
        <w:rPr>
          <w:rFonts w:ascii="Times New Roman" w:hAnsi="Times New Roman" w:cs="Times New Roman"/>
        </w:rPr>
        <w:t>4) доводы, на основании которых заявитель не согласен с решением и действием (бездействием) Администрации, должностного лица либо специалиста Администрации. Заявителем могут быть представлены документы (при наличии), подтверждающие доводы заявителя, либо их копии.</w:t>
      </w:r>
    </w:p>
    <w:p w:rsidR="008455E9" w:rsidRPr="00CD13B0" w:rsidRDefault="00EB6DB5" w:rsidP="00CD13B0">
      <w:pPr>
        <w:spacing w:after="0" w:line="240" w:lineRule="auto"/>
        <w:jc w:val="both"/>
        <w:rPr>
          <w:rFonts w:ascii="Times New Roman" w:hAnsi="Times New Roman" w:cs="Times New Roman"/>
        </w:rPr>
      </w:pPr>
      <w:bookmarkStart w:id="178" w:name="sub_193"/>
      <w:bookmarkEnd w:id="177"/>
      <w:r w:rsidRPr="00CD13B0">
        <w:rPr>
          <w:rFonts w:ascii="Times New Roman" w:hAnsi="Times New Roman" w:cs="Times New Roman"/>
        </w:rPr>
        <w:t>5.7</w:t>
      </w:r>
      <w:r w:rsidR="008455E9" w:rsidRPr="00CD13B0">
        <w:rPr>
          <w:rFonts w:ascii="Times New Roman" w:hAnsi="Times New Roman" w:cs="Times New Roman"/>
        </w:rPr>
        <w:t xml:space="preserve">. Жалоба, поступившая в администрацию, предоставляющую муниципальную услугу, в организации, предусмотренные </w:t>
      </w:r>
      <w:hyperlink r:id="rId34" w:history="1">
        <w:r w:rsidR="008455E9" w:rsidRPr="00CD13B0">
          <w:rPr>
            <w:rStyle w:val="a7"/>
            <w:rFonts w:ascii="Times New Roman" w:hAnsi="Times New Roman" w:cs="Times New Roman"/>
            <w:color w:val="auto"/>
          </w:rPr>
          <w:t>частью 1.1 статьи 16</w:t>
        </w:r>
      </w:hyperlink>
      <w:r w:rsidR="008455E9" w:rsidRPr="00CD13B0">
        <w:rPr>
          <w:rFonts w:ascii="Times New Roman" w:hAnsi="Times New Roman" w:cs="Times New Roman"/>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55E9" w:rsidRPr="00CD13B0" w:rsidRDefault="00EB6DB5" w:rsidP="00CD13B0">
      <w:pPr>
        <w:spacing w:after="0" w:line="240" w:lineRule="auto"/>
        <w:jc w:val="both"/>
        <w:rPr>
          <w:rFonts w:ascii="Times New Roman" w:hAnsi="Times New Roman" w:cs="Times New Roman"/>
        </w:rPr>
      </w:pPr>
      <w:bookmarkStart w:id="179" w:name="sub_196"/>
      <w:bookmarkEnd w:id="178"/>
      <w:r w:rsidRPr="00CD13B0">
        <w:rPr>
          <w:rFonts w:ascii="Times New Roman" w:hAnsi="Times New Roman" w:cs="Times New Roman"/>
        </w:rPr>
        <w:t>5.8</w:t>
      </w:r>
      <w:r w:rsidR="008455E9" w:rsidRPr="00CD13B0">
        <w:rPr>
          <w:rFonts w:ascii="Times New Roman" w:hAnsi="Times New Roman" w:cs="Times New Roman"/>
        </w:rPr>
        <w:t>. По результатам рассмотрения жалобы принимается одно из следующих решений:</w:t>
      </w:r>
    </w:p>
    <w:p w:rsidR="008455E9" w:rsidRPr="00CD13B0" w:rsidRDefault="008455E9" w:rsidP="00CD13B0">
      <w:pPr>
        <w:spacing w:after="0" w:line="240" w:lineRule="auto"/>
        <w:jc w:val="both"/>
        <w:rPr>
          <w:rFonts w:ascii="Times New Roman" w:hAnsi="Times New Roman" w:cs="Times New Roman"/>
        </w:rPr>
      </w:pPr>
      <w:bookmarkStart w:id="180" w:name="sub_194"/>
      <w:bookmarkEnd w:id="179"/>
      <w:r w:rsidRPr="00CD13B0">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
    <w:p w:rsidR="008455E9" w:rsidRPr="00CD13B0" w:rsidRDefault="008455E9" w:rsidP="00CD13B0">
      <w:pPr>
        <w:spacing w:after="0" w:line="240" w:lineRule="auto"/>
        <w:jc w:val="both"/>
        <w:rPr>
          <w:rFonts w:ascii="Times New Roman" w:hAnsi="Times New Roman" w:cs="Times New Roman"/>
        </w:rPr>
      </w:pPr>
      <w:bookmarkStart w:id="181" w:name="sub_195"/>
      <w:bookmarkEnd w:id="180"/>
      <w:r w:rsidRPr="00CD13B0">
        <w:rPr>
          <w:rFonts w:ascii="Times New Roman" w:hAnsi="Times New Roman" w:cs="Times New Roman"/>
        </w:rPr>
        <w:t>2) в удовлетворении жалобы отказывается.</w:t>
      </w:r>
    </w:p>
    <w:p w:rsidR="008455E9" w:rsidRPr="00CD13B0" w:rsidRDefault="00EB6DB5" w:rsidP="00CD13B0">
      <w:pPr>
        <w:spacing w:after="0" w:line="240" w:lineRule="auto"/>
        <w:jc w:val="both"/>
        <w:rPr>
          <w:rFonts w:ascii="Times New Roman" w:hAnsi="Times New Roman" w:cs="Times New Roman"/>
        </w:rPr>
      </w:pPr>
      <w:bookmarkStart w:id="182" w:name="sub_197"/>
      <w:bookmarkEnd w:id="181"/>
      <w:r w:rsidRPr="00CD13B0">
        <w:rPr>
          <w:rFonts w:ascii="Times New Roman" w:hAnsi="Times New Roman" w:cs="Times New Roman"/>
        </w:rPr>
        <w:t>5.9</w:t>
      </w:r>
      <w:r w:rsidR="008455E9" w:rsidRPr="00CD13B0">
        <w:rPr>
          <w:rFonts w:ascii="Times New Roman" w:hAnsi="Times New Roman" w:cs="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55E9" w:rsidRPr="00CD13B0" w:rsidRDefault="00EB6DB5" w:rsidP="00CD13B0">
      <w:pPr>
        <w:spacing w:after="0" w:line="240" w:lineRule="auto"/>
        <w:jc w:val="both"/>
        <w:rPr>
          <w:rFonts w:ascii="Times New Roman" w:hAnsi="Times New Roman" w:cs="Times New Roman"/>
        </w:rPr>
      </w:pPr>
      <w:bookmarkStart w:id="183" w:name="sub_198"/>
      <w:bookmarkEnd w:id="182"/>
      <w:r w:rsidRPr="00CD13B0">
        <w:rPr>
          <w:rFonts w:ascii="Times New Roman" w:hAnsi="Times New Roman" w:cs="Times New Roman"/>
        </w:rPr>
        <w:t>5.10</w:t>
      </w:r>
      <w:r w:rsidR="008455E9" w:rsidRPr="00CD13B0">
        <w:rPr>
          <w:rFonts w:ascii="Times New Roman" w:hAnsi="Times New Roman" w:cs="Times New Roman"/>
        </w:rPr>
        <w:t xml:space="preserve">. Заявителями заявление подается в суд по подсудности, установленной </w:t>
      </w:r>
      <w:hyperlink r:id="rId35" w:history="1">
        <w:r w:rsidR="008455E9" w:rsidRPr="00CD13B0">
          <w:rPr>
            <w:rStyle w:val="a7"/>
            <w:rFonts w:ascii="Times New Roman" w:hAnsi="Times New Roman" w:cs="Times New Roman"/>
            <w:color w:val="auto"/>
          </w:rPr>
          <w:t>Гражданским процессуальным кодексом</w:t>
        </w:r>
      </w:hyperlink>
      <w:r w:rsidR="008455E9" w:rsidRPr="00CD13B0">
        <w:rPr>
          <w:rFonts w:ascii="Times New Roman" w:hAnsi="Times New Roman" w:cs="Times New Roman"/>
        </w:rPr>
        <w:t xml:space="preserve"> Российской Федерации. Заявление может быть подано Заявителем в суд по месту его жительства или по месту нахождения органа власти и подведомственной ему организации.</w:t>
      </w:r>
    </w:p>
    <w:bookmarkEnd w:id="183"/>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Заявители вправе обратиться в суд с заявлением в следующие сроки: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три месяца со дня, когда Заявителю стало известно о нарушении его права;</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30-дневного срока после подачи жалобы, если Заявителем не был получен на нее письменный ответ.</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Default="008455E9"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Pr="00CD13B0" w:rsidRDefault="00CD13B0" w:rsidP="00CD13B0">
      <w:pPr>
        <w:spacing w:after="0" w:line="240" w:lineRule="auto"/>
        <w:rPr>
          <w:rFonts w:ascii="Times New Roman" w:hAnsi="Times New Roman" w:cs="Times New Roman"/>
        </w:rPr>
      </w:pPr>
    </w:p>
    <w:p w:rsidR="008455E9" w:rsidRPr="00CD13B0" w:rsidRDefault="008455E9" w:rsidP="00CD13B0">
      <w:pPr>
        <w:spacing w:after="0" w:line="240" w:lineRule="auto"/>
        <w:ind w:left="2880"/>
        <w:jc w:val="center"/>
        <w:rPr>
          <w:rStyle w:val="a6"/>
          <w:rFonts w:ascii="Times New Roman" w:hAnsi="Times New Roman" w:cs="Times New Roman"/>
          <w:color w:val="auto"/>
        </w:rPr>
      </w:pPr>
      <w:bookmarkStart w:id="184" w:name="sub_1001"/>
      <w:r w:rsidRPr="00CD13B0">
        <w:rPr>
          <w:rStyle w:val="a6"/>
          <w:rFonts w:ascii="Times New Roman" w:hAnsi="Times New Roman" w:cs="Times New Roman"/>
          <w:color w:val="auto"/>
        </w:rPr>
        <w:t>Приложение № 1</w:t>
      </w:r>
    </w:p>
    <w:p w:rsidR="00F41277" w:rsidRPr="00CD13B0" w:rsidRDefault="008455E9" w:rsidP="00CD13B0">
      <w:pPr>
        <w:pStyle w:val="1"/>
        <w:spacing w:before="0" w:after="0"/>
        <w:ind w:left="4320"/>
        <w:jc w:val="both"/>
        <w:rPr>
          <w:rStyle w:val="a6"/>
          <w:rFonts w:ascii="Times New Roman" w:hAnsi="Times New Roman" w:cs="Times New Roman"/>
          <w:color w:val="auto"/>
          <w:sz w:val="22"/>
          <w:szCs w:val="22"/>
        </w:rPr>
      </w:pPr>
      <w:r w:rsidRPr="00CD13B0">
        <w:rPr>
          <w:rStyle w:val="a6"/>
          <w:rFonts w:ascii="Times New Roman" w:hAnsi="Times New Roman" w:cs="Times New Roman"/>
          <w:color w:val="auto"/>
          <w:sz w:val="22"/>
          <w:szCs w:val="22"/>
        </w:rPr>
        <w:t xml:space="preserve">к </w:t>
      </w:r>
      <w:hyperlink w:anchor="sub_1000" w:history="1">
        <w:r w:rsidRPr="00CD13B0">
          <w:rPr>
            <w:rStyle w:val="a7"/>
            <w:rFonts w:ascii="Times New Roman" w:hAnsi="Times New Roman" w:cs="Times New Roman"/>
            <w:b w:val="0"/>
            <w:bCs w:val="0"/>
            <w:color w:val="auto"/>
            <w:sz w:val="22"/>
            <w:szCs w:val="22"/>
          </w:rPr>
          <w:t>Административному регламенту</w:t>
        </w:r>
      </w:hyperlink>
      <w:r w:rsidRPr="00CD13B0">
        <w:rPr>
          <w:rStyle w:val="a6"/>
          <w:rFonts w:ascii="Times New Roman" w:hAnsi="Times New Roman" w:cs="Times New Roman"/>
          <w:color w:val="auto"/>
          <w:sz w:val="22"/>
          <w:szCs w:val="22"/>
        </w:rPr>
        <w:t xml:space="preserve"> </w:t>
      </w:r>
      <w:r w:rsidRPr="00CD13B0">
        <w:rPr>
          <w:rFonts w:ascii="Times New Roman" w:hAnsi="Times New Roman" w:cs="Times New Roman"/>
          <w:b w:val="0"/>
          <w:bCs w:val="0"/>
          <w:color w:val="auto"/>
          <w:sz w:val="22"/>
          <w:szCs w:val="22"/>
        </w:rPr>
        <w:t xml:space="preserve">предоставления муниципальной услуги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w:t>
      </w:r>
      <w:r w:rsidRPr="00CD13B0">
        <w:rPr>
          <w:rStyle w:val="a6"/>
          <w:rFonts w:ascii="Times New Roman" w:hAnsi="Times New Roman" w:cs="Times New Roman"/>
          <w:color w:val="auto"/>
          <w:sz w:val="22"/>
          <w:szCs w:val="22"/>
        </w:rPr>
        <w:t xml:space="preserve">утвержденному постановлением администрации </w:t>
      </w:r>
      <w:r w:rsidR="00F41277" w:rsidRPr="00CD13B0">
        <w:rPr>
          <w:rStyle w:val="a6"/>
          <w:rFonts w:ascii="Times New Roman" w:hAnsi="Times New Roman" w:cs="Times New Roman"/>
          <w:color w:val="auto"/>
          <w:sz w:val="22"/>
          <w:szCs w:val="22"/>
        </w:rPr>
        <w:t>города Фокино</w:t>
      </w:r>
    </w:p>
    <w:p w:rsidR="008455E9" w:rsidRPr="00CD13B0" w:rsidRDefault="008455E9" w:rsidP="00CD13B0">
      <w:pPr>
        <w:pStyle w:val="1"/>
        <w:spacing w:before="0" w:after="0"/>
        <w:ind w:left="4320"/>
        <w:jc w:val="both"/>
        <w:rPr>
          <w:rFonts w:ascii="Times New Roman" w:hAnsi="Times New Roman" w:cs="Times New Roman"/>
          <w:color w:val="auto"/>
          <w:sz w:val="22"/>
          <w:szCs w:val="22"/>
        </w:rPr>
      </w:pPr>
      <w:r w:rsidRPr="00CD13B0">
        <w:rPr>
          <w:rFonts w:ascii="Times New Roman" w:hAnsi="Times New Roman" w:cs="Times New Roman"/>
          <w:color w:val="auto"/>
          <w:sz w:val="22"/>
          <w:szCs w:val="22"/>
        </w:rPr>
        <w:t>от ______________ 2020 г. № ___</w:t>
      </w:r>
    </w:p>
    <w:bookmarkEnd w:id="184"/>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Кому _______________________________________</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 </w:t>
      </w:r>
    </w:p>
    <w:p w:rsidR="008455E9" w:rsidRPr="00CD13B0" w:rsidRDefault="008455E9" w:rsidP="00CD13B0">
      <w:pPr>
        <w:pStyle w:val="a9"/>
        <w:ind w:left="4320"/>
        <w:rPr>
          <w:rFonts w:ascii="Times New Roman" w:hAnsi="Times New Roman" w:cs="Times New Roman"/>
          <w:sz w:val="22"/>
          <w:szCs w:val="22"/>
        </w:rPr>
      </w:pPr>
      <w:r w:rsidRPr="00CD13B0">
        <w:rPr>
          <w:rFonts w:ascii="Times New Roman" w:hAnsi="Times New Roman" w:cs="Times New Roman"/>
          <w:sz w:val="22"/>
          <w:szCs w:val="22"/>
        </w:rPr>
        <w:t>(должностное лицо органа местного самоуправления)</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 xml:space="preserve">(от) ________________________________________ </w:t>
      </w:r>
    </w:p>
    <w:p w:rsidR="008455E9" w:rsidRPr="00CD13B0" w:rsidRDefault="008455E9" w:rsidP="00CD13B0">
      <w:pPr>
        <w:pStyle w:val="a9"/>
        <w:ind w:left="4320"/>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 </w:t>
      </w:r>
    </w:p>
    <w:p w:rsidR="008455E9" w:rsidRPr="00CD13B0" w:rsidRDefault="008455E9" w:rsidP="00CD13B0">
      <w:pPr>
        <w:pStyle w:val="a9"/>
        <w:ind w:left="5040" w:firstLine="720"/>
        <w:rPr>
          <w:rFonts w:ascii="Times New Roman" w:hAnsi="Times New Roman" w:cs="Times New Roman"/>
          <w:sz w:val="22"/>
          <w:szCs w:val="22"/>
        </w:rPr>
      </w:pPr>
      <w:r w:rsidRPr="00CD13B0">
        <w:rPr>
          <w:rFonts w:ascii="Times New Roman" w:hAnsi="Times New Roman" w:cs="Times New Roman"/>
          <w:sz w:val="22"/>
          <w:szCs w:val="22"/>
        </w:rPr>
        <w:t>(Ф.И.О. заявителя)</w:t>
      </w:r>
    </w:p>
    <w:p w:rsidR="008455E9" w:rsidRPr="00CD13B0" w:rsidRDefault="008455E9" w:rsidP="00CD13B0">
      <w:pPr>
        <w:pStyle w:val="a9"/>
        <w:ind w:left="4320"/>
        <w:rPr>
          <w:rFonts w:ascii="Times New Roman" w:hAnsi="Times New Roman" w:cs="Times New Roman"/>
          <w:sz w:val="22"/>
          <w:szCs w:val="22"/>
        </w:rPr>
      </w:pPr>
      <w:r w:rsidRPr="00CD13B0">
        <w:rPr>
          <w:rFonts w:ascii="Times New Roman" w:hAnsi="Times New Roman" w:cs="Times New Roman"/>
          <w:sz w:val="22"/>
          <w:szCs w:val="22"/>
        </w:rPr>
        <w:t>в лице представителя ____________________________________________</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 </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(Ф.И.О. представителя)</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действующего на основании ___________________</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 </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w:t>
      </w:r>
    </w:p>
    <w:p w:rsidR="008455E9" w:rsidRPr="00CD13B0" w:rsidRDefault="008455E9" w:rsidP="00CD13B0">
      <w:pPr>
        <w:pStyle w:val="a9"/>
        <w:ind w:left="4320"/>
        <w:rPr>
          <w:rFonts w:ascii="Times New Roman" w:hAnsi="Times New Roman" w:cs="Times New Roman"/>
          <w:sz w:val="22"/>
          <w:szCs w:val="22"/>
        </w:rPr>
      </w:pPr>
      <w:r w:rsidRPr="00CD13B0">
        <w:rPr>
          <w:rFonts w:ascii="Times New Roman" w:hAnsi="Times New Roman" w:cs="Times New Roman"/>
          <w:sz w:val="22"/>
          <w:szCs w:val="22"/>
        </w:rPr>
        <w:t>(наименование и реквизиты документа, подтверждающего полномочия представителя)</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Реквизиты заявителя: _________________________</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 </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 </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 </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 </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 </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(для физических лиц: реквизиты документа,</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удостоверяющего личность (серия, номер, кем и</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когда выдан); для юридических лиц:</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наименование организации,</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организационно-правовая форма, государственный</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регистрационный номер записи о государственной</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регистрации юридического лица в едином</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государственном реестре юридических лиц,</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идентификационный номер налогоплательщика)</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 xml:space="preserve">Адрес: _____________________________________ </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Телефон: ___________________________________</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E-</w:t>
      </w:r>
      <w:proofErr w:type="spellStart"/>
      <w:r w:rsidRPr="00CD13B0">
        <w:rPr>
          <w:rFonts w:ascii="Times New Roman" w:hAnsi="Times New Roman" w:cs="Times New Roman"/>
          <w:sz w:val="22"/>
          <w:szCs w:val="22"/>
        </w:rPr>
        <w:t>mal</w:t>
      </w:r>
      <w:proofErr w:type="spellEnd"/>
      <w:r w:rsidRPr="00CD13B0">
        <w:rPr>
          <w:rFonts w:ascii="Times New Roman" w:hAnsi="Times New Roman" w:cs="Times New Roman"/>
          <w:sz w:val="22"/>
          <w:szCs w:val="22"/>
        </w:rPr>
        <w:t>: ______________________________________</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jc w:val="center"/>
        <w:rPr>
          <w:rFonts w:ascii="Times New Roman" w:hAnsi="Times New Roman" w:cs="Times New Roman"/>
          <w:sz w:val="22"/>
          <w:szCs w:val="22"/>
        </w:rPr>
      </w:pPr>
      <w:r w:rsidRPr="00CD13B0">
        <w:rPr>
          <w:rStyle w:val="a6"/>
          <w:rFonts w:ascii="Times New Roman" w:hAnsi="Times New Roman" w:cs="Times New Roman"/>
          <w:color w:val="auto"/>
          <w:sz w:val="22"/>
          <w:szCs w:val="22"/>
        </w:rPr>
        <w:t>ЗАЯВЛЕНИЕ</w:t>
      </w:r>
    </w:p>
    <w:p w:rsidR="008455E9" w:rsidRPr="00CD13B0" w:rsidRDefault="008455E9" w:rsidP="00CD13B0">
      <w:pPr>
        <w:pStyle w:val="a9"/>
        <w:jc w:val="center"/>
        <w:rPr>
          <w:rFonts w:ascii="Times New Roman" w:hAnsi="Times New Roman" w:cs="Times New Roman"/>
          <w:sz w:val="22"/>
          <w:szCs w:val="22"/>
        </w:rPr>
      </w:pPr>
      <w:r w:rsidRPr="00CD13B0">
        <w:rPr>
          <w:rStyle w:val="a6"/>
          <w:rFonts w:ascii="Times New Roman" w:hAnsi="Times New Roman" w:cs="Times New Roman"/>
          <w:color w:val="auto"/>
          <w:sz w:val="22"/>
          <w:szCs w:val="22"/>
        </w:rPr>
        <w:t>О ЗАКЛЮЧЕНИИ СОГЛАШЕНИЯ О ПЕРЕРАСПРЕДЕЛЕНИИ ЗЕМЕЛЬНЫХ УЧАСТКОВ</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jc w:val="both"/>
        <w:rPr>
          <w:rFonts w:ascii="Times New Roman" w:hAnsi="Times New Roman" w:cs="Times New Roman"/>
          <w:sz w:val="22"/>
          <w:szCs w:val="22"/>
        </w:rPr>
      </w:pPr>
      <w:r w:rsidRPr="00CD13B0">
        <w:rPr>
          <w:rFonts w:ascii="Times New Roman" w:hAnsi="Times New Roman" w:cs="Times New Roman"/>
          <w:sz w:val="22"/>
          <w:szCs w:val="22"/>
        </w:rPr>
        <w:lastRenderedPageBreak/>
        <w:t>Прошу заключить соглашение о    перераспределении   следующих   земельных участков</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Земельный участок/земельные участки:</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         (площадь, адрес, иное описание местоположения)</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Кадастровые номера земельных участков ______________________________________________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Реквизиты решения об утверждении документа территориального планирования</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и (или) проекта межевания территории ________________________________________________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  (в случае перераспределения земельных участков, предполагается в</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    соответствии с утвержденным проектом межевания территории)</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Способ выдачи результата предоставления услуги 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Дополнительно сообщаю:</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Заявитель__________________________/_____________________________________</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                           (подпись, расшифровка)</w:t>
      </w:r>
    </w:p>
    <w:p w:rsidR="008455E9" w:rsidRPr="00CD13B0" w:rsidRDefault="008455E9" w:rsidP="00CD13B0">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
        <w:gridCol w:w="425"/>
        <w:gridCol w:w="302"/>
        <w:gridCol w:w="1560"/>
        <w:gridCol w:w="567"/>
        <w:gridCol w:w="567"/>
        <w:gridCol w:w="425"/>
      </w:tblGrid>
      <w:tr w:rsidR="008455E9" w:rsidRPr="00CD13B0" w:rsidTr="00A9085E">
        <w:tc>
          <w:tcPr>
            <w:tcW w:w="302"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w:t>
            </w:r>
          </w:p>
        </w:tc>
        <w:tc>
          <w:tcPr>
            <w:tcW w:w="425" w:type="dxa"/>
            <w:tcBorders>
              <w:top w:val="nil"/>
              <w:left w:val="nil"/>
              <w:bottom w:val="single" w:sz="4" w:space="0" w:color="auto"/>
              <w:right w:val="nil"/>
            </w:tcBorders>
          </w:tcPr>
          <w:p w:rsidR="008455E9" w:rsidRPr="00CD13B0" w:rsidRDefault="008455E9" w:rsidP="00CD13B0">
            <w:pPr>
              <w:pStyle w:val="a8"/>
              <w:rPr>
                <w:rFonts w:ascii="Times New Roman" w:hAnsi="Times New Roman" w:cs="Times New Roman"/>
                <w:sz w:val="22"/>
                <w:szCs w:val="22"/>
              </w:rPr>
            </w:pPr>
          </w:p>
        </w:tc>
        <w:tc>
          <w:tcPr>
            <w:tcW w:w="302"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w:t>
            </w:r>
          </w:p>
        </w:tc>
        <w:tc>
          <w:tcPr>
            <w:tcW w:w="1560" w:type="dxa"/>
            <w:tcBorders>
              <w:top w:val="nil"/>
              <w:left w:val="nil"/>
              <w:bottom w:val="single" w:sz="4" w:space="0" w:color="auto"/>
              <w:right w:val="nil"/>
            </w:tcBorders>
          </w:tcPr>
          <w:p w:rsidR="008455E9" w:rsidRPr="00CD13B0" w:rsidRDefault="008455E9" w:rsidP="00CD13B0">
            <w:pPr>
              <w:pStyle w:val="a8"/>
              <w:rPr>
                <w:rFonts w:ascii="Times New Roman" w:hAnsi="Times New Roman" w:cs="Times New Roman"/>
                <w:sz w:val="22"/>
                <w:szCs w:val="22"/>
              </w:rPr>
            </w:pPr>
          </w:p>
        </w:tc>
        <w:tc>
          <w:tcPr>
            <w:tcW w:w="567"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20</w:t>
            </w:r>
          </w:p>
        </w:tc>
        <w:tc>
          <w:tcPr>
            <w:tcW w:w="567" w:type="dxa"/>
            <w:tcBorders>
              <w:top w:val="nil"/>
              <w:left w:val="nil"/>
              <w:bottom w:val="single" w:sz="4" w:space="0" w:color="auto"/>
              <w:right w:val="nil"/>
            </w:tcBorders>
          </w:tcPr>
          <w:p w:rsidR="008455E9" w:rsidRPr="00CD13B0" w:rsidRDefault="008455E9" w:rsidP="00CD13B0">
            <w:pPr>
              <w:pStyle w:val="a8"/>
              <w:rPr>
                <w:rFonts w:ascii="Times New Roman" w:hAnsi="Times New Roman" w:cs="Times New Roman"/>
                <w:sz w:val="22"/>
                <w:szCs w:val="22"/>
              </w:rPr>
            </w:pPr>
          </w:p>
        </w:tc>
        <w:tc>
          <w:tcPr>
            <w:tcW w:w="425"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г.</w:t>
            </w:r>
          </w:p>
        </w:tc>
      </w:tr>
    </w:tbl>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Заявление принял: _________________/_____________________________________</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                                         (</w:t>
      </w:r>
      <w:proofErr w:type="gramStart"/>
      <w:r w:rsidRPr="00CD13B0">
        <w:rPr>
          <w:rFonts w:ascii="Times New Roman" w:hAnsi="Times New Roman" w:cs="Times New Roman"/>
          <w:sz w:val="22"/>
          <w:szCs w:val="22"/>
        </w:rPr>
        <w:t xml:space="preserve">подпись,   </w:t>
      </w:r>
      <w:proofErr w:type="gramEnd"/>
      <w:r w:rsidRPr="00CD13B0">
        <w:rPr>
          <w:rFonts w:ascii="Times New Roman" w:hAnsi="Times New Roman" w:cs="Times New Roman"/>
          <w:sz w:val="22"/>
          <w:szCs w:val="22"/>
        </w:rPr>
        <w:t xml:space="preserve">    расшифровка)</w:t>
      </w:r>
    </w:p>
    <w:p w:rsidR="008455E9" w:rsidRPr="00CD13B0" w:rsidRDefault="008455E9" w:rsidP="00CD13B0">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
        <w:gridCol w:w="425"/>
        <w:gridCol w:w="302"/>
        <w:gridCol w:w="1560"/>
        <w:gridCol w:w="567"/>
        <w:gridCol w:w="567"/>
        <w:gridCol w:w="425"/>
      </w:tblGrid>
      <w:tr w:rsidR="008455E9" w:rsidRPr="00CD13B0" w:rsidTr="00A9085E">
        <w:tc>
          <w:tcPr>
            <w:tcW w:w="302"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w:t>
            </w:r>
          </w:p>
        </w:tc>
        <w:tc>
          <w:tcPr>
            <w:tcW w:w="425" w:type="dxa"/>
            <w:tcBorders>
              <w:top w:val="nil"/>
              <w:left w:val="nil"/>
              <w:bottom w:val="single" w:sz="4" w:space="0" w:color="auto"/>
              <w:right w:val="nil"/>
            </w:tcBorders>
          </w:tcPr>
          <w:p w:rsidR="008455E9" w:rsidRPr="00CD13B0" w:rsidRDefault="008455E9" w:rsidP="00CD13B0">
            <w:pPr>
              <w:pStyle w:val="a8"/>
              <w:rPr>
                <w:rFonts w:ascii="Times New Roman" w:hAnsi="Times New Roman" w:cs="Times New Roman"/>
                <w:sz w:val="22"/>
                <w:szCs w:val="22"/>
              </w:rPr>
            </w:pPr>
          </w:p>
        </w:tc>
        <w:tc>
          <w:tcPr>
            <w:tcW w:w="302"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w:t>
            </w:r>
          </w:p>
        </w:tc>
        <w:tc>
          <w:tcPr>
            <w:tcW w:w="1560" w:type="dxa"/>
            <w:tcBorders>
              <w:top w:val="nil"/>
              <w:left w:val="nil"/>
              <w:bottom w:val="single" w:sz="4" w:space="0" w:color="auto"/>
              <w:right w:val="nil"/>
            </w:tcBorders>
          </w:tcPr>
          <w:p w:rsidR="008455E9" w:rsidRPr="00CD13B0" w:rsidRDefault="008455E9" w:rsidP="00CD13B0">
            <w:pPr>
              <w:pStyle w:val="a8"/>
              <w:rPr>
                <w:rFonts w:ascii="Times New Roman" w:hAnsi="Times New Roman" w:cs="Times New Roman"/>
                <w:sz w:val="22"/>
                <w:szCs w:val="22"/>
              </w:rPr>
            </w:pPr>
          </w:p>
        </w:tc>
        <w:tc>
          <w:tcPr>
            <w:tcW w:w="567"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20</w:t>
            </w:r>
          </w:p>
        </w:tc>
        <w:tc>
          <w:tcPr>
            <w:tcW w:w="567" w:type="dxa"/>
            <w:tcBorders>
              <w:top w:val="nil"/>
              <w:left w:val="nil"/>
              <w:bottom w:val="single" w:sz="4" w:space="0" w:color="auto"/>
              <w:right w:val="nil"/>
            </w:tcBorders>
          </w:tcPr>
          <w:p w:rsidR="008455E9" w:rsidRPr="00CD13B0" w:rsidRDefault="008455E9" w:rsidP="00CD13B0">
            <w:pPr>
              <w:pStyle w:val="a8"/>
              <w:rPr>
                <w:rFonts w:ascii="Times New Roman" w:hAnsi="Times New Roman" w:cs="Times New Roman"/>
                <w:sz w:val="22"/>
                <w:szCs w:val="22"/>
              </w:rPr>
            </w:pPr>
          </w:p>
        </w:tc>
        <w:tc>
          <w:tcPr>
            <w:tcW w:w="425"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г.</w:t>
            </w:r>
          </w:p>
        </w:tc>
      </w:tr>
    </w:tbl>
    <w:p w:rsidR="008455E9" w:rsidRPr="00CD13B0" w:rsidRDefault="008455E9" w:rsidP="00CD13B0">
      <w:pPr>
        <w:spacing w:after="0" w:line="240" w:lineRule="auto"/>
        <w:rPr>
          <w:rFonts w:ascii="Times New Roman" w:hAnsi="Times New Roman" w:cs="Times New Roman"/>
        </w:rPr>
      </w:pPr>
    </w:p>
    <w:p w:rsidR="00795DB5" w:rsidRPr="00CD13B0" w:rsidRDefault="00795DB5" w:rsidP="00CD13B0">
      <w:pPr>
        <w:spacing w:after="0" w:line="240" w:lineRule="auto"/>
        <w:ind w:left="3600"/>
        <w:jc w:val="center"/>
        <w:rPr>
          <w:rStyle w:val="a6"/>
          <w:rFonts w:ascii="Times New Roman" w:hAnsi="Times New Roman" w:cs="Times New Roman"/>
          <w:color w:val="auto"/>
        </w:rPr>
      </w:pPr>
      <w:bookmarkStart w:id="185" w:name="sub_1002"/>
    </w:p>
    <w:p w:rsidR="00795DB5" w:rsidRPr="00CD13B0" w:rsidRDefault="00795DB5" w:rsidP="00CD13B0">
      <w:pPr>
        <w:spacing w:after="0" w:line="240" w:lineRule="auto"/>
        <w:ind w:left="3600"/>
        <w:jc w:val="center"/>
        <w:rPr>
          <w:rStyle w:val="a6"/>
          <w:rFonts w:ascii="Times New Roman" w:hAnsi="Times New Roman" w:cs="Times New Roman"/>
          <w:color w:val="auto"/>
        </w:rPr>
      </w:pPr>
    </w:p>
    <w:p w:rsidR="00795DB5" w:rsidRPr="00CD13B0" w:rsidRDefault="00795DB5" w:rsidP="00CD13B0">
      <w:pPr>
        <w:spacing w:after="0" w:line="240" w:lineRule="auto"/>
        <w:ind w:left="3600"/>
        <w:jc w:val="center"/>
        <w:rPr>
          <w:rStyle w:val="a6"/>
          <w:rFonts w:ascii="Times New Roman" w:hAnsi="Times New Roman" w:cs="Times New Roman"/>
          <w:color w:val="auto"/>
        </w:rPr>
      </w:pPr>
    </w:p>
    <w:p w:rsidR="00795DB5" w:rsidRPr="00CD13B0" w:rsidRDefault="00795DB5" w:rsidP="00CD13B0">
      <w:pPr>
        <w:spacing w:after="0" w:line="240" w:lineRule="auto"/>
        <w:ind w:left="3600"/>
        <w:jc w:val="center"/>
        <w:rPr>
          <w:rStyle w:val="a6"/>
          <w:rFonts w:ascii="Times New Roman" w:hAnsi="Times New Roman" w:cs="Times New Roman"/>
          <w:color w:val="auto"/>
        </w:rPr>
      </w:pPr>
    </w:p>
    <w:p w:rsidR="00795DB5" w:rsidRPr="00CD13B0" w:rsidRDefault="00795DB5" w:rsidP="00CD13B0">
      <w:pPr>
        <w:spacing w:after="0" w:line="240" w:lineRule="auto"/>
        <w:ind w:left="3600"/>
        <w:jc w:val="center"/>
        <w:rPr>
          <w:rStyle w:val="a6"/>
          <w:rFonts w:ascii="Times New Roman" w:hAnsi="Times New Roman" w:cs="Times New Roman"/>
          <w:color w:val="auto"/>
        </w:rPr>
      </w:pPr>
    </w:p>
    <w:p w:rsidR="00795DB5" w:rsidRPr="00CD13B0" w:rsidRDefault="00795DB5" w:rsidP="00CD13B0">
      <w:pPr>
        <w:spacing w:after="0" w:line="240" w:lineRule="auto"/>
        <w:ind w:left="3600"/>
        <w:jc w:val="center"/>
        <w:rPr>
          <w:rStyle w:val="a6"/>
          <w:rFonts w:ascii="Times New Roman" w:hAnsi="Times New Roman" w:cs="Times New Roman"/>
          <w:color w:val="auto"/>
        </w:rPr>
      </w:pPr>
    </w:p>
    <w:p w:rsidR="00795DB5" w:rsidRPr="00CD13B0" w:rsidRDefault="00795DB5" w:rsidP="00CD13B0">
      <w:pPr>
        <w:spacing w:after="0" w:line="240" w:lineRule="auto"/>
        <w:ind w:left="3600"/>
        <w:jc w:val="center"/>
        <w:rPr>
          <w:rStyle w:val="a6"/>
          <w:rFonts w:ascii="Times New Roman" w:hAnsi="Times New Roman" w:cs="Times New Roman"/>
          <w:color w:val="auto"/>
        </w:rPr>
      </w:pPr>
    </w:p>
    <w:p w:rsidR="00795DB5" w:rsidRPr="00CD13B0" w:rsidRDefault="00795DB5" w:rsidP="00CD13B0">
      <w:pPr>
        <w:spacing w:after="0" w:line="240" w:lineRule="auto"/>
        <w:ind w:left="3600"/>
        <w:jc w:val="center"/>
        <w:rPr>
          <w:rStyle w:val="a6"/>
          <w:rFonts w:ascii="Times New Roman" w:hAnsi="Times New Roman" w:cs="Times New Roman"/>
          <w:color w:val="auto"/>
        </w:rPr>
      </w:pPr>
    </w:p>
    <w:p w:rsidR="00795DB5" w:rsidRPr="00CD13B0" w:rsidRDefault="00795DB5" w:rsidP="00CD13B0">
      <w:pPr>
        <w:spacing w:after="0" w:line="240" w:lineRule="auto"/>
        <w:ind w:left="3600"/>
        <w:jc w:val="center"/>
        <w:rPr>
          <w:rStyle w:val="a6"/>
          <w:rFonts w:ascii="Times New Roman" w:hAnsi="Times New Roman" w:cs="Times New Roman"/>
          <w:color w:val="auto"/>
        </w:rPr>
      </w:pPr>
    </w:p>
    <w:p w:rsidR="00795DB5" w:rsidRPr="00CD13B0" w:rsidRDefault="00795DB5" w:rsidP="00CD13B0">
      <w:pPr>
        <w:spacing w:after="0" w:line="240" w:lineRule="auto"/>
        <w:ind w:left="3600"/>
        <w:jc w:val="center"/>
        <w:rPr>
          <w:rStyle w:val="a6"/>
          <w:rFonts w:ascii="Times New Roman" w:hAnsi="Times New Roman" w:cs="Times New Roman"/>
          <w:color w:val="auto"/>
        </w:rPr>
      </w:pPr>
    </w:p>
    <w:p w:rsidR="00795DB5" w:rsidRPr="00CD13B0" w:rsidRDefault="00795DB5" w:rsidP="00CD13B0">
      <w:pPr>
        <w:spacing w:after="0" w:line="240" w:lineRule="auto"/>
        <w:ind w:left="3600"/>
        <w:jc w:val="center"/>
        <w:rPr>
          <w:rStyle w:val="a6"/>
          <w:rFonts w:ascii="Times New Roman" w:hAnsi="Times New Roman" w:cs="Times New Roman"/>
          <w:color w:val="auto"/>
        </w:rPr>
      </w:pPr>
    </w:p>
    <w:p w:rsidR="00795DB5" w:rsidRPr="00CD13B0" w:rsidRDefault="00795DB5" w:rsidP="00CD13B0">
      <w:pPr>
        <w:spacing w:after="0" w:line="240" w:lineRule="auto"/>
        <w:ind w:left="3600"/>
        <w:jc w:val="center"/>
        <w:rPr>
          <w:rStyle w:val="a6"/>
          <w:rFonts w:ascii="Times New Roman" w:hAnsi="Times New Roman" w:cs="Times New Roman"/>
          <w:color w:val="auto"/>
        </w:rPr>
      </w:pPr>
    </w:p>
    <w:p w:rsidR="00795DB5" w:rsidRPr="00CD13B0" w:rsidRDefault="00795DB5" w:rsidP="00CD13B0">
      <w:pPr>
        <w:spacing w:after="0" w:line="240" w:lineRule="auto"/>
        <w:ind w:left="3600"/>
        <w:jc w:val="center"/>
        <w:rPr>
          <w:rStyle w:val="a6"/>
          <w:rFonts w:ascii="Times New Roman" w:hAnsi="Times New Roman" w:cs="Times New Roman"/>
          <w:color w:val="auto"/>
        </w:rPr>
      </w:pPr>
    </w:p>
    <w:p w:rsidR="00795DB5" w:rsidRDefault="00795DB5"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Pr="00CD13B0" w:rsidRDefault="00CD13B0" w:rsidP="00CD13B0">
      <w:pPr>
        <w:spacing w:after="0" w:line="240" w:lineRule="auto"/>
        <w:ind w:left="3600"/>
        <w:jc w:val="center"/>
        <w:rPr>
          <w:rStyle w:val="a6"/>
          <w:rFonts w:ascii="Times New Roman" w:hAnsi="Times New Roman" w:cs="Times New Roman"/>
          <w:color w:val="auto"/>
        </w:rPr>
      </w:pPr>
    </w:p>
    <w:p w:rsidR="00795DB5" w:rsidRPr="00CD13B0" w:rsidRDefault="008455E9" w:rsidP="00CD13B0">
      <w:pPr>
        <w:spacing w:after="0" w:line="240" w:lineRule="auto"/>
        <w:ind w:left="3600" w:firstLine="648"/>
        <w:jc w:val="both"/>
        <w:rPr>
          <w:rStyle w:val="a6"/>
          <w:rFonts w:ascii="Times New Roman" w:hAnsi="Times New Roman" w:cs="Times New Roman"/>
          <w:color w:val="auto"/>
        </w:rPr>
      </w:pPr>
      <w:r w:rsidRPr="00CD13B0">
        <w:rPr>
          <w:rStyle w:val="a6"/>
          <w:rFonts w:ascii="Times New Roman" w:hAnsi="Times New Roman" w:cs="Times New Roman"/>
          <w:color w:val="auto"/>
        </w:rPr>
        <w:t xml:space="preserve">Приложение N 2 </w:t>
      </w:r>
    </w:p>
    <w:p w:rsidR="008455E9" w:rsidRPr="00CD13B0" w:rsidRDefault="008455E9" w:rsidP="00CD13B0">
      <w:pPr>
        <w:spacing w:after="0" w:line="240" w:lineRule="auto"/>
        <w:ind w:left="3600"/>
        <w:jc w:val="both"/>
        <w:rPr>
          <w:rFonts w:ascii="Times New Roman" w:hAnsi="Times New Roman" w:cs="Times New Roman"/>
          <w:b/>
          <w:bCs/>
        </w:rPr>
      </w:pPr>
      <w:r w:rsidRPr="00CD13B0">
        <w:rPr>
          <w:rStyle w:val="a6"/>
          <w:rFonts w:ascii="Times New Roman" w:hAnsi="Times New Roman" w:cs="Times New Roman"/>
          <w:color w:val="auto"/>
        </w:rPr>
        <w:t xml:space="preserve">к </w:t>
      </w:r>
      <w:hyperlink w:anchor="sub_1000" w:history="1">
        <w:r w:rsidRPr="00CD13B0">
          <w:rPr>
            <w:rStyle w:val="a7"/>
            <w:rFonts w:ascii="Times New Roman" w:hAnsi="Times New Roman" w:cs="Times New Roman"/>
            <w:b/>
            <w:bCs/>
            <w:color w:val="auto"/>
          </w:rPr>
          <w:t>Административному регламенту</w:t>
        </w:r>
      </w:hyperlink>
      <w:r w:rsidRPr="00CD13B0">
        <w:rPr>
          <w:rStyle w:val="a6"/>
          <w:rFonts w:ascii="Times New Roman" w:hAnsi="Times New Roman" w:cs="Times New Roman"/>
          <w:color w:val="auto"/>
        </w:rPr>
        <w:t xml:space="preserve"> </w:t>
      </w:r>
      <w:r w:rsidRPr="00CD13B0">
        <w:rPr>
          <w:rFonts w:ascii="Times New Roman" w:hAnsi="Times New Roman" w:cs="Times New Roman"/>
          <w:b/>
          <w:bCs/>
        </w:rPr>
        <w:t xml:space="preserve">предоставления муниципальной услуги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w:t>
      </w:r>
      <w:r w:rsidRPr="00CD13B0">
        <w:rPr>
          <w:rStyle w:val="a6"/>
          <w:rFonts w:ascii="Times New Roman" w:hAnsi="Times New Roman" w:cs="Times New Roman"/>
          <w:color w:val="auto"/>
        </w:rPr>
        <w:t xml:space="preserve">утвержденному постановлением администрации </w:t>
      </w:r>
      <w:r w:rsidR="00795DB5" w:rsidRPr="00CD13B0">
        <w:rPr>
          <w:rStyle w:val="a6"/>
          <w:rFonts w:ascii="Times New Roman" w:hAnsi="Times New Roman" w:cs="Times New Roman"/>
          <w:color w:val="auto"/>
        </w:rPr>
        <w:t>города Фокино</w:t>
      </w:r>
    </w:p>
    <w:p w:rsidR="008455E9" w:rsidRPr="00CD13B0" w:rsidRDefault="00795DB5" w:rsidP="00CD13B0">
      <w:pPr>
        <w:spacing w:after="0" w:line="240" w:lineRule="auto"/>
        <w:ind w:left="3600" w:firstLine="648"/>
        <w:rPr>
          <w:rFonts w:ascii="Times New Roman" w:hAnsi="Times New Roman" w:cs="Times New Roman"/>
        </w:rPr>
      </w:pPr>
      <w:r w:rsidRPr="00CD13B0">
        <w:rPr>
          <w:rFonts w:ascii="Times New Roman" w:hAnsi="Times New Roman" w:cs="Times New Roman"/>
        </w:rPr>
        <w:t xml:space="preserve">  </w:t>
      </w:r>
      <w:r w:rsidR="008455E9" w:rsidRPr="00CD13B0">
        <w:rPr>
          <w:rFonts w:ascii="Times New Roman" w:hAnsi="Times New Roman" w:cs="Times New Roman"/>
        </w:rPr>
        <w:t>от ______________ 2020 г. № ___</w:t>
      </w:r>
    </w:p>
    <w:p w:rsidR="008455E9" w:rsidRPr="00CD13B0" w:rsidRDefault="008455E9" w:rsidP="00CD13B0">
      <w:pPr>
        <w:spacing w:after="0" w:line="240" w:lineRule="auto"/>
        <w:jc w:val="right"/>
        <w:rPr>
          <w:rStyle w:val="a6"/>
          <w:rFonts w:ascii="Times New Roman" w:hAnsi="Times New Roman" w:cs="Times New Roman"/>
          <w:color w:val="auto"/>
        </w:rPr>
      </w:pPr>
    </w:p>
    <w:bookmarkEnd w:id="185"/>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Кому ____________________________________________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(должностное лицо органа местного самоуправления)</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(от) ____________________________________________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(Ф.И.О. заявителя)</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в лице представителя ____________________________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(Ф.И.О. представителя)</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действующего на основании 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(наименование и реквизиты документа,</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подтверждающего полномочия представителя)</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Реквизиты заявителя: ____________________________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(для физических лиц: реквизиты документа,</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удостоверяющего личность (серия, номер, кем и</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когда выдан); для юридических лиц: наименование</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организации, организационно-правовая форма)</w:t>
      </w:r>
    </w:p>
    <w:p w:rsidR="008455E9" w:rsidRPr="00CD13B0" w:rsidRDefault="008455E9" w:rsidP="00CD13B0">
      <w:pPr>
        <w:pStyle w:val="a9"/>
        <w:ind w:left="2880" w:firstLine="720"/>
        <w:rPr>
          <w:rFonts w:ascii="Times New Roman" w:hAnsi="Times New Roman" w:cs="Times New Roman"/>
          <w:sz w:val="22"/>
          <w:szCs w:val="22"/>
        </w:rPr>
      </w:pPr>
      <w:r w:rsidRPr="00CD13B0">
        <w:rPr>
          <w:rFonts w:ascii="Times New Roman" w:hAnsi="Times New Roman" w:cs="Times New Roman"/>
          <w:sz w:val="22"/>
          <w:szCs w:val="22"/>
        </w:rPr>
        <w:t>Адрес: __________________________________________</w:t>
      </w:r>
    </w:p>
    <w:p w:rsidR="008455E9" w:rsidRPr="00CD13B0" w:rsidRDefault="008455E9" w:rsidP="00CD13B0">
      <w:pPr>
        <w:pStyle w:val="a9"/>
        <w:ind w:left="2880" w:firstLine="720"/>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_________________________________________________</w:t>
      </w:r>
    </w:p>
    <w:p w:rsidR="008455E9" w:rsidRPr="00CD13B0" w:rsidRDefault="008455E9" w:rsidP="00CD13B0">
      <w:pPr>
        <w:pStyle w:val="a9"/>
        <w:ind w:left="3600"/>
        <w:rPr>
          <w:rFonts w:ascii="Times New Roman" w:hAnsi="Times New Roman" w:cs="Times New Roman"/>
          <w:sz w:val="22"/>
          <w:szCs w:val="22"/>
        </w:rPr>
      </w:pPr>
      <w:r w:rsidRPr="00CD13B0">
        <w:rPr>
          <w:rFonts w:ascii="Times New Roman" w:hAnsi="Times New Roman" w:cs="Times New Roman"/>
          <w:sz w:val="22"/>
          <w:szCs w:val="22"/>
        </w:rPr>
        <w:t>Телефон: ________________________________________</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jc w:val="center"/>
        <w:rPr>
          <w:rFonts w:ascii="Times New Roman" w:hAnsi="Times New Roman" w:cs="Times New Roman"/>
          <w:sz w:val="22"/>
          <w:szCs w:val="22"/>
        </w:rPr>
      </w:pPr>
      <w:r w:rsidRPr="00CD13B0">
        <w:rPr>
          <w:rStyle w:val="a6"/>
          <w:rFonts w:ascii="Times New Roman" w:hAnsi="Times New Roman" w:cs="Times New Roman"/>
          <w:color w:val="auto"/>
          <w:sz w:val="22"/>
          <w:szCs w:val="22"/>
        </w:rPr>
        <w:t>УВЕДОМЛЕНИЕ</w:t>
      </w:r>
    </w:p>
    <w:p w:rsidR="008455E9" w:rsidRPr="00CD13B0" w:rsidRDefault="008455E9" w:rsidP="00CD13B0">
      <w:pPr>
        <w:pStyle w:val="a9"/>
        <w:jc w:val="center"/>
        <w:rPr>
          <w:rFonts w:ascii="Times New Roman" w:hAnsi="Times New Roman" w:cs="Times New Roman"/>
          <w:sz w:val="22"/>
          <w:szCs w:val="22"/>
        </w:rPr>
      </w:pPr>
      <w:r w:rsidRPr="00CD13B0">
        <w:rPr>
          <w:rStyle w:val="a6"/>
          <w:rFonts w:ascii="Times New Roman" w:hAnsi="Times New Roman" w:cs="Times New Roman"/>
          <w:color w:val="auto"/>
          <w:sz w:val="22"/>
          <w:szCs w:val="22"/>
        </w:rPr>
        <w:t>О ПРОВЕДЕННОМ ГОСУДАРСТВЕННОМ КАДАСТРОВОМ УЧЕТЕ</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Для  дальнейшего оформления соглашения о перераспределении    сообщаю   о выполненных  кадастровых  работах  и  государственном  кадастровом  учете земельных  участков,  которые образуются в результате перераспределения в порядке,  установленном  </w:t>
      </w:r>
      <w:hyperlink r:id="rId36" w:history="1">
        <w:r w:rsidRPr="00CD13B0">
          <w:rPr>
            <w:rStyle w:val="a7"/>
            <w:rFonts w:ascii="Times New Roman" w:hAnsi="Times New Roman" w:cs="Times New Roman"/>
            <w:color w:val="auto"/>
            <w:sz w:val="22"/>
            <w:szCs w:val="22"/>
          </w:rPr>
          <w:t>Федеральным  законом</w:t>
        </w:r>
      </w:hyperlink>
      <w:r w:rsidRPr="00CD13B0">
        <w:rPr>
          <w:rFonts w:ascii="Times New Roman" w:hAnsi="Times New Roman" w:cs="Times New Roman"/>
          <w:sz w:val="22"/>
          <w:szCs w:val="22"/>
        </w:rPr>
        <w:t xml:space="preserve">  от  13.07.2015 N 218-ФЗ "О государственной регистрации недвижимости".</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Земельные участки:</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lastRenderedPageBreak/>
        <w:t xml:space="preserve">          (площадь, адрес, иное описание местоположения)</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Кадастровые номера земельных участков _____________________________________________.</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Способ выдачи результата предоставления услуги ______________________________________.</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Дополнительно сообщаю: ___________________________________________________________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Я подтверждаю, что предоставленные </w:t>
      </w:r>
      <w:proofErr w:type="gramStart"/>
      <w:r w:rsidRPr="00CD13B0">
        <w:rPr>
          <w:rFonts w:ascii="Times New Roman" w:hAnsi="Times New Roman" w:cs="Times New Roman"/>
          <w:sz w:val="22"/>
          <w:szCs w:val="22"/>
        </w:rPr>
        <w:t>мной  персональные</w:t>
      </w:r>
      <w:proofErr w:type="gramEnd"/>
      <w:r w:rsidRPr="00CD13B0">
        <w:rPr>
          <w:rFonts w:ascii="Times New Roman" w:hAnsi="Times New Roman" w:cs="Times New Roman"/>
          <w:sz w:val="22"/>
          <w:szCs w:val="22"/>
        </w:rPr>
        <w:t xml:space="preserve">   данные   являются полными, актуальными и достоверными.</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Я   обязуюсь   своевременно   извещать   об   изменении   предоставленных</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персональных данных.</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Заявитель __________________________/____________________________________</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                          (</w:t>
      </w:r>
      <w:proofErr w:type="gramStart"/>
      <w:r w:rsidRPr="00CD13B0">
        <w:rPr>
          <w:rFonts w:ascii="Times New Roman" w:hAnsi="Times New Roman" w:cs="Times New Roman"/>
          <w:sz w:val="22"/>
          <w:szCs w:val="22"/>
        </w:rPr>
        <w:t xml:space="preserve">подпись,   </w:t>
      </w:r>
      <w:proofErr w:type="gramEnd"/>
      <w:r w:rsidRPr="00CD13B0">
        <w:rPr>
          <w:rFonts w:ascii="Times New Roman" w:hAnsi="Times New Roman" w:cs="Times New Roman"/>
          <w:sz w:val="22"/>
          <w:szCs w:val="22"/>
        </w:rPr>
        <w:t xml:space="preserve">                        расшифровка)</w:t>
      </w:r>
    </w:p>
    <w:p w:rsidR="008455E9" w:rsidRPr="00CD13B0" w:rsidRDefault="008455E9" w:rsidP="00CD13B0">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
        <w:gridCol w:w="425"/>
        <w:gridCol w:w="302"/>
        <w:gridCol w:w="1560"/>
        <w:gridCol w:w="567"/>
        <w:gridCol w:w="567"/>
        <w:gridCol w:w="425"/>
      </w:tblGrid>
      <w:tr w:rsidR="008455E9" w:rsidRPr="00CD13B0" w:rsidTr="00A9085E">
        <w:tc>
          <w:tcPr>
            <w:tcW w:w="302"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w:t>
            </w:r>
          </w:p>
        </w:tc>
        <w:tc>
          <w:tcPr>
            <w:tcW w:w="425" w:type="dxa"/>
            <w:tcBorders>
              <w:top w:val="nil"/>
              <w:left w:val="nil"/>
              <w:bottom w:val="single" w:sz="4" w:space="0" w:color="auto"/>
              <w:right w:val="nil"/>
            </w:tcBorders>
          </w:tcPr>
          <w:p w:rsidR="008455E9" w:rsidRPr="00CD13B0" w:rsidRDefault="008455E9" w:rsidP="00CD13B0">
            <w:pPr>
              <w:pStyle w:val="a8"/>
              <w:rPr>
                <w:rFonts w:ascii="Times New Roman" w:hAnsi="Times New Roman" w:cs="Times New Roman"/>
                <w:sz w:val="22"/>
                <w:szCs w:val="22"/>
              </w:rPr>
            </w:pPr>
          </w:p>
        </w:tc>
        <w:tc>
          <w:tcPr>
            <w:tcW w:w="302"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w:t>
            </w:r>
          </w:p>
        </w:tc>
        <w:tc>
          <w:tcPr>
            <w:tcW w:w="1560" w:type="dxa"/>
            <w:tcBorders>
              <w:top w:val="nil"/>
              <w:left w:val="nil"/>
              <w:bottom w:val="single" w:sz="4" w:space="0" w:color="auto"/>
              <w:right w:val="nil"/>
            </w:tcBorders>
          </w:tcPr>
          <w:p w:rsidR="008455E9" w:rsidRPr="00CD13B0" w:rsidRDefault="008455E9" w:rsidP="00CD13B0">
            <w:pPr>
              <w:pStyle w:val="a8"/>
              <w:rPr>
                <w:rFonts w:ascii="Times New Roman" w:hAnsi="Times New Roman" w:cs="Times New Roman"/>
                <w:sz w:val="22"/>
                <w:szCs w:val="22"/>
              </w:rPr>
            </w:pPr>
          </w:p>
        </w:tc>
        <w:tc>
          <w:tcPr>
            <w:tcW w:w="567"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20</w:t>
            </w:r>
          </w:p>
        </w:tc>
        <w:tc>
          <w:tcPr>
            <w:tcW w:w="567" w:type="dxa"/>
            <w:tcBorders>
              <w:top w:val="nil"/>
              <w:left w:val="nil"/>
              <w:bottom w:val="single" w:sz="4" w:space="0" w:color="auto"/>
              <w:right w:val="nil"/>
            </w:tcBorders>
          </w:tcPr>
          <w:p w:rsidR="008455E9" w:rsidRPr="00CD13B0" w:rsidRDefault="008455E9" w:rsidP="00CD13B0">
            <w:pPr>
              <w:pStyle w:val="a8"/>
              <w:rPr>
                <w:rFonts w:ascii="Times New Roman" w:hAnsi="Times New Roman" w:cs="Times New Roman"/>
                <w:sz w:val="22"/>
                <w:szCs w:val="22"/>
              </w:rPr>
            </w:pPr>
          </w:p>
        </w:tc>
        <w:tc>
          <w:tcPr>
            <w:tcW w:w="425"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г.</w:t>
            </w:r>
          </w:p>
        </w:tc>
      </w:tr>
    </w:tbl>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Заявление принял: __________________/____________________________________</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                          (подпись, расшифровка)</w:t>
      </w:r>
    </w:p>
    <w:p w:rsidR="008455E9" w:rsidRPr="00CD13B0" w:rsidRDefault="008455E9" w:rsidP="00CD13B0">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
        <w:gridCol w:w="425"/>
        <w:gridCol w:w="302"/>
        <w:gridCol w:w="1560"/>
        <w:gridCol w:w="567"/>
        <w:gridCol w:w="567"/>
        <w:gridCol w:w="425"/>
      </w:tblGrid>
      <w:tr w:rsidR="008455E9" w:rsidRPr="00CD13B0" w:rsidTr="00A9085E">
        <w:tc>
          <w:tcPr>
            <w:tcW w:w="302"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w:t>
            </w:r>
          </w:p>
        </w:tc>
        <w:tc>
          <w:tcPr>
            <w:tcW w:w="425" w:type="dxa"/>
            <w:tcBorders>
              <w:top w:val="nil"/>
              <w:left w:val="nil"/>
              <w:bottom w:val="single" w:sz="4" w:space="0" w:color="auto"/>
              <w:right w:val="nil"/>
            </w:tcBorders>
          </w:tcPr>
          <w:p w:rsidR="008455E9" w:rsidRPr="00CD13B0" w:rsidRDefault="008455E9" w:rsidP="00CD13B0">
            <w:pPr>
              <w:pStyle w:val="a8"/>
              <w:rPr>
                <w:rFonts w:ascii="Times New Roman" w:hAnsi="Times New Roman" w:cs="Times New Roman"/>
                <w:sz w:val="22"/>
                <w:szCs w:val="22"/>
              </w:rPr>
            </w:pPr>
          </w:p>
        </w:tc>
        <w:tc>
          <w:tcPr>
            <w:tcW w:w="302"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w:t>
            </w:r>
          </w:p>
        </w:tc>
        <w:tc>
          <w:tcPr>
            <w:tcW w:w="1560" w:type="dxa"/>
            <w:tcBorders>
              <w:top w:val="nil"/>
              <w:left w:val="nil"/>
              <w:bottom w:val="single" w:sz="4" w:space="0" w:color="auto"/>
              <w:right w:val="nil"/>
            </w:tcBorders>
          </w:tcPr>
          <w:p w:rsidR="008455E9" w:rsidRPr="00CD13B0" w:rsidRDefault="008455E9" w:rsidP="00CD13B0">
            <w:pPr>
              <w:pStyle w:val="a8"/>
              <w:rPr>
                <w:rFonts w:ascii="Times New Roman" w:hAnsi="Times New Roman" w:cs="Times New Roman"/>
                <w:sz w:val="22"/>
                <w:szCs w:val="22"/>
              </w:rPr>
            </w:pPr>
          </w:p>
        </w:tc>
        <w:tc>
          <w:tcPr>
            <w:tcW w:w="567"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20</w:t>
            </w:r>
          </w:p>
        </w:tc>
        <w:tc>
          <w:tcPr>
            <w:tcW w:w="567" w:type="dxa"/>
            <w:tcBorders>
              <w:top w:val="nil"/>
              <w:left w:val="nil"/>
              <w:bottom w:val="single" w:sz="4" w:space="0" w:color="auto"/>
              <w:right w:val="nil"/>
            </w:tcBorders>
          </w:tcPr>
          <w:p w:rsidR="008455E9" w:rsidRPr="00CD13B0" w:rsidRDefault="008455E9" w:rsidP="00CD13B0">
            <w:pPr>
              <w:pStyle w:val="a8"/>
              <w:rPr>
                <w:rFonts w:ascii="Times New Roman" w:hAnsi="Times New Roman" w:cs="Times New Roman"/>
                <w:sz w:val="22"/>
                <w:szCs w:val="22"/>
              </w:rPr>
            </w:pPr>
          </w:p>
        </w:tc>
        <w:tc>
          <w:tcPr>
            <w:tcW w:w="425"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г.</w:t>
            </w:r>
          </w:p>
        </w:tc>
      </w:tr>
    </w:tbl>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jc w:val="right"/>
        <w:rPr>
          <w:rStyle w:val="a6"/>
          <w:rFonts w:ascii="Times New Roman" w:hAnsi="Times New Roman" w:cs="Times New Roman"/>
          <w:color w:val="auto"/>
        </w:rPr>
      </w:pPr>
      <w:bookmarkStart w:id="186" w:name="sub_1003"/>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795DB5" w:rsidRPr="00CD13B0" w:rsidRDefault="00795DB5" w:rsidP="00CD13B0">
      <w:pPr>
        <w:spacing w:after="0" w:line="240" w:lineRule="auto"/>
        <w:jc w:val="right"/>
        <w:rPr>
          <w:rStyle w:val="a6"/>
          <w:rFonts w:ascii="Times New Roman" w:hAnsi="Times New Roman" w:cs="Times New Roman"/>
          <w:color w:val="auto"/>
        </w:rPr>
      </w:pPr>
    </w:p>
    <w:p w:rsidR="00795DB5" w:rsidRPr="00CD13B0" w:rsidRDefault="008455E9" w:rsidP="00CD13B0">
      <w:pPr>
        <w:pStyle w:val="1"/>
        <w:spacing w:before="0" w:after="0"/>
        <w:ind w:left="5040" w:firstLine="624"/>
        <w:jc w:val="both"/>
        <w:rPr>
          <w:rStyle w:val="a6"/>
          <w:rFonts w:ascii="Times New Roman" w:hAnsi="Times New Roman" w:cs="Times New Roman"/>
          <w:color w:val="auto"/>
          <w:sz w:val="22"/>
          <w:szCs w:val="22"/>
        </w:rPr>
      </w:pPr>
      <w:r w:rsidRPr="00CD13B0">
        <w:rPr>
          <w:rStyle w:val="a6"/>
          <w:rFonts w:ascii="Times New Roman" w:hAnsi="Times New Roman" w:cs="Times New Roman"/>
          <w:color w:val="auto"/>
          <w:sz w:val="22"/>
          <w:szCs w:val="22"/>
        </w:rPr>
        <w:t xml:space="preserve">Приложение № 3 </w:t>
      </w:r>
    </w:p>
    <w:p w:rsidR="008455E9" w:rsidRPr="00CD13B0" w:rsidRDefault="008455E9" w:rsidP="00CD13B0">
      <w:pPr>
        <w:pStyle w:val="1"/>
        <w:spacing w:before="0" w:after="0"/>
        <w:ind w:left="5040"/>
        <w:jc w:val="both"/>
        <w:rPr>
          <w:rFonts w:ascii="Times New Roman" w:hAnsi="Times New Roman" w:cs="Times New Roman"/>
          <w:b w:val="0"/>
          <w:bCs w:val="0"/>
          <w:color w:val="auto"/>
          <w:sz w:val="22"/>
          <w:szCs w:val="22"/>
        </w:rPr>
      </w:pPr>
      <w:r w:rsidRPr="00CD13B0">
        <w:rPr>
          <w:rStyle w:val="a6"/>
          <w:rFonts w:ascii="Times New Roman" w:hAnsi="Times New Roman" w:cs="Times New Roman"/>
          <w:color w:val="auto"/>
          <w:sz w:val="22"/>
          <w:szCs w:val="22"/>
        </w:rPr>
        <w:t xml:space="preserve">к </w:t>
      </w:r>
      <w:hyperlink w:anchor="sub_1000" w:history="1">
        <w:r w:rsidRPr="00CD13B0">
          <w:rPr>
            <w:rStyle w:val="a7"/>
            <w:rFonts w:ascii="Times New Roman" w:hAnsi="Times New Roman" w:cs="Times New Roman"/>
            <w:b w:val="0"/>
            <w:bCs w:val="0"/>
            <w:color w:val="auto"/>
            <w:sz w:val="22"/>
            <w:szCs w:val="22"/>
          </w:rPr>
          <w:t>Административному регламенту</w:t>
        </w:r>
      </w:hyperlink>
      <w:r w:rsidRPr="00CD13B0">
        <w:rPr>
          <w:rStyle w:val="a6"/>
          <w:rFonts w:ascii="Times New Roman" w:hAnsi="Times New Roman" w:cs="Times New Roman"/>
          <w:color w:val="auto"/>
          <w:sz w:val="22"/>
          <w:szCs w:val="22"/>
        </w:rPr>
        <w:t xml:space="preserve"> </w:t>
      </w:r>
      <w:r w:rsidRPr="00CD13B0">
        <w:rPr>
          <w:rFonts w:ascii="Times New Roman" w:hAnsi="Times New Roman" w:cs="Times New Roman"/>
          <w:b w:val="0"/>
          <w:bCs w:val="0"/>
          <w:color w:val="auto"/>
          <w:sz w:val="22"/>
          <w:szCs w:val="22"/>
        </w:rPr>
        <w:t xml:space="preserve">предоставления муниципальной услуги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w:t>
      </w:r>
      <w:r w:rsidRPr="00CD13B0">
        <w:rPr>
          <w:rStyle w:val="a6"/>
          <w:rFonts w:ascii="Times New Roman" w:hAnsi="Times New Roman" w:cs="Times New Roman"/>
          <w:color w:val="auto"/>
          <w:sz w:val="22"/>
          <w:szCs w:val="22"/>
        </w:rPr>
        <w:t xml:space="preserve">утвержденному постановлением администрации </w:t>
      </w:r>
      <w:r w:rsidR="00795DB5" w:rsidRPr="00CD13B0">
        <w:rPr>
          <w:rStyle w:val="a6"/>
          <w:rFonts w:ascii="Times New Roman" w:hAnsi="Times New Roman" w:cs="Times New Roman"/>
          <w:color w:val="auto"/>
          <w:sz w:val="22"/>
          <w:szCs w:val="22"/>
        </w:rPr>
        <w:t>города Фокино</w:t>
      </w:r>
    </w:p>
    <w:p w:rsidR="008455E9" w:rsidRPr="00CD13B0" w:rsidRDefault="00795DB5" w:rsidP="00CD13B0">
      <w:pPr>
        <w:spacing w:after="0" w:line="240" w:lineRule="auto"/>
        <w:ind w:left="4320" w:firstLine="636"/>
        <w:rPr>
          <w:rFonts w:ascii="Times New Roman" w:hAnsi="Times New Roman" w:cs="Times New Roman"/>
        </w:rPr>
      </w:pPr>
      <w:r w:rsidRPr="00CD13B0">
        <w:rPr>
          <w:rFonts w:ascii="Times New Roman" w:hAnsi="Times New Roman" w:cs="Times New Roman"/>
        </w:rPr>
        <w:t xml:space="preserve">  </w:t>
      </w:r>
      <w:r w:rsidR="008455E9" w:rsidRPr="00CD13B0">
        <w:rPr>
          <w:rFonts w:ascii="Times New Roman" w:hAnsi="Times New Roman" w:cs="Times New Roman"/>
        </w:rPr>
        <w:t>от ______________ 2020 г. № ___</w:t>
      </w:r>
    </w:p>
    <w:p w:rsidR="008455E9" w:rsidRPr="00CD13B0" w:rsidRDefault="008455E9" w:rsidP="00CD13B0">
      <w:pPr>
        <w:spacing w:after="0" w:line="240" w:lineRule="auto"/>
        <w:jc w:val="right"/>
        <w:rPr>
          <w:rStyle w:val="a6"/>
          <w:rFonts w:ascii="Times New Roman" w:hAnsi="Times New Roman" w:cs="Times New Roman"/>
          <w:color w:val="auto"/>
        </w:rPr>
      </w:pPr>
    </w:p>
    <w:bookmarkEnd w:id="186"/>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jc w:val="center"/>
        <w:rPr>
          <w:rFonts w:ascii="Times New Roman" w:hAnsi="Times New Roman" w:cs="Times New Roman"/>
          <w:sz w:val="22"/>
          <w:szCs w:val="22"/>
        </w:rPr>
      </w:pPr>
      <w:r w:rsidRPr="00CD13B0">
        <w:rPr>
          <w:rStyle w:val="a6"/>
          <w:rFonts w:ascii="Times New Roman" w:hAnsi="Times New Roman" w:cs="Times New Roman"/>
          <w:color w:val="auto"/>
          <w:sz w:val="22"/>
          <w:szCs w:val="22"/>
        </w:rPr>
        <w:t>РАСПИСКА</w:t>
      </w:r>
    </w:p>
    <w:p w:rsidR="008455E9" w:rsidRPr="00CD13B0" w:rsidRDefault="008455E9" w:rsidP="00CD13B0">
      <w:pPr>
        <w:pStyle w:val="a9"/>
        <w:jc w:val="center"/>
        <w:rPr>
          <w:rFonts w:ascii="Times New Roman" w:hAnsi="Times New Roman" w:cs="Times New Roman"/>
          <w:sz w:val="22"/>
          <w:szCs w:val="22"/>
        </w:rPr>
      </w:pPr>
      <w:r w:rsidRPr="00CD13B0">
        <w:rPr>
          <w:rStyle w:val="a6"/>
          <w:rFonts w:ascii="Times New Roman" w:hAnsi="Times New Roman" w:cs="Times New Roman"/>
          <w:color w:val="auto"/>
          <w:sz w:val="22"/>
          <w:szCs w:val="22"/>
        </w:rPr>
        <w:t>в получении документов</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Настоящим удостоверяется, что заявитель 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для получения муниципальной услуги ________________________________________________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представил в _______________________________ (указывается наименование муниципального</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образования) следующие документы:</w:t>
      </w:r>
    </w:p>
    <w:p w:rsidR="008455E9" w:rsidRPr="00CD13B0" w:rsidRDefault="008455E9" w:rsidP="00CD13B0">
      <w:pPr>
        <w:spacing w:after="0" w:line="240" w:lineRule="auto"/>
        <w:rPr>
          <w:rFonts w:ascii="Times New Roman" w:hAnsi="Times New Roman" w:cs="Times New Roman"/>
        </w:rPr>
      </w:pPr>
    </w:p>
    <w:tbl>
      <w:tblPr>
        <w:tblW w:w="10065" w:type="dxa"/>
        <w:tblInd w:w="-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
        <w:gridCol w:w="2665"/>
        <w:gridCol w:w="1226"/>
        <w:gridCol w:w="1002"/>
        <w:gridCol w:w="1051"/>
        <w:gridCol w:w="791"/>
        <w:gridCol w:w="906"/>
        <w:gridCol w:w="680"/>
        <w:gridCol w:w="1322"/>
      </w:tblGrid>
      <w:tr w:rsidR="00CD13B0" w:rsidRPr="00CD13B0" w:rsidTr="00795DB5">
        <w:tc>
          <w:tcPr>
            <w:tcW w:w="422" w:type="dxa"/>
            <w:tcBorders>
              <w:top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N</w:t>
            </w:r>
            <w:r w:rsidRPr="00CD13B0">
              <w:rPr>
                <w:rFonts w:ascii="Times New Roman" w:hAnsi="Times New Roman" w:cs="Times New Roman"/>
                <w:sz w:val="22"/>
                <w:szCs w:val="22"/>
              </w:rPr>
              <w:br/>
              <w:t>п/п</w:t>
            </w:r>
          </w:p>
        </w:tc>
        <w:tc>
          <w:tcPr>
            <w:tcW w:w="2665"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Наименование и реквизиты документа</w:t>
            </w:r>
          </w:p>
        </w:tc>
        <w:tc>
          <w:tcPr>
            <w:tcW w:w="2228" w:type="dxa"/>
            <w:gridSpan w:val="2"/>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Количество экземпляров</w:t>
            </w:r>
          </w:p>
        </w:tc>
        <w:tc>
          <w:tcPr>
            <w:tcW w:w="1842" w:type="dxa"/>
            <w:gridSpan w:val="2"/>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Количество листов</w:t>
            </w:r>
          </w:p>
        </w:tc>
        <w:tc>
          <w:tcPr>
            <w:tcW w:w="1586" w:type="dxa"/>
            <w:gridSpan w:val="2"/>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Отметка о выдаче документов заявителю</w:t>
            </w:r>
          </w:p>
        </w:tc>
        <w:tc>
          <w:tcPr>
            <w:tcW w:w="1322" w:type="dxa"/>
            <w:tcBorders>
              <w:top w:val="single" w:sz="4" w:space="0" w:color="auto"/>
              <w:left w:val="single" w:sz="4" w:space="0" w:color="auto"/>
              <w:bottom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Дата и подпись заявителя</w:t>
            </w:r>
          </w:p>
        </w:tc>
      </w:tr>
      <w:tr w:rsidR="00CD13B0" w:rsidRPr="00CD13B0" w:rsidTr="00795DB5">
        <w:tc>
          <w:tcPr>
            <w:tcW w:w="422" w:type="dxa"/>
            <w:tcBorders>
              <w:top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1.</w:t>
            </w:r>
          </w:p>
        </w:tc>
        <w:tc>
          <w:tcPr>
            <w:tcW w:w="2665"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2</w:t>
            </w:r>
          </w:p>
        </w:tc>
        <w:tc>
          <w:tcPr>
            <w:tcW w:w="1226"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3</w:t>
            </w:r>
          </w:p>
        </w:tc>
        <w:tc>
          <w:tcPr>
            <w:tcW w:w="1002"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4</w:t>
            </w:r>
          </w:p>
        </w:tc>
        <w:tc>
          <w:tcPr>
            <w:tcW w:w="1051"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5</w:t>
            </w:r>
          </w:p>
        </w:tc>
        <w:tc>
          <w:tcPr>
            <w:tcW w:w="791"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6</w:t>
            </w:r>
          </w:p>
        </w:tc>
        <w:tc>
          <w:tcPr>
            <w:tcW w:w="906"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7</w:t>
            </w:r>
          </w:p>
        </w:tc>
        <w:tc>
          <w:tcPr>
            <w:tcW w:w="680"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8</w:t>
            </w:r>
          </w:p>
        </w:tc>
        <w:tc>
          <w:tcPr>
            <w:tcW w:w="1322" w:type="dxa"/>
            <w:tcBorders>
              <w:top w:val="single" w:sz="4" w:space="0" w:color="auto"/>
              <w:left w:val="single" w:sz="4" w:space="0" w:color="auto"/>
              <w:bottom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9</w:t>
            </w:r>
          </w:p>
        </w:tc>
      </w:tr>
      <w:tr w:rsidR="00CD13B0" w:rsidRPr="00CD13B0" w:rsidTr="00795DB5">
        <w:tc>
          <w:tcPr>
            <w:tcW w:w="422" w:type="dxa"/>
            <w:tcBorders>
              <w:top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2.</w:t>
            </w:r>
          </w:p>
        </w:tc>
        <w:tc>
          <w:tcPr>
            <w:tcW w:w="2665"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226"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002"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051"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791"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906"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680"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322" w:type="dxa"/>
            <w:tcBorders>
              <w:top w:val="single" w:sz="4" w:space="0" w:color="auto"/>
              <w:left w:val="single" w:sz="4" w:space="0" w:color="auto"/>
              <w:bottom w:val="single" w:sz="4" w:space="0" w:color="auto"/>
            </w:tcBorders>
          </w:tcPr>
          <w:p w:rsidR="008455E9" w:rsidRPr="00CD13B0" w:rsidRDefault="008455E9" w:rsidP="00CD13B0">
            <w:pPr>
              <w:pStyle w:val="a8"/>
              <w:rPr>
                <w:rFonts w:ascii="Times New Roman" w:hAnsi="Times New Roman" w:cs="Times New Roman"/>
                <w:sz w:val="22"/>
                <w:szCs w:val="22"/>
              </w:rPr>
            </w:pPr>
          </w:p>
        </w:tc>
      </w:tr>
      <w:tr w:rsidR="00CD13B0" w:rsidRPr="00CD13B0" w:rsidTr="00795DB5">
        <w:tc>
          <w:tcPr>
            <w:tcW w:w="422" w:type="dxa"/>
            <w:tcBorders>
              <w:top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3.</w:t>
            </w:r>
          </w:p>
        </w:tc>
        <w:tc>
          <w:tcPr>
            <w:tcW w:w="2665"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226"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002"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051"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791"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906"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680"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322" w:type="dxa"/>
            <w:tcBorders>
              <w:top w:val="single" w:sz="4" w:space="0" w:color="auto"/>
              <w:left w:val="single" w:sz="4" w:space="0" w:color="auto"/>
              <w:bottom w:val="single" w:sz="4" w:space="0" w:color="auto"/>
            </w:tcBorders>
          </w:tcPr>
          <w:p w:rsidR="008455E9" w:rsidRPr="00CD13B0" w:rsidRDefault="008455E9" w:rsidP="00CD13B0">
            <w:pPr>
              <w:pStyle w:val="a8"/>
              <w:rPr>
                <w:rFonts w:ascii="Times New Roman" w:hAnsi="Times New Roman" w:cs="Times New Roman"/>
                <w:sz w:val="22"/>
                <w:szCs w:val="22"/>
              </w:rPr>
            </w:pPr>
          </w:p>
        </w:tc>
      </w:tr>
      <w:tr w:rsidR="00CD13B0" w:rsidRPr="00CD13B0" w:rsidTr="00795DB5">
        <w:tc>
          <w:tcPr>
            <w:tcW w:w="422" w:type="dxa"/>
            <w:tcBorders>
              <w:top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4.</w:t>
            </w:r>
          </w:p>
        </w:tc>
        <w:tc>
          <w:tcPr>
            <w:tcW w:w="2665"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226"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002"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051"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791"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906"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680"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322" w:type="dxa"/>
            <w:tcBorders>
              <w:top w:val="single" w:sz="4" w:space="0" w:color="auto"/>
              <w:left w:val="single" w:sz="4" w:space="0" w:color="auto"/>
              <w:bottom w:val="single" w:sz="4" w:space="0" w:color="auto"/>
            </w:tcBorders>
          </w:tcPr>
          <w:p w:rsidR="008455E9" w:rsidRPr="00CD13B0" w:rsidRDefault="008455E9" w:rsidP="00CD13B0">
            <w:pPr>
              <w:pStyle w:val="a8"/>
              <w:rPr>
                <w:rFonts w:ascii="Times New Roman" w:hAnsi="Times New Roman" w:cs="Times New Roman"/>
                <w:sz w:val="22"/>
                <w:szCs w:val="22"/>
              </w:rPr>
            </w:pPr>
          </w:p>
        </w:tc>
      </w:tr>
      <w:tr w:rsidR="00CD13B0" w:rsidRPr="00CD13B0" w:rsidTr="00795DB5">
        <w:tc>
          <w:tcPr>
            <w:tcW w:w="422" w:type="dxa"/>
            <w:tcBorders>
              <w:top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5.</w:t>
            </w:r>
          </w:p>
        </w:tc>
        <w:tc>
          <w:tcPr>
            <w:tcW w:w="2665"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226"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002"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051"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791"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906"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680"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322" w:type="dxa"/>
            <w:tcBorders>
              <w:top w:val="single" w:sz="4" w:space="0" w:color="auto"/>
              <w:left w:val="single" w:sz="4" w:space="0" w:color="auto"/>
              <w:bottom w:val="single" w:sz="4" w:space="0" w:color="auto"/>
            </w:tcBorders>
          </w:tcPr>
          <w:p w:rsidR="008455E9" w:rsidRPr="00CD13B0" w:rsidRDefault="008455E9" w:rsidP="00CD13B0">
            <w:pPr>
              <w:pStyle w:val="a8"/>
              <w:rPr>
                <w:rFonts w:ascii="Times New Roman" w:hAnsi="Times New Roman" w:cs="Times New Roman"/>
                <w:sz w:val="22"/>
                <w:szCs w:val="22"/>
              </w:rPr>
            </w:pPr>
          </w:p>
        </w:tc>
      </w:tr>
    </w:tbl>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______________________________________/________________/_________________</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(должность лица, принявшего </w:t>
      </w:r>
      <w:proofErr w:type="gramStart"/>
      <w:r w:rsidRPr="00CD13B0">
        <w:rPr>
          <w:rFonts w:ascii="Times New Roman" w:hAnsi="Times New Roman" w:cs="Times New Roman"/>
          <w:sz w:val="22"/>
          <w:szCs w:val="22"/>
        </w:rPr>
        <w:t xml:space="preserve">документы)   </w:t>
      </w:r>
      <w:proofErr w:type="gramEnd"/>
      <w:r w:rsidRPr="00CD13B0">
        <w:rPr>
          <w:rFonts w:ascii="Times New Roman" w:hAnsi="Times New Roman" w:cs="Times New Roman"/>
          <w:sz w:val="22"/>
          <w:szCs w:val="22"/>
        </w:rPr>
        <w:t xml:space="preserve"> (подпись, расшифровка)</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"___" _____________ 20___ г.</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(дата выдачи документов)</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___________________________________/_____________________________________</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                   (подпись заявителя, расшифровка)</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jc w:val="right"/>
        <w:rPr>
          <w:rStyle w:val="a6"/>
          <w:rFonts w:ascii="Times New Roman" w:hAnsi="Times New Roman" w:cs="Times New Roman"/>
          <w:color w:val="auto"/>
        </w:rPr>
      </w:pPr>
      <w:bookmarkStart w:id="187" w:name="sub_1004"/>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pStyle w:val="1"/>
        <w:spacing w:before="0" w:after="0"/>
        <w:ind w:left="4956" w:firstLine="708"/>
        <w:jc w:val="both"/>
        <w:rPr>
          <w:rStyle w:val="a6"/>
          <w:rFonts w:ascii="Times New Roman" w:hAnsi="Times New Roman" w:cs="Times New Roman"/>
          <w:color w:val="auto"/>
          <w:sz w:val="22"/>
          <w:szCs w:val="22"/>
        </w:rPr>
      </w:pPr>
      <w:r w:rsidRPr="00CD13B0">
        <w:rPr>
          <w:rStyle w:val="a6"/>
          <w:rFonts w:ascii="Times New Roman" w:hAnsi="Times New Roman" w:cs="Times New Roman"/>
          <w:color w:val="auto"/>
          <w:sz w:val="22"/>
          <w:szCs w:val="22"/>
        </w:rPr>
        <w:t>Приложение № 4</w:t>
      </w:r>
    </w:p>
    <w:p w:rsidR="008455E9" w:rsidRPr="00CD13B0" w:rsidRDefault="008455E9" w:rsidP="00CD13B0">
      <w:pPr>
        <w:pStyle w:val="1"/>
        <w:spacing w:before="0" w:after="0"/>
        <w:ind w:left="5040"/>
        <w:jc w:val="both"/>
        <w:rPr>
          <w:rFonts w:ascii="Times New Roman" w:hAnsi="Times New Roman" w:cs="Times New Roman"/>
          <w:b w:val="0"/>
          <w:bCs w:val="0"/>
          <w:color w:val="auto"/>
          <w:sz w:val="22"/>
          <w:szCs w:val="22"/>
        </w:rPr>
      </w:pPr>
      <w:r w:rsidRPr="00CD13B0">
        <w:rPr>
          <w:rStyle w:val="a6"/>
          <w:rFonts w:ascii="Times New Roman" w:hAnsi="Times New Roman" w:cs="Times New Roman"/>
          <w:color w:val="auto"/>
          <w:sz w:val="22"/>
          <w:szCs w:val="22"/>
        </w:rPr>
        <w:t xml:space="preserve">к </w:t>
      </w:r>
      <w:hyperlink w:anchor="sub_1000" w:history="1">
        <w:r w:rsidRPr="00CD13B0">
          <w:rPr>
            <w:rStyle w:val="a7"/>
            <w:rFonts w:ascii="Times New Roman" w:hAnsi="Times New Roman" w:cs="Times New Roman"/>
            <w:b w:val="0"/>
            <w:bCs w:val="0"/>
            <w:color w:val="auto"/>
            <w:sz w:val="22"/>
            <w:szCs w:val="22"/>
          </w:rPr>
          <w:t>Административному регламенту</w:t>
        </w:r>
      </w:hyperlink>
      <w:r w:rsidRPr="00CD13B0">
        <w:rPr>
          <w:rStyle w:val="a6"/>
          <w:rFonts w:ascii="Times New Roman" w:hAnsi="Times New Roman" w:cs="Times New Roman"/>
          <w:color w:val="auto"/>
          <w:sz w:val="22"/>
          <w:szCs w:val="22"/>
        </w:rPr>
        <w:t xml:space="preserve"> </w:t>
      </w:r>
      <w:r w:rsidRPr="00CD13B0">
        <w:rPr>
          <w:rFonts w:ascii="Times New Roman" w:hAnsi="Times New Roman" w:cs="Times New Roman"/>
          <w:b w:val="0"/>
          <w:bCs w:val="0"/>
          <w:color w:val="auto"/>
          <w:sz w:val="22"/>
          <w:szCs w:val="22"/>
        </w:rPr>
        <w:t xml:space="preserve">предоставления муниципальной услуги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w:t>
      </w:r>
      <w:r w:rsidRPr="00CD13B0">
        <w:rPr>
          <w:rStyle w:val="a6"/>
          <w:rFonts w:ascii="Times New Roman" w:hAnsi="Times New Roman" w:cs="Times New Roman"/>
          <w:color w:val="auto"/>
          <w:sz w:val="22"/>
          <w:szCs w:val="22"/>
        </w:rPr>
        <w:t xml:space="preserve">утвержденному постановлением администрации </w:t>
      </w:r>
      <w:r w:rsidR="00795DB5" w:rsidRPr="00CD13B0">
        <w:rPr>
          <w:rStyle w:val="a6"/>
          <w:rFonts w:ascii="Times New Roman" w:hAnsi="Times New Roman" w:cs="Times New Roman"/>
          <w:color w:val="auto"/>
          <w:sz w:val="22"/>
          <w:szCs w:val="22"/>
        </w:rPr>
        <w:t>города Фокино</w:t>
      </w:r>
    </w:p>
    <w:p w:rsidR="008455E9" w:rsidRPr="00CD13B0" w:rsidRDefault="008455E9" w:rsidP="00CD13B0">
      <w:pPr>
        <w:spacing w:after="0" w:line="240" w:lineRule="auto"/>
        <w:ind w:left="5040"/>
        <w:rPr>
          <w:rFonts w:ascii="Times New Roman" w:hAnsi="Times New Roman" w:cs="Times New Roman"/>
        </w:rPr>
      </w:pPr>
      <w:r w:rsidRPr="00CD13B0">
        <w:rPr>
          <w:rFonts w:ascii="Times New Roman" w:hAnsi="Times New Roman" w:cs="Times New Roman"/>
        </w:rPr>
        <w:t>от ______________ 2020 г. № ___</w:t>
      </w:r>
    </w:p>
    <w:p w:rsidR="008455E9" w:rsidRPr="00CD13B0" w:rsidRDefault="008455E9" w:rsidP="00CD13B0">
      <w:pPr>
        <w:spacing w:after="0" w:line="240" w:lineRule="auto"/>
        <w:jc w:val="right"/>
        <w:rPr>
          <w:rStyle w:val="a6"/>
          <w:rFonts w:ascii="Times New Roman" w:hAnsi="Times New Roman" w:cs="Times New Roman"/>
          <w:color w:val="auto"/>
        </w:rPr>
      </w:pPr>
    </w:p>
    <w:bookmarkEnd w:id="187"/>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jc w:val="center"/>
        <w:rPr>
          <w:rFonts w:ascii="Times New Roman" w:hAnsi="Times New Roman" w:cs="Times New Roman"/>
          <w:sz w:val="22"/>
          <w:szCs w:val="22"/>
        </w:rPr>
      </w:pPr>
      <w:r w:rsidRPr="00CD13B0">
        <w:rPr>
          <w:rStyle w:val="a6"/>
          <w:rFonts w:ascii="Times New Roman" w:hAnsi="Times New Roman" w:cs="Times New Roman"/>
          <w:color w:val="auto"/>
          <w:sz w:val="22"/>
          <w:szCs w:val="22"/>
        </w:rPr>
        <w:t>ПРИМЕРНАЯ ФОРМА СОГЛАСИЯ НА ОБРАБОТКУ ПЕРСОНАЛЬНЫХ ДАННЫХ</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Я, _______________________________________________________________________________ </w:t>
      </w:r>
    </w:p>
    <w:p w:rsidR="008455E9" w:rsidRPr="00CD13B0" w:rsidRDefault="008455E9" w:rsidP="00CD13B0">
      <w:pPr>
        <w:pStyle w:val="a9"/>
        <w:jc w:val="center"/>
        <w:rPr>
          <w:rFonts w:ascii="Times New Roman" w:hAnsi="Times New Roman" w:cs="Times New Roman"/>
          <w:sz w:val="22"/>
          <w:szCs w:val="22"/>
        </w:rPr>
      </w:pPr>
      <w:r w:rsidRPr="00CD13B0">
        <w:rPr>
          <w:rFonts w:ascii="Times New Roman" w:hAnsi="Times New Roman" w:cs="Times New Roman"/>
          <w:sz w:val="22"/>
          <w:szCs w:val="22"/>
        </w:rPr>
        <w:t>(Ф.И.О.)</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зарегистрированный(</w:t>
      </w:r>
      <w:proofErr w:type="spellStart"/>
      <w:r w:rsidRPr="00CD13B0">
        <w:rPr>
          <w:rFonts w:ascii="Times New Roman" w:hAnsi="Times New Roman" w:cs="Times New Roman"/>
          <w:sz w:val="22"/>
          <w:szCs w:val="22"/>
        </w:rPr>
        <w:t>ая</w:t>
      </w:r>
      <w:proofErr w:type="spellEnd"/>
      <w:r w:rsidRPr="00CD13B0">
        <w:rPr>
          <w:rFonts w:ascii="Times New Roman" w:hAnsi="Times New Roman" w:cs="Times New Roman"/>
          <w:sz w:val="22"/>
          <w:szCs w:val="22"/>
        </w:rPr>
        <w:t xml:space="preserve">) по адресу: ___________________________________________________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паспорт серия ________ N _______ выдан: 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__________________________________________________________________________________</w:t>
      </w:r>
    </w:p>
    <w:p w:rsidR="008455E9" w:rsidRPr="00CD13B0" w:rsidRDefault="008455E9" w:rsidP="00CD13B0">
      <w:pPr>
        <w:pStyle w:val="a9"/>
        <w:jc w:val="center"/>
        <w:rPr>
          <w:rFonts w:ascii="Times New Roman" w:hAnsi="Times New Roman" w:cs="Times New Roman"/>
          <w:sz w:val="22"/>
          <w:szCs w:val="22"/>
        </w:rPr>
      </w:pPr>
      <w:r w:rsidRPr="00CD13B0">
        <w:rPr>
          <w:rFonts w:ascii="Times New Roman" w:hAnsi="Times New Roman" w:cs="Times New Roman"/>
          <w:sz w:val="22"/>
          <w:szCs w:val="22"/>
        </w:rPr>
        <w:t>(когда, кем)</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не возражаю против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исключительно в целях предоставления муниципальной услуги.</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Настоящее согласие может быть отозвано мной в письменной форме путем направления в Администрацию письменного обращения об указанном отзыве в произвольной форме, если иное не установлено законодательством Российской Федерации. Настоящее согласие действует до даты отзыва (в случае направления отзыва). Я подтверждаю, что предоставленные мной персональные данные являются полными, актуальными и достоверными. Я обязуюсь своевременно извещать об изменении предоставленных персональных данных.</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lastRenderedPageBreak/>
        <w:t>"___" _____________ 20__ г. ________________ _____________________</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                                                    (личная подпись) (расшифровка подписи)</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jc w:val="right"/>
        <w:rPr>
          <w:rStyle w:val="a6"/>
          <w:rFonts w:ascii="Times New Roman" w:hAnsi="Times New Roman" w:cs="Times New Roman"/>
          <w:color w:val="auto"/>
        </w:rPr>
      </w:pPr>
      <w:bookmarkStart w:id="188" w:name="sub_1005"/>
    </w:p>
    <w:p w:rsidR="008455E9" w:rsidRPr="00CD13B0" w:rsidRDefault="008455E9" w:rsidP="00CD13B0">
      <w:pPr>
        <w:pStyle w:val="1"/>
        <w:spacing w:before="0" w:after="0"/>
        <w:ind w:left="5040" w:firstLine="720"/>
        <w:jc w:val="both"/>
        <w:rPr>
          <w:rStyle w:val="a6"/>
          <w:rFonts w:ascii="Times New Roman" w:hAnsi="Times New Roman" w:cs="Times New Roman"/>
          <w:color w:val="auto"/>
          <w:sz w:val="22"/>
          <w:szCs w:val="22"/>
        </w:rPr>
      </w:pPr>
    </w:p>
    <w:p w:rsidR="008455E9" w:rsidRPr="00CD13B0" w:rsidRDefault="008455E9" w:rsidP="00CD13B0">
      <w:pPr>
        <w:pStyle w:val="1"/>
        <w:spacing w:before="0" w:after="0"/>
        <w:ind w:left="5040" w:firstLine="720"/>
        <w:jc w:val="both"/>
        <w:rPr>
          <w:rStyle w:val="a6"/>
          <w:rFonts w:ascii="Times New Roman" w:hAnsi="Times New Roman" w:cs="Times New Roman"/>
          <w:color w:val="auto"/>
          <w:sz w:val="22"/>
          <w:szCs w:val="22"/>
        </w:rPr>
      </w:pPr>
    </w:p>
    <w:p w:rsidR="008455E9" w:rsidRPr="00CD13B0" w:rsidRDefault="008455E9" w:rsidP="00CD13B0">
      <w:pPr>
        <w:pStyle w:val="1"/>
        <w:spacing w:before="0" w:after="0"/>
        <w:ind w:left="5040" w:firstLine="720"/>
        <w:jc w:val="both"/>
        <w:rPr>
          <w:rStyle w:val="a6"/>
          <w:rFonts w:ascii="Times New Roman" w:hAnsi="Times New Roman" w:cs="Times New Roman"/>
          <w:color w:val="auto"/>
          <w:sz w:val="22"/>
          <w:szCs w:val="22"/>
        </w:rPr>
      </w:pPr>
    </w:p>
    <w:p w:rsidR="008455E9" w:rsidRPr="00CD13B0" w:rsidRDefault="008455E9" w:rsidP="00CD13B0">
      <w:pPr>
        <w:pStyle w:val="1"/>
        <w:spacing w:before="0" w:after="0"/>
        <w:ind w:left="5040" w:firstLine="720"/>
        <w:jc w:val="both"/>
        <w:rPr>
          <w:rStyle w:val="a6"/>
          <w:rFonts w:ascii="Times New Roman" w:hAnsi="Times New Roman" w:cs="Times New Roman"/>
          <w:color w:val="auto"/>
          <w:sz w:val="22"/>
          <w:szCs w:val="22"/>
        </w:rPr>
      </w:pPr>
    </w:p>
    <w:p w:rsidR="008455E9" w:rsidRPr="00CD13B0" w:rsidRDefault="008455E9" w:rsidP="00CD13B0">
      <w:pPr>
        <w:pStyle w:val="1"/>
        <w:spacing w:before="0" w:after="0"/>
        <w:ind w:left="5040" w:firstLine="720"/>
        <w:jc w:val="both"/>
        <w:rPr>
          <w:rStyle w:val="a6"/>
          <w:rFonts w:ascii="Times New Roman" w:hAnsi="Times New Roman" w:cs="Times New Roman"/>
          <w:color w:val="auto"/>
          <w:sz w:val="22"/>
          <w:szCs w:val="22"/>
        </w:rPr>
      </w:pPr>
    </w:p>
    <w:p w:rsidR="008455E9" w:rsidRPr="00CD13B0" w:rsidRDefault="008455E9" w:rsidP="00CD13B0">
      <w:pPr>
        <w:pStyle w:val="1"/>
        <w:spacing w:before="0" w:after="0"/>
        <w:ind w:left="5040" w:firstLine="720"/>
        <w:jc w:val="both"/>
        <w:rPr>
          <w:rStyle w:val="a6"/>
          <w:rFonts w:ascii="Times New Roman" w:hAnsi="Times New Roman" w:cs="Times New Roman"/>
          <w:color w:val="auto"/>
          <w:sz w:val="22"/>
          <w:szCs w:val="22"/>
        </w:rPr>
      </w:pPr>
    </w:p>
    <w:p w:rsidR="008455E9" w:rsidRPr="00CD13B0" w:rsidRDefault="008455E9" w:rsidP="00CD13B0">
      <w:pPr>
        <w:pStyle w:val="1"/>
        <w:spacing w:before="0" w:after="0"/>
        <w:ind w:left="5040" w:firstLine="720"/>
        <w:jc w:val="both"/>
        <w:rPr>
          <w:rStyle w:val="a6"/>
          <w:rFonts w:ascii="Times New Roman" w:hAnsi="Times New Roman" w:cs="Times New Roman"/>
          <w:color w:val="auto"/>
          <w:sz w:val="22"/>
          <w:szCs w:val="22"/>
        </w:rPr>
      </w:pPr>
    </w:p>
    <w:p w:rsidR="008455E9" w:rsidRPr="00CD13B0" w:rsidRDefault="008455E9" w:rsidP="00CD13B0">
      <w:pPr>
        <w:pStyle w:val="1"/>
        <w:spacing w:before="0" w:after="0"/>
        <w:ind w:left="5040" w:firstLine="720"/>
        <w:jc w:val="both"/>
        <w:rPr>
          <w:rStyle w:val="a6"/>
          <w:rFonts w:ascii="Times New Roman" w:hAnsi="Times New Roman" w:cs="Times New Roman"/>
          <w:color w:val="auto"/>
          <w:sz w:val="22"/>
          <w:szCs w:val="22"/>
        </w:rPr>
      </w:pPr>
    </w:p>
    <w:p w:rsidR="008455E9" w:rsidRPr="00CD13B0" w:rsidRDefault="008455E9" w:rsidP="00CD13B0">
      <w:pPr>
        <w:pStyle w:val="1"/>
        <w:spacing w:before="0" w:after="0"/>
        <w:ind w:left="5040" w:firstLine="720"/>
        <w:jc w:val="both"/>
        <w:rPr>
          <w:rStyle w:val="a6"/>
          <w:rFonts w:ascii="Times New Roman" w:hAnsi="Times New Roman" w:cs="Times New Roman"/>
          <w:color w:val="auto"/>
          <w:sz w:val="22"/>
          <w:szCs w:val="22"/>
        </w:rPr>
      </w:pPr>
    </w:p>
    <w:p w:rsidR="008455E9" w:rsidRPr="00CD13B0" w:rsidRDefault="00795DB5" w:rsidP="00CD13B0">
      <w:pPr>
        <w:pStyle w:val="1"/>
        <w:spacing w:before="0" w:after="0"/>
        <w:ind w:left="5040" w:firstLine="720"/>
        <w:jc w:val="both"/>
        <w:rPr>
          <w:rStyle w:val="a6"/>
          <w:rFonts w:ascii="Times New Roman" w:hAnsi="Times New Roman" w:cs="Times New Roman"/>
          <w:color w:val="auto"/>
          <w:sz w:val="22"/>
          <w:szCs w:val="22"/>
        </w:rPr>
      </w:pPr>
      <w:bookmarkStart w:id="189" w:name="sub_1006"/>
      <w:bookmarkEnd w:id="188"/>
      <w:r w:rsidRPr="00CD13B0">
        <w:rPr>
          <w:rStyle w:val="a6"/>
          <w:rFonts w:ascii="Times New Roman" w:hAnsi="Times New Roman" w:cs="Times New Roman"/>
          <w:color w:val="auto"/>
          <w:sz w:val="22"/>
          <w:szCs w:val="22"/>
        </w:rPr>
        <w:t>П</w:t>
      </w:r>
      <w:r w:rsidR="008455E9" w:rsidRPr="00CD13B0">
        <w:rPr>
          <w:rStyle w:val="a6"/>
          <w:rFonts w:ascii="Times New Roman" w:hAnsi="Times New Roman" w:cs="Times New Roman"/>
          <w:color w:val="auto"/>
          <w:sz w:val="22"/>
          <w:szCs w:val="22"/>
        </w:rPr>
        <w:t xml:space="preserve">риложение № 5 </w:t>
      </w:r>
    </w:p>
    <w:p w:rsidR="00795DB5" w:rsidRPr="00CD13B0" w:rsidRDefault="008455E9" w:rsidP="00CD13B0">
      <w:pPr>
        <w:pStyle w:val="1"/>
        <w:spacing w:before="0" w:after="0"/>
        <w:ind w:left="5040"/>
        <w:jc w:val="both"/>
        <w:rPr>
          <w:rStyle w:val="a6"/>
          <w:rFonts w:ascii="Times New Roman" w:hAnsi="Times New Roman" w:cs="Times New Roman"/>
          <w:color w:val="auto"/>
          <w:sz w:val="22"/>
          <w:szCs w:val="22"/>
        </w:rPr>
      </w:pPr>
      <w:r w:rsidRPr="00CD13B0">
        <w:rPr>
          <w:rStyle w:val="a6"/>
          <w:rFonts w:ascii="Times New Roman" w:hAnsi="Times New Roman" w:cs="Times New Roman"/>
          <w:color w:val="auto"/>
          <w:sz w:val="22"/>
          <w:szCs w:val="22"/>
        </w:rPr>
        <w:t xml:space="preserve">к </w:t>
      </w:r>
      <w:hyperlink w:anchor="sub_1000" w:history="1">
        <w:r w:rsidRPr="00CD13B0">
          <w:rPr>
            <w:rStyle w:val="a7"/>
            <w:rFonts w:ascii="Times New Roman" w:hAnsi="Times New Roman" w:cs="Times New Roman"/>
            <w:b w:val="0"/>
            <w:bCs w:val="0"/>
            <w:color w:val="auto"/>
            <w:sz w:val="22"/>
            <w:szCs w:val="22"/>
          </w:rPr>
          <w:t>Административному регламенту</w:t>
        </w:r>
      </w:hyperlink>
      <w:r w:rsidRPr="00CD13B0">
        <w:rPr>
          <w:rStyle w:val="a6"/>
          <w:rFonts w:ascii="Times New Roman" w:hAnsi="Times New Roman" w:cs="Times New Roman"/>
          <w:color w:val="auto"/>
          <w:sz w:val="22"/>
          <w:szCs w:val="22"/>
        </w:rPr>
        <w:t xml:space="preserve"> </w:t>
      </w:r>
      <w:r w:rsidRPr="00CD13B0">
        <w:rPr>
          <w:rFonts w:ascii="Times New Roman" w:hAnsi="Times New Roman" w:cs="Times New Roman"/>
          <w:b w:val="0"/>
          <w:bCs w:val="0"/>
          <w:color w:val="auto"/>
          <w:sz w:val="22"/>
          <w:szCs w:val="22"/>
        </w:rPr>
        <w:t xml:space="preserve">предоставления муниципальной услуги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w:t>
      </w:r>
      <w:r w:rsidRPr="00CD13B0">
        <w:rPr>
          <w:rStyle w:val="a6"/>
          <w:rFonts w:ascii="Times New Roman" w:hAnsi="Times New Roman" w:cs="Times New Roman"/>
          <w:color w:val="auto"/>
          <w:sz w:val="22"/>
          <w:szCs w:val="22"/>
        </w:rPr>
        <w:t xml:space="preserve">утвержденному постановлением администрации </w:t>
      </w:r>
      <w:r w:rsidR="00795DB5" w:rsidRPr="00CD13B0">
        <w:rPr>
          <w:rStyle w:val="a6"/>
          <w:rFonts w:ascii="Times New Roman" w:hAnsi="Times New Roman" w:cs="Times New Roman"/>
          <w:color w:val="auto"/>
          <w:sz w:val="22"/>
          <w:szCs w:val="22"/>
        </w:rPr>
        <w:t>города Фокино</w:t>
      </w:r>
    </w:p>
    <w:p w:rsidR="008455E9" w:rsidRPr="00CD13B0" w:rsidRDefault="008455E9" w:rsidP="00CD13B0">
      <w:pPr>
        <w:pStyle w:val="1"/>
        <w:spacing w:before="0" w:after="0"/>
        <w:ind w:left="5040"/>
        <w:jc w:val="both"/>
        <w:rPr>
          <w:rFonts w:ascii="Times New Roman" w:hAnsi="Times New Roman" w:cs="Times New Roman"/>
          <w:color w:val="auto"/>
          <w:sz w:val="22"/>
          <w:szCs w:val="22"/>
        </w:rPr>
      </w:pPr>
      <w:r w:rsidRPr="00CD13B0">
        <w:rPr>
          <w:rFonts w:ascii="Times New Roman" w:hAnsi="Times New Roman" w:cs="Times New Roman"/>
          <w:color w:val="auto"/>
          <w:sz w:val="22"/>
          <w:szCs w:val="22"/>
        </w:rPr>
        <w:t>от ______________ 2020 г. № ___</w:t>
      </w:r>
    </w:p>
    <w:p w:rsidR="008455E9" w:rsidRPr="00CD13B0" w:rsidRDefault="008455E9" w:rsidP="00CD13B0">
      <w:pPr>
        <w:spacing w:after="0" w:line="240" w:lineRule="auto"/>
        <w:jc w:val="right"/>
        <w:rPr>
          <w:rStyle w:val="a6"/>
          <w:rFonts w:ascii="Times New Roman" w:hAnsi="Times New Roman" w:cs="Times New Roman"/>
          <w:color w:val="auto"/>
        </w:rPr>
      </w:pPr>
    </w:p>
    <w:bookmarkEnd w:id="189"/>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1"/>
        <w:spacing w:after="0"/>
        <w:rPr>
          <w:rFonts w:ascii="Times New Roman" w:hAnsi="Times New Roman" w:cs="Times New Roman"/>
          <w:color w:val="auto"/>
          <w:sz w:val="22"/>
          <w:szCs w:val="22"/>
        </w:rPr>
      </w:pPr>
      <w:r w:rsidRPr="00CD13B0">
        <w:rPr>
          <w:rFonts w:ascii="Times New Roman" w:hAnsi="Times New Roman" w:cs="Times New Roman"/>
          <w:color w:val="auto"/>
          <w:sz w:val="22"/>
          <w:szCs w:val="22"/>
        </w:rPr>
        <w:t>Информация</w:t>
      </w:r>
      <w:r w:rsidRPr="00CD13B0">
        <w:rPr>
          <w:rFonts w:ascii="Times New Roman" w:hAnsi="Times New Roman" w:cs="Times New Roman"/>
          <w:color w:val="auto"/>
          <w:sz w:val="22"/>
          <w:szCs w:val="22"/>
        </w:rPr>
        <w:br/>
        <w:t>о местах нахождения и графике работы структурных подразделений Администрации, а также о других органах и организациях, обращение в которые необходимо для предоставления муниципальной услуги</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r w:rsidRPr="00CD13B0">
        <w:rPr>
          <w:rStyle w:val="a6"/>
          <w:rFonts w:ascii="Times New Roman" w:hAnsi="Times New Roman" w:cs="Times New Roman"/>
          <w:color w:val="auto"/>
        </w:rPr>
        <w:t xml:space="preserve">Администрация муниципального образования </w:t>
      </w:r>
      <w:r w:rsidR="00B7079C" w:rsidRPr="00CD13B0">
        <w:rPr>
          <w:rStyle w:val="a6"/>
          <w:rFonts w:ascii="Times New Roman" w:hAnsi="Times New Roman" w:cs="Times New Roman"/>
          <w:color w:val="auto"/>
        </w:rPr>
        <w:t xml:space="preserve">городской округ город Фокино </w:t>
      </w:r>
      <w:r w:rsidRPr="00CD13B0">
        <w:rPr>
          <w:rStyle w:val="a6"/>
          <w:rFonts w:ascii="Times New Roman" w:hAnsi="Times New Roman" w:cs="Times New Roman"/>
          <w:color w:val="auto"/>
        </w:rPr>
        <w:t>Брянской области:</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xml:space="preserve">Адрес: </w:t>
      </w:r>
      <w:r w:rsidR="00B7079C" w:rsidRPr="00CD13B0">
        <w:rPr>
          <w:rFonts w:ascii="Times New Roman" w:hAnsi="Times New Roman" w:cs="Times New Roman"/>
        </w:rPr>
        <w:t>242610</w:t>
      </w:r>
      <w:r w:rsidRPr="00CD13B0">
        <w:rPr>
          <w:rFonts w:ascii="Times New Roman" w:hAnsi="Times New Roman" w:cs="Times New Roman"/>
        </w:rPr>
        <w:t xml:space="preserve">, Брянская область, </w:t>
      </w:r>
      <w:r w:rsidR="00B7079C" w:rsidRPr="00CD13B0">
        <w:rPr>
          <w:rFonts w:ascii="Times New Roman" w:hAnsi="Times New Roman" w:cs="Times New Roman"/>
        </w:rPr>
        <w:t>город Фокино, улица Ленина, дом 13.</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Контактный телефон: 8 (48</w:t>
      </w:r>
      <w:r w:rsidR="00B7079C" w:rsidRPr="00CD13B0">
        <w:rPr>
          <w:rFonts w:ascii="Times New Roman" w:hAnsi="Times New Roman" w:cs="Times New Roman"/>
        </w:rPr>
        <w:t>333)</w:t>
      </w:r>
      <w:r w:rsidRPr="00CD13B0">
        <w:rPr>
          <w:rFonts w:ascii="Times New Roman" w:hAnsi="Times New Roman" w:cs="Times New Roman"/>
        </w:rPr>
        <w:t xml:space="preserve"> </w:t>
      </w:r>
      <w:r w:rsidR="00B7079C" w:rsidRPr="00CD13B0">
        <w:rPr>
          <w:rFonts w:ascii="Times New Roman" w:hAnsi="Times New Roman" w:cs="Times New Roman"/>
        </w:rPr>
        <w:t>4</w:t>
      </w:r>
      <w:r w:rsidRPr="00CD13B0">
        <w:rPr>
          <w:rFonts w:ascii="Times New Roman" w:hAnsi="Times New Roman" w:cs="Times New Roman"/>
        </w:rPr>
        <w:t>-</w:t>
      </w:r>
      <w:r w:rsidR="00B7079C" w:rsidRPr="00CD13B0">
        <w:rPr>
          <w:rFonts w:ascii="Times New Roman" w:hAnsi="Times New Roman" w:cs="Times New Roman"/>
        </w:rPr>
        <w:t>79</w:t>
      </w:r>
      <w:r w:rsidRPr="00CD13B0">
        <w:rPr>
          <w:rFonts w:ascii="Times New Roman" w:hAnsi="Times New Roman" w:cs="Times New Roman"/>
        </w:rPr>
        <w:t>-</w:t>
      </w:r>
      <w:r w:rsidR="003966F9" w:rsidRPr="00CD13B0">
        <w:rPr>
          <w:rFonts w:ascii="Times New Roman" w:hAnsi="Times New Roman" w:cs="Times New Roman"/>
        </w:rPr>
        <w:t>60</w:t>
      </w:r>
      <w:r w:rsidR="00B7079C" w:rsidRPr="00CD13B0">
        <w:rPr>
          <w:rFonts w:ascii="Times New Roman" w:hAnsi="Times New Roman" w:cs="Times New Roman"/>
        </w:rPr>
        <w:t>.</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xml:space="preserve">Интернет-адрес: </w:t>
      </w:r>
      <w:hyperlink r:id="rId37" w:history="1">
        <w:r w:rsidR="00646FBD" w:rsidRPr="00CD13B0">
          <w:rPr>
            <w:rStyle w:val="a3"/>
            <w:rFonts w:ascii="Times New Roman" w:hAnsi="Times New Roman" w:cs="Times New Roman"/>
            <w:color w:val="auto"/>
          </w:rPr>
          <w:t>http://admfokino.ru/</w:t>
        </w:r>
      </w:hyperlink>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Глава администрации</w:t>
      </w:r>
      <w:r w:rsidR="00646FBD" w:rsidRPr="00CD13B0">
        <w:rPr>
          <w:rFonts w:ascii="Times New Roman" w:hAnsi="Times New Roman" w:cs="Times New Roman"/>
        </w:rPr>
        <w:t>: Гришина Надежда Сергеевна.</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График работы администрации района:</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Понедельник-четверг: 8.30 - 17.45, обед 13.00 - 14.00</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Пятница 8.30 - 16.30, обед 13.00 - 14.00</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Суббота, воскресенье - выходные дни</w:t>
      </w:r>
    </w:p>
    <w:p w:rsidR="003966F9" w:rsidRPr="00CD13B0" w:rsidRDefault="003966F9" w:rsidP="00CD13B0">
      <w:pPr>
        <w:spacing w:after="0" w:line="240" w:lineRule="auto"/>
        <w:rPr>
          <w:rFonts w:ascii="Times New Roman" w:hAnsi="Times New Roman" w:cs="Times New Roman"/>
        </w:rPr>
      </w:pPr>
    </w:p>
    <w:p w:rsidR="003966F9" w:rsidRPr="00CD13B0" w:rsidRDefault="003966F9" w:rsidP="00CD13B0">
      <w:pPr>
        <w:spacing w:after="0" w:line="240" w:lineRule="auto"/>
        <w:rPr>
          <w:rFonts w:ascii="Times New Roman" w:hAnsi="Times New Roman" w:cs="Times New Roman"/>
          <w:b/>
        </w:rPr>
      </w:pPr>
      <w:r w:rsidRPr="00CD13B0">
        <w:rPr>
          <w:rFonts w:ascii="Times New Roman" w:hAnsi="Times New Roman" w:cs="Times New Roman"/>
          <w:b/>
        </w:rPr>
        <w:t>Комитет по управлению муниципальным имуществом города Фокино:</w:t>
      </w:r>
    </w:p>
    <w:p w:rsidR="003966F9" w:rsidRPr="00CD13B0" w:rsidRDefault="003966F9" w:rsidP="00CD13B0">
      <w:pPr>
        <w:spacing w:after="0" w:line="240" w:lineRule="auto"/>
        <w:rPr>
          <w:rFonts w:ascii="Times New Roman" w:hAnsi="Times New Roman" w:cs="Times New Roman"/>
        </w:rPr>
      </w:pPr>
      <w:r w:rsidRPr="00CD13B0">
        <w:rPr>
          <w:rFonts w:ascii="Times New Roman" w:hAnsi="Times New Roman" w:cs="Times New Roman"/>
        </w:rPr>
        <w:t>Адрес: 242610, Брянская область, город Фокино, улица Ленина, дом 13.</w:t>
      </w:r>
    </w:p>
    <w:p w:rsidR="003966F9" w:rsidRPr="00CD13B0" w:rsidRDefault="003966F9" w:rsidP="00CD13B0">
      <w:pPr>
        <w:spacing w:after="0" w:line="240" w:lineRule="auto"/>
        <w:rPr>
          <w:rFonts w:ascii="Times New Roman" w:hAnsi="Times New Roman" w:cs="Times New Roman"/>
        </w:rPr>
      </w:pPr>
      <w:r w:rsidRPr="00CD13B0">
        <w:rPr>
          <w:rFonts w:ascii="Times New Roman" w:hAnsi="Times New Roman" w:cs="Times New Roman"/>
        </w:rPr>
        <w:t>Контактный телефон: 8 (48333)4-78-06.</w:t>
      </w:r>
    </w:p>
    <w:p w:rsidR="003966F9" w:rsidRPr="00CD13B0" w:rsidRDefault="003966F9" w:rsidP="00CD13B0">
      <w:pPr>
        <w:spacing w:after="0" w:line="240" w:lineRule="auto"/>
        <w:rPr>
          <w:rFonts w:ascii="Times New Roman" w:hAnsi="Times New Roman" w:cs="Times New Roman"/>
        </w:rPr>
      </w:pPr>
      <w:r w:rsidRPr="00CD13B0">
        <w:rPr>
          <w:rFonts w:ascii="Times New Roman" w:hAnsi="Times New Roman" w:cs="Times New Roman"/>
        </w:rPr>
        <w:t xml:space="preserve">Интернет-адрес: </w:t>
      </w:r>
      <w:hyperlink r:id="rId38" w:history="1">
        <w:r w:rsidRPr="00CD13B0">
          <w:rPr>
            <w:rStyle w:val="a3"/>
            <w:rFonts w:ascii="Times New Roman" w:hAnsi="Times New Roman" w:cs="Times New Roman"/>
            <w:color w:val="auto"/>
          </w:rPr>
          <w:t>http://admfokino.ru/</w:t>
        </w:r>
      </w:hyperlink>
    </w:p>
    <w:p w:rsidR="003966F9" w:rsidRPr="00CD13B0" w:rsidRDefault="003966F9" w:rsidP="00CD13B0">
      <w:pPr>
        <w:spacing w:after="0" w:line="240" w:lineRule="auto"/>
        <w:rPr>
          <w:rFonts w:ascii="Times New Roman" w:hAnsi="Times New Roman" w:cs="Times New Roman"/>
        </w:rPr>
      </w:pPr>
      <w:r w:rsidRPr="00CD13B0">
        <w:rPr>
          <w:rFonts w:ascii="Times New Roman" w:hAnsi="Times New Roman" w:cs="Times New Roman"/>
        </w:rPr>
        <w:t>Председатель комитета: Еремичева Елена Николаевна.</w:t>
      </w:r>
    </w:p>
    <w:p w:rsidR="003966F9" w:rsidRPr="00CD13B0" w:rsidRDefault="003966F9" w:rsidP="00CD13B0">
      <w:pPr>
        <w:spacing w:after="0" w:line="240" w:lineRule="auto"/>
        <w:rPr>
          <w:rFonts w:ascii="Times New Roman" w:hAnsi="Times New Roman" w:cs="Times New Roman"/>
        </w:rPr>
      </w:pPr>
      <w:r w:rsidRPr="00CD13B0">
        <w:rPr>
          <w:rFonts w:ascii="Times New Roman" w:hAnsi="Times New Roman" w:cs="Times New Roman"/>
        </w:rPr>
        <w:t>График работы:</w:t>
      </w:r>
    </w:p>
    <w:p w:rsidR="003966F9" w:rsidRPr="00CD13B0" w:rsidRDefault="003966F9" w:rsidP="00CD13B0">
      <w:pPr>
        <w:spacing w:after="0" w:line="240" w:lineRule="auto"/>
        <w:rPr>
          <w:rFonts w:ascii="Times New Roman" w:hAnsi="Times New Roman" w:cs="Times New Roman"/>
        </w:rPr>
      </w:pPr>
      <w:r w:rsidRPr="00CD13B0">
        <w:rPr>
          <w:rFonts w:ascii="Times New Roman" w:hAnsi="Times New Roman" w:cs="Times New Roman"/>
        </w:rPr>
        <w:t>Понедельник-четверг: 8.30 - 17.45, обед 13.00 - 14.00</w:t>
      </w:r>
    </w:p>
    <w:p w:rsidR="003966F9" w:rsidRPr="00CD13B0" w:rsidRDefault="003966F9" w:rsidP="00CD13B0">
      <w:pPr>
        <w:spacing w:after="0" w:line="240" w:lineRule="auto"/>
        <w:rPr>
          <w:rFonts w:ascii="Times New Roman" w:hAnsi="Times New Roman" w:cs="Times New Roman"/>
        </w:rPr>
      </w:pPr>
      <w:r w:rsidRPr="00CD13B0">
        <w:rPr>
          <w:rFonts w:ascii="Times New Roman" w:hAnsi="Times New Roman" w:cs="Times New Roman"/>
        </w:rPr>
        <w:t>Пятница 8.30 - 16.30, обед 13.00 - 14.00</w:t>
      </w:r>
    </w:p>
    <w:p w:rsidR="003966F9" w:rsidRPr="00CD13B0" w:rsidRDefault="003966F9" w:rsidP="00CD13B0">
      <w:pPr>
        <w:spacing w:after="0" w:line="240" w:lineRule="auto"/>
        <w:rPr>
          <w:rFonts w:ascii="Times New Roman" w:hAnsi="Times New Roman" w:cs="Times New Roman"/>
        </w:rPr>
      </w:pPr>
      <w:r w:rsidRPr="00CD13B0">
        <w:rPr>
          <w:rFonts w:ascii="Times New Roman" w:hAnsi="Times New Roman" w:cs="Times New Roman"/>
        </w:rPr>
        <w:t>Суббота, воскресенье - выходные дни</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ind w:left="3600"/>
        <w:jc w:val="center"/>
        <w:rPr>
          <w:rStyle w:val="a6"/>
          <w:rFonts w:ascii="Times New Roman" w:hAnsi="Times New Roman" w:cs="Times New Roman"/>
          <w:b w:val="0"/>
          <w:bCs w:val="0"/>
          <w:color w:val="auto"/>
        </w:rPr>
      </w:pPr>
      <w:r w:rsidRPr="00CD13B0">
        <w:rPr>
          <w:rStyle w:val="a6"/>
          <w:rFonts w:ascii="Times New Roman" w:hAnsi="Times New Roman" w:cs="Times New Roman"/>
          <w:b w:val="0"/>
          <w:bCs w:val="0"/>
          <w:color w:val="auto"/>
        </w:rPr>
        <w:t>Приложение № 6</w:t>
      </w:r>
    </w:p>
    <w:p w:rsidR="008455E9" w:rsidRPr="00CD13B0" w:rsidRDefault="008455E9" w:rsidP="00CD13B0">
      <w:pPr>
        <w:pStyle w:val="1"/>
        <w:spacing w:before="0" w:after="0"/>
        <w:ind w:left="4320"/>
        <w:jc w:val="both"/>
        <w:rPr>
          <w:rFonts w:ascii="Times New Roman" w:hAnsi="Times New Roman" w:cs="Times New Roman"/>
          <w:b w:val="0"/>
          <w:bCs w:val="0"/>
          <w:color w:val="auto"/>
          <w:sz w:val="22"/>
          <w:szCs w:val="22"/>
        </w:rPr>
      </w:pPr>
      <w:r w:rsidRPr="00CD13B0">
        <w:rPr>
          <w:rStyle w:val="a6"/>
          <w:rFonts w:ascii="Times New Roman" w:hAnsi="Times New Roman" w:cs="Times New Roman"/>
          <w:color w:val="auto"/>
          <w:sz w:val="22"/>
          <w:szCs w:val="22"/>
        </w:rPr>
        <w:t xml:space="preserve">к </w:t>
      </w:r>
      <w:hyperlink w:anchor="sub_1000" w:history="1">
        <w:r w:rsidRPr="00CD13B0">
          <w:rPr>
            <w:rStyle w:val="a7"/>
            <w:rFonts w:ascii="Times New Roman" w:hAnsi="Times New Roman" w:cs="Times New Roman"/>
            <w:b w:val="0"/>
            <w:bCs w:val="0"/>
            <w:color w:val="auto"/>
            <w:sz w:val="22"/>
            <w:szCs w:val="22"/>
          </w:rPr>
          <w:t>Административному регламенту</w:t>
        </w:r>
      </w:hyperlink>
      <w:r w:rsidRPr="00CD13B0">
        <w:rPr>
          <w:rStyle w:val="a6"/>
          <w:rFonts w:ascii="Times New Roman" w:hAnsi="Times New Roman" w:cs="Times New Roman"/>
          <w:color w:val="auto"/>
          <w:sz w:val="22"/>
          <w:szCs w:val="22"/>
        </w:rPr>
        <w:t xml:space="preserve"> </w:t>
      </w:r>
      <w:r w:rsidRPr="00CD13B0">
        <w:rPr>
          <w:rFonts w:ascii="Times New Roman" w:hAnsi="Times New Roman" w:cs="Times New Roman"/>
          <w:b w:val="0"/>
          <w:bCs w:val="0"/>
          <w:color w:val="auto"/>
          <w:sz w:val="22"/>
          <w:szCs w:val="22"/>
        </w:rPr>
        <w:t xml:space="preserve">предоставления муниципальной услуги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w:t>
      </w:r>
      <w:r w:rsidRPr="00CD13B0">
        <w:rPr>
          <w:rStyle w:val="a6"/>
          <w:rFonts w:ascii="Times New Roman" w:hAnsi="Times New Roman" w:cs="Times New Roman"/>
          <w:color w:val="auto"/>
          <w:sz w:val="22"/>
          <w:szCs w:val="22"/>
        </w:rPr>
        <w:t xml:space="preserve">утвержденному постановлением администрации __________________ </w:t>
      </w:r>
      <w:r w:rsidRPr="00CD13B0">
        <w:rPr>
          <w:rFonts w:ascii="Times New Roman" w:hAnsi="Times New Roman" w:cs="Times New Roman"/>
          <w:b w:val="0"/>
          <w:bCs w:val="0"/>
          <w:color w:val="auto"/>
          <w:sz w:val="22"/>
          <w:szCs w:val="22"/>
        </w:rPr>
        <w:t>района</w:t>
      </w:r>
    </w:p>
    <w:p w:rsidR="008455E9" w:rsidRPr="00CD13B0" w:rsidRDefault="008455E9" w:rsidP="00CD13B0">
      <w:pPr>
        <w:spacing w:after="0" w:line="240" w:lineRule="auto"/>
        <w:ind w:left="3600"/>
        <w:rPr>
          <w:rFonts w:ascii="Times New Roman" w:hAnsi="Times New Roman" w:cs="Times New Roman"/>
        </w:rPr>
      </w:pPr>
      <w:r w:rsidRPr="00CD13B0">
        <w:rPr>
          <w:rFonts w:ascii="Times New Roman" w:hAnsi="Times New Roman" w:cs="Times New Roman"/>
        </w:rPr>
        <w:t>от ______________ 2020 г. № ___</w:t>
      </w:r>
    </w:p>
    <w:p w:rsidR="008455E9" w:rsidRPr="00CD13B0" w:rsidRDefault="008455E9" w:rsidP="00CD13B0">
      <w:pPr>
        <w:spacing w:after="0" w:line="240" w:lineRule="auto"/>
        <w:jc w:val="center"/>
        <w:rPr>
          <w:rFonts w:ascii="Times New Roman" w:hAnsi="Times New Roman" w:cs="Times New Roman"/>
          <w:b/>
          <w:bCs/>
        </w:rPr>
      </w:pPr>
    </w:p>
    <w:p w:rsidR="008455E9" w:rsidRPr="00CD13B0" w:rsidRDefault="008455E9" w:rsidP="00CD13B0">
      <w:pPr>
        <w:spacing w:after="0" w:line="240" w:lineRule="auto"/>
        <w:jc w:val="center"/>
        <w:rPr>
          <w:rFonts w:ascii="Times New Roman" w:hAnsi="Times New Roman" w:cs="Times New Roman"/>
          <w:b/>
          <w:bCs/>
        </w:rPr>
      </w:pPr>
    </w:p>
    <w:p w:rsidR="008455E9" w:rsidRPr="00CD13B0" w:rsidRDefault="008455E9" w:rsidP="00CD13B0">
      <w:pPr>
        <w:spacing w:after="0" w:line="240" w:lineRule="auto"/>
        <w:jc w:val="center"/>
        <w:rPr>
          <w:rFonts w:ascii="Times New Roman" w:hAnsi="Times New Roman" w:cs="Times New Roman"/>
          <w:b/>
          <w:bCs/>
        </w:rPr>
      </w:pPr>
      <w:r w:rsidRPr="00CD13B0">
        <w:rPr>
          <w:rFonts w:ascii="Times New Roman" w:hAnsi="Times New Roman" w:cs="Times New Roman"/>
          <w:b/>
          <w:bCs/>
        </w:rPr>
        <w:t>Перечень нормативных правовых актов, регулирующих предоставление Муниципальной услуги</w:t>
      </w:r>
    </w:p>
    <w:p w:rsidR="008455E9" w:rsidRPr="00CD13B0" w:rsidRDefault="008455E9" w:rsidP="00CD13B0">
      <w:pPr>
        <w:spacing w:after="0" w:line="240" w:lineRule="auto"/>
        <w:jc w:val="center"/>
        <w:rPr>
          <w:rFonts w:ascii="Times New Roman" w:hAnsi="Times New Roman" w:cs="Times New Roman"/>
          <w:b/>
          <w:bCs/>
        </w:rPr>
      </w:pP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xml:space="preserve">- </w:t>
      </w:r>
      <w:hyperlink r:id="rId39" w:history="1">
        <w:r w:rsidRPr="00CD13B0">
          <w:rPr>
            <w:rStyle w:val="a7"/>
            <w:rFonts w:ascii="Times New Roman" w:hAnsi="Times New Roman" w:cs="Times New Roman"/>
            <w:color w:val="auto"/>
          </w:rPr>
          <w:t>Конституци</w:t>
        </w:r>
      </w:hyperlink>
      <w:r w:rsidRPr="00CD13B0">
        <w:rPr>
          <w:rFonts w:ascii="Times New Roman" w:hAnsi="Times New Roman" w:cs="Times New Roman"/>
        </w:rPr>
        <w:t>я Российской Федерации («Российская газета», № 7, 21.01.2009);</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xml:space="preserve">- </w:t>
      </w:r>
      <w:hyperlink r:id="rId40" w:history="1">
        <w:r w:rsidRPr="00CD13B0">
          <w:rPr>
            <w:rStyle w:val="a7"/>
            <w:rFonts w:ascii="Times New Roman" w:hAnsi="Times New Roman" w:cs="Times New Roman"/>
            <w:color w:val="auto"/>
          </w:rPr>
          <w:t>Гражданский кодекс</w:t>
        </w:r>
      </w:hyperlink>
      <w:r w:rsidRPr="00CD13B0">
        <w:rPr>
          <w:rFonts w:ascii="Times New Roman" w:hAnsi="Times New Roman" w:cs="Times New Roman"/>
        </w:rPr>
        <w:t xml:space="preserve"> Российской Федерации («Российская газета», № 238-239,08.12.1994);</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xml:space="preserve">- </w:t>
      </w:r>
      <w:hyperlink r:id="rId41" w:history="1">
        <w:r w:rsidRPr="00CD13B0">
          <w:rPr>
            <w:rStyle w:val="a7"/>
            <w:rFonts w:ascii="Times New Roman" w:hAnsi="Times New Roman" w:cs="Times New Roman"/>
            <w:color w:val="auto"/>
          </w:rPr>
          <w:t>Земельный кодекс</w:t>
        </w:r>
      </w:hyperlink>
      <w:r w:rsidRPr="00CD13B0">
        <w:rPr>
          <w:rFonts w:ascii="Times New Roman" w:hAnsi="Times New Roman" w:cs="Times New Roman"/>
        </w:rPr>
        <w:t xml:space="preserve"> Российской Федерации («Российская газета», № 211-212, 30.10.2001);</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xml:space="preserve">- </w:t>
      </w:r>
      <w:hyperlink r:id="rId42" w:history="1">
        <w:r w:rsidRPr="00CD13B0">
          <w:rPr>
            <w:rStyle w:val="a7"/>
            <w:rFonts w:ascii="Times New Roman" w:hAnsi="Times New Roman" w:cs="Times New Roman"/>
            <w:color w:val="auto"/>
          </w:rPr>
          <w:t>Градостроительным кодексом</w:t>
        </w:r>
      </w:hyperlink>
      <w:r w:rsidRPr="00CD13B0">
        <w:rPr>
          <w:rFonts w:ascii="Times New Roman" w:hAnsi="Times New Roman" w:cs="Times New Roman"/>
        </w:rPr>
        <w:t xml:space="preserve"> Российской Федерации («Российская газета», № 290, 30.12.2004);</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xml:space="preserve">- </w:t>
      </w:r>
      <w:hyperlink r:id="rId43" w:history="1">
        <w:r w:rsidRPr="00CD13B0">
          <w:rPr>
            <w:rStyle w:val="a7"/>
            <w:rFonts w:ascii="Times New Roman" w:hAnsi="Times New Roman" w:cs="Times New Roman"/>
            <w:color w:val="auto"/>
          </w:rPr>
          <w:t>Федеральный закон</w:t>
        </w:r>
      </w:hyperlink>
      <w:r w:rsidRPr="00CD13B0">
        <w:rPr>
          <w:rFonts w:ascii="Times New Roman" w:hAnsi="Times New Roman" w:cs="Times New Roman"/>
        </w:rPr>
        <w:t xml:space="preserve"> от 25.10.2001 № 137-ФЗ «О введении в действие Земельного кодекса Российской Федерации» («</w:t>
      </w:r>
      <w:r w:rsidRPr="00CD13B0">
        <w:rPr>
          <w:rFonts w:ascii="Times New Roman" w:hAnsi="Times New Roman" w:cs="Times New Roman"/>
          <w:shd w:val="clear" w:color="auto" w:fill="FFFFFF"/>
        </w:rPr>
        <w:t>Российская газета», 30.10.2001 № 211-212)</w:t>
      </w:r>
      <w:r w:rsidRPr="00CD13B0">
        <w:rPr>
          <w:rFonts w:ascii="Times New Roman" w:hAnsi="Times New Roman" w:cs="Times New Roman"/>
        </w:rPr>
        <w:t>;</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xml:space="preserve">- </w:t>
      </w:r>
      <w:hyperlink r:id="rId44" w:history="1">
        <w:r w:rsidRPr="00CD13B0">
          <w:rPr>
            <w:rStyle w:val="a7"/>
            <w:rFonts w:ascii="Times New Roman" w:hAnsi="Times New Roman" w:cs="Times New Roman"/>
            <w:color w:val="auto"/>
          </w:rPr>
          <w:t>Федеральный закон</w:t>
        </w:r>
      </w:hyperlink>
      <w:r w:rsidRPr="00CD13B0">
        <w:rPr>
          <w:rFonts w:ascii="Times New Roman" w:hAnsi="Times New Roman" w:cs="Times New Roman"/>
        </w:rPr>
        <w:t xml:space="preserve"> от 06.10.2003 года № 131-ФЗ «Об общих принципах организации местного самоуправления в Российской Федерации» («Российская газета», № 202, 08.10.2003);</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xml:space="preserve">- </w:t>
      </w:r>
      <w:hyperlink r:id="rId45" w:history="1">
        <w:r w:rsidRPr="00CD13B0">
          <w:rPr>
            <w:rStyle w:val="a7"/>
            <w:rFonts w:ascii="Times New Roman" w:hAnsi="Times New Roman" w:cs="Times New Roman"/>
            <w:color w:val="auto"/>
          </w:rPr>
          <w:t>Федеральный закон</w:t>
        </w:r>
      </w:hyperlink>
      <w:r w:rsidRPr="00CD13B0">
        <w:rPr>
          <w:rFonts w:ascii="Times New Roman" w:hAnsi="Times New Roman" w:cs="Times New Roman"/>
        </w:rPr>
        <w:t xml:space="preserve"> от 02.05.2006 № 59-ФЗ «О порядке рассмотрения обращения граждан Российской Федерации» («Российская газета», 05.05.2006 № 95);</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xml:space="preserve">- </w:t>
      </w:r>
      <w:hyperlink r:id="rId46" w:history="1">
        <w:r w:rsidRPr="00CD13B0">
          <w:rPr>
            <w:rStyle w:val="a7"/>
            <w:rFonts w:ascii="Times New Roman" w:hAnsi="Times New Roman" w:cs="Times New Roman"/>
            <w:color w:val="auto"/>
          </w:rPr>
          <w:t>Федеральный закон</w:t>
        </w:r>
      </w:hyperlink>
      <w:r w:rsidRPr="00CD13B0">
        <w:rPr>
          <w:rFonts w:ascii="Times New Roman" w:hAnsi="Times New Roman" w:cs="Times New Roman"/>
        </w:rPr>
        <w:t xml:space="preserve"> от 27.07.2006 № 152-ФЗ «О персональных данных» («Российская газета», 29.07.2006, № 165);</w:t>
      </w:r>
    </w:p>
    <w:p w:rsidR="008455E9" w:rsidRPr="00CD13B0" w:rsidRDefault="008455E9" w:rsidP="00CD13B0">
      <w:pPr>
        <w:pStyle w:val="aa"/>
        <w:ind w:left="139" w:firstLine="581"/>
        <w:rPr>
          <w:rFonts w:ascii="Times New Roman" w:hAnsi="Times New Roman" w:cs="Times New Roman"/>
          <w:sz w:val="22"/>
          <w:szCs w:val="22"/>
        </w:rPr>
      </w:pPr>
      <w:r w:rsidRPr="00CD13B0">
        <w:rPr>
          <w:rFonts w:ascii="Times New Roman" w:hAnsi="Times New Roman" w:cs="Times New Roman"/>
          <w:sz w:val="22"/>
          <w:szCs w:val="22"/>
        </w:rPr>
        <w:t xml:space="preserve">- </w:t>
      </w:r>
      <w:hyperlink r:id="rId47" w:history="1">
        <w:r w:rsidRPr="00CD13B0">
          <w:rPr>
            <w:rFonts w:ascii="Times New Roman" w:hAnsi="Times New Roman" w:cs="Times New Roman"/>
            <w:sz w:val="22"/>
            <w:szCs w:val="22"/>
          </w:rPr>
          <w:t>Федеральный закон</w:t>
        </w:r>
      </w:hyperlink>
      <w:r w:rsidRPr="00CD13B0">
        <w:rPr>
          <w:rFonts w:ascii="Times New Roman" w:hAnsi="Times New Roman" w:cs="Times New Roman"/>
          <w:sz w:val="22"/>
          <w:szCs w:val="22"/>
        </w:rPr>
        <w:t xml:space="preserve"> от 24.07.2007 № 221-ФЗ «О кадастровой деятельности» («Российская газета», 01.08.2007 № 165);</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xml:space="preserve">- </w:t>
      </w:r>
      <w:hyperlink r:id="rId48" w:history="1">
        <w:r w:rsidRPr="00CD13B0">
          <w:rPr>
            <w:rStyle w:val="a7"/>
            <w:rFonts w:ascii="Times New Roman" w:hAnsi="Times New Roman" w:cs="Times New Roman"/>
            <w:color w:val="auto"/>
          </w:rPr>
          <w:t>Федеральный закон</w:t>
        </w:r>
      </w:hyperlink>
      <w:r w:rsidRPr="00CD13B0">
        <w:rPr>
          <w:rFonts w:ascii="Times New Roman" w:hAnsi="Times New Roman" w:cs="Times New Roman"/>
        </w:rPr>
        <w:t xml:space="preserve"> от 27.07.2010 № 210-ФЗ «Об организации предоставления государственных и муниципальных услуг» («Российская газета», 30.07.2010 № 168);</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xml:space="preserve">- </w:t>
      </w:r>
      <w:hyperlink r:id="rId49" w:history="1">
        <w:r w:rsidRPr="00CD13B0">
          <w:rPr>
            <w:rStyle w:val="a7"/>
            <w:rFonts w:ascii="Times New Roman" w:hAnsi="Times New Roman" w:cs="Times New Roman"/>
            <w:color w:val="auto"/>
          </w:rPr>
          <w:t>Федеральный закон</w:t>
        </w:r>
      </w:hyperlink>
      <w:r w:rsidRPr="00CD13B0">
        <w:rPr>
          <w:rFonts w:ascii="Times New Roman" w:hAnsi="Times New Roman" w:cs="Times New Roman"/>
        </w:rPr>
        <w:t xml:space="preserve"> от 23.06.2014 N 171-ФЗ «О внесении изменений в Земельный кодекс Российской Федерации и отдельные законодательные акты Российской Федерации» («Российская газета», 27.06.2014, № 142);</w:t>
      </w:r>
    </w:p>
    <w:p w:rsidR="008455E9" w:rsidRPr="00CD13B0" w:rsidRDefault="008455E9" w:rsidP="00CD13B0">
      <w:pPr>
        <w:pStyle w:val="aa"/>
        <w:ind w:left="139"/>
        <w:rPr>
          <w:rFonts w:ascii="Times New Roman" w:hAnsi="Times New Roman" w:cs="Times New Roman"/>
          <w:sz w:val="22"/>
          <w:szCs w:val="22"/>
        </w:rPr>
      </w:pPr>
      <w:r w:rsidRPr="00CD13B0">
        <w:rPr>
          <w:rFonts w:ascii="Times New Roman" w:hAnsi="Times New Roman" w:cs="Times New Roman"/>
          <w:sz w:val="22"/>
          <w:szCs w:val="22"/>
        </w:rPr>
        <w:t xml:space="preserve">- </w:t>
      </w:r>
      <w:hyperlink r:id="rId50" w:history="1">
        <w:r w:rsidRPr="00CD13B0">
          <w:rPr>
            <w:rStyle w:val="a7"/>
            <w:rFonts w:ascii="Times New Roman" w:hAnsi="Times New Roman" w:cs="Times New Roman"/>
            <w:color w:val="auto"/>
            <w:sz w:val="22"/>
            <w:szCs w:val="22"/>
          </w:rPr>
          <w:t>Федеральный закон</w:t>
        </w:r>
      </w:hyperlink>
      <w:r w:rsidRPr="00CD13B0">
        <w:rPr>
          <w:rFonts w:ascii="Times New Roman" w:hAnsi="Times New Roman" w:cs="Times New Roman"/>
          <w:sz w:val="22"/>
          <w:szCs w:val="22"/>
        </w:rP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05.12.2014 № 278);</w:t>
      </w:r>
    </w:p>
    <w:p w:rsidR="008455E9" w:rsidRPr="00CD13B0" w:rsidRDefault="008455E9" w:rsidP="00CD13B0">
      <w:pPr>
        <w:pStyle w:val="aa"/>
        <w:ind w:left="139" w:firstLine="581"/>
        <w:jc w:val="both"/>
        <w:rPr>
          <w:rFonts w:ascii="Times New Roman" w:hAnsi="Times New Roman" w:cs="Times New Roman"/>
          <w:sz w:val="22"/>
          <w:szCs w:val="22"/>
        </w:rPr>
      </w:pPr>
      <w:r w:rsidRPr="00CD13B0">
        <w:rPr>
          <w:rFonts w:ascii="Times New Roman" w:hAnsi="Times New Roman" w:cs="Times New Roman"/>
          <w:sz w:val="22"/>
          <w:szCs w:val="22"/>
        </w:rPr>
        <w:t xml:space="preserve">- </w:t>
      </w:r>
      <w:hyperlink r:id="rId51" w:history="1">
        <w:r w:rsidRPr="00CD13B0">
          <w:rPr>
            <w:rFonts w:ascii="Times New Roman" w:hAnsi="Times New Roman" w:cs="Times New Roman"/>
            <w:sz w:val="22"/>
            <w:szCs w:val="22"/>
          </w:rPr>
          <w:t>Федеральный закон</w:t>
        </w:r>
      </w:hyperlink>
      <w:r w:rsidRPr="00CD13B0">
        <w:rPr>
          <w:rFonts w:ascii="Times New Roman" w:hAnsi="Times New Roman" w:cs="Times New Roman"/>
          <w:sz w:val="22"/>
          <w:szCs w:val="22"/>
        </w:rPr>
        <w:t xml:space="preserve"> от 13.07.2015 № 218-ФЗ «О государственной регистрации недвижимости» («Российская газета», 17.07.2015 № 156);</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xml:space="preserve">- </w:t>
      </w:r>
      <w:hyperlink r:id="rId52" w:history="1">
        <w:r w:rsidRPr="00CD13B0">
          <w:rPr>
            <w:rStyle w:val="a7"/>
            <w:rFonts w:ascii="Times New Roman" w:hAnsi="Times New Roman" w:cs="Times New Roman"/>
            <w:color w:val="auto"/>
          </w:rPr>
          <w:t>Приказ</w:t>
        </w:r>
      </w:hyperlink>
      <w:r w:rsidRPr="00CD13B0">
        <w:rPr>
          <w:rFonts w:ascii="Times New Roman" w:hAnsi="Times New Roman" w:cs="Times New Roman"/>
        </w:rP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w:t>
      </w:r>
      <w:hyperlink r:id="rId53" w:history="1">
        <w:r w:rsidRPr="00CD13B0">
          <w:rPr>
            <w:rStyle w:val="a7"/>
            <w:rFonts w:ascii="Times New Roman" w:hAnsi="Times New Roman" w:cs="Times New Roman"/>
            <w:color w:val="auto"/>
          </w:rPr>
          <w:t>http://www.pravo.gov.ru,</w:t>
        </w:r>
      </w:hyperlink>
      <w:r w:rsidRPr="00CD13B0">
        <w:rPr>
          <w:rFonts w:ascii="Times New Roman" w:hAnsi="Times New Roman" w:cs="Times New Roman"/>
        </w:rPr>
        <w:t xml:space="preserve"> 18.02.2015);</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lastRenderedPageBreak/>
        <w:t>- Правила землепользования и застройки муниципальных образований (приведен пример, следует указать верное наименование муниципального правового акта);</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xml:space="preserve">- </w:t>
      </w:r>
      <w:hyperlink r:id="rId54" w:history="1">
        <w:r w:rsidRPr="00CD13B0">
          <w:rPr>
            <w:rStyle w:val="a7"/>
            <w:rFonts w:ascii="Times New Roman" w:hAnsi="Times New Roman" w:cs="Times New Roman"/>
            <w:color w:val="auto"/>
          </w:rPr>
          <w:t>Устав</w:t>
        </w:r>
      </w:hyperlink>
      <w:r w:rsidRPr="00CD13B0">
        <w:rPr>
          <w:rFonts w:ascii="Times New Roman" w:hAnsi="Times New Roman" w:cs="Times New Roman"/>
        </w:rPr>
        <w:t xml:space="preserve"> муниципального образования - ______________ муниципальный район Брянской области;</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настоящий Административный регламент.</w:t>
      </w:r>
    </w:p>
    <w:p w:rsidR="008455E9" w:rsidRPr="00CD13B0" w:rsidRDefault="008455E9" w:rsidP="00CD13B0">
      <w:pPr>
        <w:spacing w:after="0" w:line="240" w:lineRule="auto"/>
        <w:jc w:val="center"/>
        <w:rPr>
          <w:rFonts w:ascii="Times New Roman" w:hAnsi="Times New Roman" w:cs="Times New Roman"/>
        </w:rPr>
      </w:pPr>
    </w:p>
    <w:p w:rsidR="00B0005E" w:rsidRPr="00CD13B0" w:rsidRDefault="00B0005E" w:rsidP="00CD13B0">
      <w:pPr>
        <w:pStyle w:val="ConsPlusNormal"/>
        <w:rPr>
          <w:sz w:val="22"/>
          <w:szCs w:val="22"/>
        </w:rPr>
      </w:pPr>
    </w:p>
    <w:sectPr w:rsidR="00B0005E" w:rsidRPr="00CD1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FEA"/>
    <w:multiLevelType w:val="hybridMultilevel"/>
    <w:tmpl w:val="296A4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C86B0F"/>
    <w:multiLevelType w:val="hybridMultilevel"/>
    <w:tmpl w:val="B40CD61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11"/>
    <w:rsid w:val="00151566"/>
    <w:rsid w:val="002453FC"/>
    <w:rsid w:val="002D240F"/>
    <w:rsid w:val="002D3EB4"/>
    <w:rsid w:val="00387501"/>
    <w:rsid w:val="003966F9"/>
    <w:rsid w:val="004F105C"/>
    <w:rsid w:val="00565C96"/>
    <w:rsid w:val="00592211"/>
    <w:rsid w:val="005D3F4F"/>
    <w:rsid w:val="00646FBD"/>
    <w:rsid w:val="00761B7B"/>
    <w:rsid w:val="007667A6"/>
    <w:rsid w:val="00795DB5"/>
    <w:rsid w:val="007F553D"/>
    <w:rsid w:val="008455E9"/>
    <w:rsid w:val="00885AA5"/>
    <w:rsid w:val="008D1AD2"/>
    <w:rsid w:val="008F1C22"/>
    <w:rsid w:val="00906F8C"/>
    <w:rsid w:val="009C0A0D"/>
    <w:rsid w:val="009C5876"/>
    <w:rsid w:val="009E01F2"/>
    <w:rsid w:val="00A32012"/>
    <w:rsid w:val="00A51451"/>
    <w:rsid w:val="00B0005E"/>
    <w:rsid w:val="00B7079C"/>
    <w:rsid w:val="00CD13B0"/>
    <w:rsid w:val="00D02377"/>
    <w:rsid w:val="00D21A2B"/>
    <w:rsid w:val="00E20236"/>
    <w:rsid w:val="00EB6DB5"/>
    <w:rsid w:val="00F41277"/>
    <w:rsid w:val="00F63A7D"/>
    <w:rsid w:val="00F747E6"/>
    <w:rsid w:val="00FB2942"/>
    <w:rsid w:val="00FB7C9F"/>
    <w:rsid w:val="00FC3691"/>
    <w:rsid w:val="00FE4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F8D97-044B-4F7D-BAF5-EF24CC3B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211"/>
    <w:pPr>
      <w:spacing w:after="200" w:line="276" w:lineRule="auto"/>
    </w:pPr>
  </w:style>
  <w:style w:type="paragraph" w:styleId="1">
    <w:name w:val="heading 1"/>
    <w:basedOn w:val="a"/>
    <w:next w:val="a"/>
    <w:link w:val="10"/>
    <w:uiPriority w:val="99"/>
    <w:qFormat/>
    <w:rsid w:val="008455E9"/>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2211"/>
    <w:rPr>
      <w:color w:val="1D85B3"/>
      <w:u w:val="single"/>
    </w:rPr>
  </w:style>
  <w:style w:type="paragraph" w:styleId="a4">
    <w:name w:val="Normal (Web)"/>
    <w:basedOn w:val="a"/>
    <w:unhideWhenUsed/>
    <w:rsid w:val="00592211"/>
    <w:pPr>
      <w:spacing w:before="100" w:beforeAutospacing="1" w:after="125"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92211"/>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922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2211"/>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5">
    <w:name w:val="List Paragraph"/>
    <w:basedOn w:val="a"/>
    <w:uiPriority w:val="34"/>
    <w:qFormat/>
    <w:rsid w:val="00592211"/>
    <w:pPr>
      <w:ind w:left="720"/>
      <w:contextualSpacing/>
    </w:pPr>
  </w:style>
  <w:style w:type="character" w:customStyle="1" w:styleId="10">
    <w:name w:val="Заголовок 1 Знак"/>
    <w:basedOn w:val="a0"/>
    <w:link w:val="1"/>
    <w:uiPriority w:val="99"/>
    <w:rsid w:val="008455E9"/>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uiPriority w:val="99"/>
    <w:rsid w:val="008455E9"/>
    <w:rPr>
      <w:b/>
      <w:bCs/>
      <w:color w:val="26282F"/>
    </w:rPr>
  </w:style>
  <w:style w:type="character" w:customStyle="1" w:styleId="a7">
    <w:name w:val="Гипертекстовая ссылка"/>
    <w:uiPriority w:val="99"/>
    <w:rsid w:val="008455E9"/>
    <w:rPr>
      <w:b w:val="0"/>
      <w:bCs w:val="0"/>
      <w:color w:val="106BBE"/>
    </w:rPr>
  </w:style>
  <w:style w:type="paragraph" w:customStyle="1" w:styleId="a8">
    <w:name w:val="Нормальный (таблица)"/>
    <w:basedOn w:val="a"/>
    <w:next w:val="a"/>
    <w:uiPriority w:val="99"/>
    <w:rsid w:val="008455E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9">
    <w:name w:val="Таблицы (моноширинный)"/>
    <w:basedOn w:val="a"/>
    <w:next w:val="a"/>
    <w:uiPriority w:val="99"/>
    <w:rsid w:val="008455E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a">
    <w:name w:val="Прижатый влево"/>
    <w:basedOn w:val="a"/>
    <w:next w:val="a"/>
    <w:uiPriority w:val="99"/>
    <w:rsid w:val="008455E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b">
    <w:name w:val="Цветовое выделение для Текст"/>
    <w:uiPriority w:val="99"/>
    <w:rsid w:val="008455E9"/>
    <w:rPr>
      <w:rFonts w:ascii="Times New Roman CYR" w:hAnsi="Times New Roman CYR" w:cs="Times New Roman CYR"/>
    </w:rPr>
  </w:style>
  <w:style w:type="paragraph" w:styleId="ac">
    <w:name w:val="header"/>
    <w:basedOn w:val="a"/>
    <w:link w:val="ad"/>
    <w:uiPriority w:val="99"/>
    <w:unhideWhenUsed/>
    <w:rsid w:val="008455E9"/>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d">
    <w:name w:val="Верхний колонтитул Знак"/>
    <w:basedOn w:val="a0"/>
    <w:link w:val="ac"/>
    <w:uiPriority w:val="99"/>
    <w:rsid w:val="008455E9"/>
    <w:rPr>
      <w:rFonts w:ascii="Times New Roman CYR" w:eastAsia="Times New Roman" w:hAnsi="Times New Roman CYR" w:cs="Times New Roman CYR"/>
      <w:sz w:val="24"/>
      <w:szCs w:val="24"/>
      <w:lang w:eastAsia="ru-RU"/>
    </w:rPr>
  </w:style>
  <w:style w:type="paragraph" w:styleId="ae">
    <w:name w:val="footer"/>
    <w:basedOn w:val="a"/>
    <w:link w:val="af"/>
    <w:uiPriority w:val="99"/>
    <w:unhideWhenUsed/>
    <w:rsid w:val="008455E9"/>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
    <w:name w:val="Нижний колонтитул Знак"/>
    <w:basedOn w:val="a0"/>
    <w:link w:val="ae"/>
    <w:uiPriority w:val="99"/>
    <w:rsid w:val="008455E9"/>
    <w:rPr>
      <w:rFonts w:ascii="Times New Roman CYR" w:eastAsia="Times New Roman" w:hAnsi="Times New Roman CYR" w:cs="Times New Roman CYR"/>
      <w:sz w:val="24"/>
      <w:szCs w:val="24"/>
      <w:lang w:eastAsia="ru-RU"/>
    </w:rPr>
  </w:style>
  <w:style w:type="paragraph" w:styleId="af0">
    <w:name w:val="Body Text"/>
    <w:basedOn w:val="a"/>
    <w:link w:val="af1"/>
    <w:uiPriority w:val="1"/>
    <w:qFormat/>
    <w:rsid w:val="008455E9"/>
    <w:pPr>
      <w:widowControl w:val="0"/>
      <w:autoSpaceDE w:val="0"/>
      <w:autoSpaceDN w:val="0"/>
      <w:spacing w:after="0" w:line="240" w:lineRule="auto"/>
      <w:ind w:left="590"/>
    </w:pPr>
    <w:rPr>
      <w:rFonts w:ascii="Times New Roman" w:eastAsia="Times New Roman" w:hAnsi="Times New Roman" w:cs="Times New Roman"/>
      <w:sz w:val="28"/>
      <w:szCs w:val="28"/>
      <w:lang w:eastAsia="ru-RU"/>
    </w:rPr>
  </w:style>
  <w:style w:type="character" w:customStyle="1" w:styleId="af1">
    <w:name w:val="Основной текст Знак"/>
    <w:basedOn w:val="a0"/>
    <w:link w:val="af0"/>
    <w:uiPriority w:val="1"/>
    <w:rsid w:val="008455E9"/>
    <w:rPr>
      <w:rFonts w:ascii="Times New Roman" w:eastAsia="Times New Roman" w:hAnsi="Times New Roman" w:cs="Times New Roman"/>
      <w:sz w:val="28"/>
      <w:szCs w:val="28"/>
      <w:lang w:eastAsia="ru-RU"/>
    </w:rPr>
  </w:style>
  <w:style w:type="paragraph" w:styleId="af2">
    <w:name w:val="Balloon Text"/>
    <w:basedOn w:val="a"/>
    <w:link w:val="af3"/>
    <w:uiPriority w:val="99"/>
    <w:semiHidden/>
    <w:unhideWhenUsed/>
    <w:rsid w:val="00565C9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565C96"/>
    <w:rPr>
      <w:rFonts w:ascii="Segoe UI" w:hAnsi="Segoe UI" w:cs="Segoe UI"/>
      <w:sz w:val="18"/>
      <w:szCs w:val="18"/>
    </w:rPr>
  </w:style>
  <w:style w:type="paragraph" w:customStyle="1" w:styleId="formattext">
    <w:name w:val="formattext"/>
    <w:basedOn w:val="a"/>
    <w:rsid w:val="00CD13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qFormat/>
    <w:rsid w:val="00CD13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24624/2757" TargetMode="External"/><Relationship Id="rId18" Type="http://schemas.openxmlformats.org/officeDocument/2006/relationships/hyperlink" Target="http://internet.garant.ru/document/redirect/71129192/0" TargetMode="External"/><Relationship Id="rId26" Type="http://schemas.openxmlformats.org/officeDocument/2006/relationships/hyperlink" Target="http://internet.garant.ru/document/redirect/12177515/7014" TargetMode="External"/><Relationship Id="rId39" Type="http://schemas.openxmlformats.org/officeDocument/2006/relationships/hyperlink" Target="http://internet.garant.ru/document/redirect/10103000/0" TargetMode="External"/><Relationship Id="rId21" Type="http://schemas.openxmlformats.org/officeDocument/2006/relationships/hyperlink" Target="http://internet.garant.ru/document/redirect/6976882/141" TargetMode="External"/><Relationship Id="rId34" Type="http://schemas.openxmlformats.org/officeDocument/2006/relationships/hyperlink" Target="http://internet.garant.ru/document/redirect/12177515/16011" TargetMode="External"/><Relationship Id="rId42" Type="http://schemas.openxmlformats.org/officeDocument/2006/relationships/hyperlink" Target="http://internet.garant.ru/document/redirect/12138258/0" TargetMode="External"/><Relationship Id="rId47" Type="http://schemas.openxmlformats.org/officeDocument/2006/relationships/hyperlink" Target="http://internet.garant.ru/document/redirect/12154874/0" TargetMode="External"/><Relationship Id="rId50" Type="http://schemas.openxmlformats.org/officeDocument/2006/relationships/hyperlink" Target="http://internet.garant.ru/document/redirect/70809036/0" TargetMode="External"/><Relationship Id="rId55" Type="http://schemas.openxmlformats.org/officeDocument/2006/relationships/fontTable" Target="fontTable.xml"/><Relationship Id="rId7" Type="http://schemas.openxmlformats.org/officeDocument/2006/relationships/hyperlink" Target="http://internet.garant.ru/document/redirect/12177515/101" TargetMode="External"/><Relationship Id="rId12" Type="http://schemas.openxmlformats.org/officeDocument/2006/relationships/hyperlink" Target="http://internet.garant.ru/document/redirect/12124624/39363" TargetMode="External"/><Relationship Id="rId17" Type="http://schemas.openxmlformats.org/officeDocument/2006/relationships/hyperlink" Target="http://internet.garant.ru/document/redirect/12124624/392814" TargetMode="External"/><Relationship Id="rId25" Type="http://schemas.openxmlformats.org/officeDocument/2006/relationships/hyperlink" Target="http://internet.garant.ru/document/redirect/12177515/1510" TargetMode="External"/><Relationship Id="rId33" Type="http://schemas.openxmlformats.org/officeDocument/2006/relationships/hyperlink" Target="http://internet.garant.ru/document/redirect/12138258/6020" TargetMode="External"/><Relationship Id="rId38" Type="http://schemas.openxmlformats.org/officeDocument/2006/relationships/hyperlink" Target="http://admfokino.ru/" TargetMode="External"/><Relationship Id="rId46" Type="http://schemas.openxmlformats.org/officeDocument/2006/relationships/hyperlink" Target="http://internet.garant.ru/document/redirect/12148567/0" TargetMode="External"/><Relationship Id="rId2" Type="http://schemas.openxmlformats.org/officeDocument/2006/relationships/styles" Target="styles.xml"/><Relationship Id="rId16" Type="http://schemas.openxmlformats.org/officeDocument/2006/relationships/hyperlink" Target="http://internet.garant.ru/document/redirect/12124624/392811" TargetMode="External"/><Relationship Id="rId20" Type="http://schemas.openxmlformats.org/officeDocument/2006/relationships/hyperlink" Target="http://internet.garant.ru/document/redirect/6976882/62" TargetMode="External"/><Relationship Id="rId29" Type="http://schemas.openxmlformats.org/officeDocument/2006/relationships/hyperlink" Target="http://internet.garant.ru/document/redirect/6976882/62" TargetMode="External"/><Relationship Id="rId41" Type="http://schemas.openxmlformats.org/officeDocument/2006/relationships/hyperlink" Target="http://internet.garant.ru/document/redirect/12124624/0" TargetMode="External"/><Relationship Id="rId54" Type="http://schemas.openxmlformats.org/officeDocument/2006/relationships/hyperlink" Target="http://internet.garant.ru/document/redirect/36133991/0" TargetMode="External"/><Relationship Id="rId1" Type="http://schemas.openxmlformats.org/officeDocument/2006/relationships/numbering" Target="numbering.xml"/><Relationship Id="rId6" Type="http://schemas.openxmlformats.org/officeDocument/2006/relationships/hyperlink" Target="consultantplus://offline/ref=83E3A419E102281DFB3953BDBD27755AC1B57E888AFDD57792C1F24CE847B0EA269589A62BAB72A1q6l8I" TargetMode="External"/><Relationship Id="rId11" Type="http://schemas.openxmlformats.org/officeDocument/2006/relationships/hyperlink" Target="http://internet.garant.ru/document/redirect/12124624/111124" TargetMode="External"/><Relationship Id="rId24" Type="http://schemas.openxmlformats.org/officeDocument/2006/relationships/hyperlink" Target="consultantplus://offline/ref=91432713ECA39E22B83ACAEFD726F2E289AFBA9CF80D79BFEB5C580CF4682AD9712E6F8892433BFE5CF44BB6C0573A5B183DF91EBA382A01n86DL" TargetMode="External"/><Relationship Id="rId32" Type="http://schemas.openxmlformats.org/officeDocument/2006/relationships/hyperlink" Target="http://internet.garant.ru/document/redirect/12177515/16011" TargetMode="External"/><Relationship Id="rId37" Type="http://schemas.openxmlformats.org/officeDocument/2006/relationships/hyperlink" Target="http://admfokino.ru/" TargetMode="External"/><Relationship Id="rId40" Type="http://schemas.openxmlformats.org/officeDocument/2006/relationships/hyperlink" Target="http://internet.garant.ru/document/redirect/10164072/0" TargetMode="External"/><Relationship Id="rId45" Type="http://schemas.openxmlformats.org/officeDocument/2006/relationships/hyperlink" Target="http://internet.garant.ru/document/redirect/12146661/0" TargetMode="External"/><Relationship Id="rId53" Type="http://schemas.openxmlformats.org/officeDocument/2006/relationships/hyperlink" Target="http://internet.garant.ru/document/redirect/23700600/13" TargetMode="External"/><Relationship Id="rId5" Type="http://schemas.openxmlformats.org/officeDocument/2006/relationships/hyperlink" Target="consultantplus://offline/ref=0DD0F7F7E094F14A499B64D94AEFB691CA790037537BF475181EF9A5E70B49EEE83501306522880Fo4S4O" TargetMode="External"/><Relationship Id="rId15" Type="http://schemas.openxmlformats.org/officeDocument/2006/relationships/hyperlink" Target="http://internet.garant.ru/document/redirect/12124624/11119" TargetMode="External"/><Relationship Id="rId23" Type="http://schemas.openxmlformats.org/officeDocument/2006/relationships/hyperlink" Target="http://internet.garant.ru/document/redirect/12177515/0" TargetMode="External"/><Relationship Id="rId28" Type="http://schemas.openxmlformats.org/officeDocument/2006/relationships/hyperlink" Target="http://internet.garant.ru/document/redirect/12177515/16011" TargetMode="External"/><Relationship Id="rId36" Type="http://schemas.openxmlformats.org/officeDocument/2006/relationships/hyperlink" Target="http://internet.garant.ru/document/redirect/71129192/0" TargetMode="External"/><Relationship Id="rId49" Type="http://schemas.openxmlformats.org/officeDocument/2006/relationships/hyperlink" Target="http://internet.garant.ru/document/redirect/70681110/0" TargetMode="External"/><Relationship Id="rId10" Type="http://schemas.openxmlformats.org/officeDocument/2006/relationships/hyperlink" Target="http://internet.garant.ru/document/redirect/12124624/39281" TargetMode="External"/><Relationship Id="rId19" Type="http://schemas.openxmlformats.org/officeDocument/2006/relationships/hyperlink" Target="http://internet.garant.ru/document/redirect/12124624/11111016" TargetMode="External"/><Relationship Id="rId31" Type="http://schemas.openxmlformats.org/officeDocument/2006/relationships/hyperlink" Target="http://internet.garant.ru/document/redirect/6976882/602" TargetMode="External"/><Relationship Id="rId44" Type="http://schemas.openxmlformats.org/officeDocument/2006/relationships/hyperlink" Target="http://internet.garant.ru/document/redirect/186367/0" TargetMode="External"/><Relationship Id="rId52" Type="http://schemas.openxmlformats.org/officeDocument/2006/relationships/hyperlink" Target="http://internet.garant.ru/document/redirect/70871224/0" TargetMode="External"/><Relationship Id="rId4" Type="http://schemas.openxmlformats.org/officeDocument/2006/relationships/webSettings" Target="webSettings.xml"/><Relationship Id="rId9" Type="http://schemas.openxmlformats.org/officeDocument/2006/relationships/hyperlink" Target="http://internet.garant.ru/document/redirect/12177515/16011" TargetMode="External"/><Relationship Id="rId14" Type="http://schemas.openxmlformats.org/officeDocument/2006/relationships/hyperlink" Target="http://internet.garant.ru/document/redirect/12124624/391119" TargetMode="External"/><Relationship Id="rId22" Type="http://schemas.openxmlformats.org/officeDocument/2006/relationships/hyperlink" Target="http://internet.garant.ru/document/redirect/12177515/702" TargetMode="External"/><Relationship Id="rId27" Type="http://schemas.openxmlformats.org/officeDocument/2006/relationships/hyperlink" Target="http://internet.garant.ru/document/redirect/12177515/160013" TargetMode="External"/><Relationship Id="rId30" Type="http://schemas.openxmlformats.org/officeDocument/2006/relationships/hyperlink" Target="http://internet.garant.ru/document/redirect/6976882/141" TargetMode="External"/><Relationship Id="rId35" Type="http://schemas.openxmlformats.org/officeDocument/2006/relationships/hyperlink" Target="http://internet.garant.ru/document/redirect/12128809/0" TargetMode="External"/><Relationship Id="rId43" Type="http://schemas.openxmlformats.org/officeDocument/2006/relationships/hyperlink" Target="http://internet.garant.ru/document/redirect/12124625/0" TargetMode="External"/><Relationship Id="rId48" Type="http://schemas.openxmlformats.org/officeDocument/2006/relationships/hyperlink" Target="http://internet.garant.ru/document/redirect/12177515/0" TargetMode="External"/><Relationship Id="rId56" Type="http://schemas.openxmlformats.org/officeDocument/2006/relationships/theme" Target="theme/theme1.xml"/><Relationship Id="rId8" Type="http://schemas.openxmlformats.org/officeDocument/2006/relationships/hyperlink" Target="http://internet.garant.ru/document/redirect/12177515/91" TargetMode="External"/><Relationship Id="rId51" Type="http://schemas.openxmlformats.org/officeDocument/2006/relationships/hyperlink" Target="http://internet.garant.ru/document/redirect/71129192/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12497</Words>
  <Characters>71233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2020-07-09T13:01:00Z</cp:lastPrinted>
  <dcterms:created xsi:type="dcterms:W3CDTF">2020-07-15T12:21:00Z</dcterms:created>
  <dcterms:modified xsi:type="dcterms:W3CDTF">2020-07-15T12:21:00Z</dcterms:modified>
</cp:coreProperties>
</file>