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4757" w14:textId="0CF7208B" w:rsidR="00564131" w:rsidRDefault="00564131" w:rsidP="001A66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 России утвердил новую форму декларации соответствия условий труда государственным нормативным требованиям охраны труда</w:t>
      </w:r>
    </w:p>
    <w:p w14:paraId="7FA83D19" w14:textId="77777777" w:rsidR="001A6606" w:rsidRPr="001A6606" w:rsidRDefault="001A6606" w:rsidP="001A66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CA04CC" w14:textId="631E1D92" w:rsidR="00564131" w:rsidRPr="001A6606" w:rsidRDefault="001A6606" w:rsidP="001A660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6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России утвердил новую форму декларации соответствия условий труда государственным нормативным требованиям охраны труда</w:t>
      </w:r>
      <w:r w:rsidRPr="001A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131" w:rsidRPr="001A6606">
        <w:rPr>
          <w:rFonts w:ascii="Times New Roman" w:hAnsi="Times New Roman" w:cs="Times New Roman"/>
          <w:sz w:val="24"/>
          <w:szCs w:val="24"/>
        </w:rPr>
        <w:t>Приказом Минтруда России от 17 июня 2021 года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</w:p>
    <w:p w14:paraId="0AB1BC08" w14:textId="77777777" w:rsidR="001A6606" w:rsidRPr="001A6606" w:rsidRDefault="001A6606" w:rsidP="001A66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60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64131" w:rsidRPr="001A6606">
        <w:rPr>
          <w:rFonts w:ascii="Times New Roman" w:hAnsi="Times New Roman" w:cs="Times New Roman"/>
          <w:sz w:val="24"/>
          <w:szCs w:val="24"/>
          <w:shd w:val="clear" w:color="auto" w:fill="FFFFFF"/>
        </w:rPr>
        <w:t>ребования к декларации были обновлены Федеральным законом от 30 декабря 2020 года № 503-ФЗ «О внесении изменений в статьи 8 и 11 Федерального закона «О специальной оценке условий труда».</w:t>
      </w:r>
    </w:p>
    <w:p w14:paraId="555A2CD7" w14:textId="77777777" w:rsidR="001A6606" w:rsidRPr="001A6606" w:rsidRDefault="00564131" w:rsidP="001A66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606">
        <w:rPr>
          <w:rFonts w:ascii="Times New Roman" w:hAnsi="Times New Roman" w:cs="Times New Roman"/>
          <w:sz w:val="24"/>
          <w:szCs w:val="24"/>
          <w:shd w:val="clear" w:color="auto" w:fill="FFFFFF"/>
        </w:rPr>
        <w:t>Декларация соответствия условий труда государственным нормативным требованиям охраны труда оформляется юридическими лицами и индивидуальными предпринимателями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труда,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от 28 декабря 2013 года № 426-ФЗ «О специальной оценке условий труда».</w:t>
      </w:r>
    </w:p>
    <w:p w14:paraId="618ADFC1" w14:textId="72A23F10" w:rsidR="00EF2320" w:rsidRDefault="00564131" w:rsidP="001A6606">
      <w:pPr>
        <w:ind w:firstLine="708"/>
        <w:jc w:val="both"/>
      </w:pPr>
      <w:r w:rsidRPr="001A6606">
        <w:rPr>
          <w:rFonts w:ascii="Times New Roman" w:hAnsi="Times New Roman" w:cs="Times New Roman"/>
          <w:sz w:val="24"/>
          <w:szCs w:val="24"/>
          <w:shd w:val="clear" w:color="auto" w:fill="FFFFFF"/>
        </w:rPr>
        <w:t>Новая форма декларации соответствия условий труда государственным нормативным требованиям охраны труда вводится в действие с 1 марта 2022 года.</w:t>
      </w:r>
      <w:r w:rsidRPr="001A6606">
        <w:rPr>
          <w:rFonts w:ascii="Roboto" w:hAnsi="Roboto"/>
          <w:color w:val="333333"/>
          <w:sz w:val="24"/>
          <w:szCs w:val="24"/>
        </w:rPr>
        <w:br/>
      </w:r>
      <w:r w:rsidRPr="001A6606">
        <w:rPr>
          <w:rFonts w:ascii="Roboto" w:hAnsi="Roboto"/>
          <w:color w:val="333333"/>
          <w:sz w:val="24"/>
          <w:szCs w:val="24"/>
          <w:shd w:val="clear" w:color="auto" w:fill="FFFFFF"/>
        </w:rPr>
        <w:t> </w:t>
      </w:r>
      <w:r w:rsidRPr="001A6606">
        <w:rPr>
          <w:rFonts w:ascii="Roboto" w:hAnsi="Roboto"/>
          <w:color w:val="333333"/>
          <w:sz w:val="24"/>
          <w:szCs w:val="24"/>
        </w:rPr>
        <w:br/>
      </w:r>
      <w:hyperlink r:id="rId4" w:history="1">
        <w:r>
          <w:rPr>
            <w:rStyle w:val="a3"/>
            <w:rFonts w:ascii="Roboto" w:hAnsi="Roboto"/>
            <w:color w:val="4672D8"/>
            <w:u w:val="single"/>
            <w:shd w:val="clear" w:color="auto" w:fill="FFFFFF"/>
          </w:rPr>
          <w:t>Приказ Минтруда России от 17.06.2021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 </w:t>
        </w:r>
      </w:hyperlink>
    </w:p>
    <w:sectPr w:rsidR="00EF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1"/>
    <w:rsid w:val="001A6606"/>
    <w:rsid w:val="00564131"/>
    <w:rsid w:val="00B62D91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D50"/>
  <w15:chartTrackingRefBased/>
  <w15:docId w15:val="{E5ACAA3F-DE35-4C49-8880-28C66CF5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56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64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ta-bryanskobl.ru/Documents/Detail/51e3214c-629d-4f84-84cf-c2485cbe98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2021-09-01T14:19:00Z</dcterms:created>
  <dcterms:modified xsi:type="dcterms:W3CDTF">2021-09-02T07:18:00Z</dcterms:modified>
</cp:coreProperties>
</file>