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C1" w:rsidRPr="00A30C4E" w:rsidRDefault="006547C1" w:rsidP="006547C1">
      <w:pPr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A30C4E">
        <w:rPr>
          <w:b/>
          <w:sz w:val="28"/>
          <w:szCs w:val="28"/>
        </w:rPr>
        <w:t>Статья 81. Расторжение трудового договора по инициативе работодателя</w:t>
      </w:r>
    </w:p>
    <w:p w:rsidR="006547C1" w:rsidRPr="00A30C4E" w:rsidRDefault="006547C1" w:rsidP="00654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C4E">
        <w:rPr>
          <w:sz w:val="28"/>
          <w:szCs w:val="28"/>
        </w:rPr>
        <w:t xml:space="preserve">Трудовой </w:t>
      </w:r>
      <w:proofErr w:type="gramStart"/>
      <w:r w:rsidRPr="00A30C4E">
        <w:rPr>
          <w:sz w:val="28"/>
          <w:szCs w:val="28"/>
        </w:rPr>
        <w:t>договор</w:t>
      </w:r>
      <w:proofErr w:type="gramEnd"/>
      <w:r w:rsidRPr="00A30C4E">
        <w:rPr>
          <w:sz w:val="28"/>
          <w:szCs w:val="28"/>
        </w:rPr>
        <w:t xml:space="preserve"> может быть расторгнут работодателем в случаях:</w:t>
      </w:r>
    </w:p>
    <w:p w:rsidR="006547C1" w:rsidRPr="007B7C1A" w:rsidRDefault="006547C1" w:rsidP="006547C1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B7C1A">
        <w:rPr>
          <w:b/>
          <w:bCs/>
          <w:color w:val="000000"/>
          <w:sz w:val="28"/>
          <w:szCs w:val="28"/>
        </w:rPr>
        <w:t>&lt;...</w:t>
      </w:r>
      <w:r w:rsidRPr="007B7C1A">
        <w:rPr>
          <w:b/>
          <w:sz w:val="28"/>
          <w:szCs w:val="28"/>
        </w:rPr>
        <w:t>&gt;</w:t>
      </w:r>
    </w:p>
    <w:p w:rsidR="006547C1" w:rsidRPr="00B31E0A" w:rsidRDefault="006547C1" w:rsidP="00654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E0A">
        <w:rPr>
          <w:sz w:val="28"/>
          <w:szCs w:val="28"/>
        </w:rPr>
        <w:t>3)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6547C1" w:rsidRPr="00B31E0A" w:rsidRDefault="006547C1" w:rsidP="006547C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31E0A">
        <w:rPr>
          <w:i/>
          <w:sz w:val="28"/>
          <w:szCs w:val="28"/>
        </w:rPr>
        <w:t>(п. 3 в ред. Федерального закона от 30.06.2006 № 90-ФЗ)</w:t>
      </w:r>
    </w:p>
    <w:p w:rsidR="006547C1" w:rsidRPr="00B31E0A" w:rsidRDefault="006547C1" w:rsidP="006547C1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B31E0A">
        <w:rPr>
          <w:bCs/>
          <w:color w:val="000000"/>
          <w:sz w:val="28"/>
          <w:szCs w:val="28"/>
        </w:rPr>
        <w:t>&lt;...</w:t>
      </w:r>
      <w:r w:rsidRPr="00B31E0A">
        <w:rPr>
          <w:sz w:val="28"/>
          <w:szCs w:val="28"/>
        </w:rPr>
        <w:t>&gt;</w:t>
      </w:r>
    </w:p>
    <w:p w:rsidR="006547C1" w:rsidRPr="00B31E0A" w:rsidRDefault="006547C1" w:rsidP="00654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E0A">
        <w:rPr>
          <w:sz w:val="28"/>
          <w:szCs w:val="28"/>
        </w:rPr>
        <w:t>Порядок проведения аттестации (пункт 3 части первой настоящей статьи) устанавливается трудовым законодательством и иными нормативными правовыми актами, содержащими нормы трудового права, локальными нормативными актами, принимаемыми с учетом мнения представительного органа работников.</w:t>
      </w:r>
    </w:p>
    <w:p w:rsidR="006547C1" w:rsidRPr="00B31E0A" w:rsidRDefault="006547C1" w:rsidP="006547C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31E0A">
        <w:rPr>
          <w:i/>
          <w:sz w:val="28"/>
          <w:szCs w:val="28"/>
        </w:rPr>
        <w:t>(часть вторая в ред. Федерального закона от 30.06.2006 № 90-ФЗ)</w:t>
      </w:r>
    </w:p>
    <w:p w:rsidR="006547C1" w:rsidRPr="00B31E0A" w:rsidRDefault="006547C1" w:rsidP="00654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1E0A">
        <w:rPr>
          <w:sz w:val="28"/>
          <w:szCs w:val="28"/>
        </w:rPr>
        <w:t>Увольнение по основанию, предусмотренному пунктом 2 или 3 части первой настоящей статьи,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  <w:proofErr w:type="gramEnd"/>
      <w:r w:rsidRPr="00B31E0A">
        <w:rPr>
          <w:sz w:val="28"/>
          <w:szCs w:val="28"/>
        </w:rPr>
        <w:t xml:space="preserve">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</w:t>
      </w:r>
      <w:proofErr w:type="gramStart"/>
      <w:r w:rsidRPr="00B31E0A">
        <w:rPr>
          <w:sz w:val="28"/>
          <w:szCs w:val="28"/>
        </w:rPr>
        <w:t>обязан</w:t>
      </w:r>
      <w:proofErr w:type="gramEnd"/>
      <w:r w:rsidRPr="00B31E0A">
        <w:rPr>
          <w:sz w:val="28"/>
          <w:szCs w:val="28"/>
        </w:rPr>
        <w:t>, если это предусмотрено коллективным договором, соглашениями, трудовым договором.</w:t>
      </w:r>
    </w:p>
    <w:p w:rsidR="006547C1" w:rsidRPr="00F36EC5" w:rsidRDefault="006547C1" w:rsidP="006547C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6EC5">
        <w:rPr>
          <w:i/>
          <w:sz w:val="28"/>
          <w:szCs w:val="28"/>
        </w:rPr>
        <w:t>(часть третья в ред. Федерального закона от 30.06.2006 № 90-ФЗ)</w:t>
      </w:r>
    </w:p>
    <w:p w:rsidR="00801215" w:rsidRDefault="00801215"/>
    <w:sectPr w:rsidR="00801215" w:rsidSect="0080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6547C1"/>
    <w:rsid w:val="006547C1"/>
    <w:rsid w:val="006B369B"/>
    <w:rsid w:val="0078240E"/>
    <w:rsid w:val="00801215"/>
    <w:rsid w:val="00E4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1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</dc:creator>
  <cp:lastModifiedBy>user</cp:lastModifiedBy>
  <cp:revision>2</cp:revision>
  <dcterms:created xsi:type="dcterms:W3CDTF">2022-10-18T06:07:00Z</dcterms:created>
  <dcterms:modified xsi:type="dcterms:W3CDTF">2022-10-18T06:07:00Z</dcterms:modified>
</cp:coreProperties>
</file>