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F" w:rsidRPr="0049336B" w:rsidRDefault="009A7B0F" w:rsidP="009A7B0F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9A7B0F" w:rsidRPr="0049336B" w:rsidRDefault="009A7B0F" w:rsidP="009A7B0F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Брянская область</w:t>
      </w:r>
    </w:p>
    <w:p w:rsidR="009A7B0F" w:rsidRPr="0049336B" w:rsidRDefault="009A7B0F" w:rsidP="009A7B0F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ГОРОДА ФОКИНО</w:t>
      </w:r>
    </w:p>
    <w:p w:rsidR="009A7B0F" w:rsidRPr="0049336B" w:rsidRDefault="009A7B0F" w:rsidP="009A7B0F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(Администрация г. Фокино)</w:t>
      </w:r>
    </w:p>
    <w:p w:rsidR="009A7B0F" w:rsidRPr="0049336B" w:rsidRDefault="009A7B0F" w:rsidP="009A7B0F">
      <w:pPr>
        <w:spacing w:after="20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7528B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ПРОЕКТ</w:t>
      </w:r>
    </w:p>
    <w:p w:rsidR="009A7B0F" w:rsidRPr="0049336B" w:rsidRDefault="009A7B0F" w:rsidP="009A7B0F">
      <w:pPr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</w:p>
    <w:p w:rsidR="009A7B0F" w:rsidRPr="0049336B" w:rsidRDefault="009A7B0F" w:rsidP="009A7B0F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7B0F" w:rsidRPr="0049336B" w:rsidRDefault="009A7B0F" w:rsidP="009A7B0F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от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января  2022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г.  </w:t>
      </w:r>
      <w:r w:rsidRPr="0049336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_____-</w:t>
      </w:r>
      <w:proofErr w:type="gramStart"/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</w:p>
    <w:p w:rsidR="009A7B0F" w:rsidRPr="0049336B" w:rsidRDefault="009A7B0F" w:rsidP="009A7B0F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г. Фокино</w:t>
      </w:r>
    </w:p>
    <w:p w:rsidR="009A7B0F" w:rsidRPr="0049336B" w:rsidRDefault="009A7B0F" w:rsidP="009A7B0F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7B0F" w:rsidRPr="009A7B0F" w:rsidRDefault="009A7B0F" w:rsidP="009A7B0F">
      <w:pPr>
        <w:pStyle w:val="a3"/>
        <w:ind w:right="4819"/>
        <w:jc w:val="both"/>
        <w:rPr>
          <w:b w:val="0"/>
          <w:spacing w:val="8"/>
          <w:sz w:val="28"/>
          <w:szCs w:val="28"/>
        </w:rPr>
      </w:pPr>
      <w:r w:rsidRPr="009A7B0F">
        <w:rPr>
          <w:b w:val="0"/>
          <w:spacing w:val="8"/>
          <w:sz w:val="28"/>
          <w:szCs w:val="28"/>
        </w:rPr>
        <w:t>«</w:t>
      </w:r>
      <w:r w:rsidRPr="009A7B0F">
        <w:rPr>
          <w:b w:val="0"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b w:val="0"/>
          <w:sz w:val="26"/>
          <w:szCs w:val="26"/>
        </w:rPr>
        <w:t xml:space="preserve">земельного </w:t>
      </w:r>
      <w:r w:rsidRPr="009A7B0F">
        <w:rPr>
          <w:b w:val="0"/>
          <w:sz w:val="26"/>
          <w:szCs w:val="26"/>
        </w:rPr>
        <w:t>контроля в отношении юридических лиц и индивидуальных предпринимателей</w:t>
      </w:r>
      <w:r w:rsidRPr="009A7B0F">
        <w:rPr>
          <w:b w:val="0"/>
          <w:spacing w:val="8"/>
          <w:sz w:val="28"/>
          <w:szCs w:val="28"/>
        </w:rPr>
        <w:t xml:space="preserve">» </w:t>
      </w:r>
    </w:p>
    <w:p w:rsidR="009A7B0F" w:rsidRPr="009A7B0F" w:rsidRDefault="009A7B0F" w:rsidP="009A7B0F">
      <w:pPr>
        <w:jc w:val="both"/>
        <w:rPr>
          <w:rFonts w:ascii="Times New Roman" w:hAnsi="Times New Roman"/>
          <w:spacing w:val="8"/>
          <w:sz w:val="28"/>
          <w:szCs w:val="28"/>
        </w:rPr>
      </w:pPr>
    </w:p>
    <w:p w:rsidR="009A7B0F" w:rsidRPr="0049336B" w:rsidRDefault="009A7B0F" w:rsidP="009A7B0F">
      <w:pPr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5E4CAD" w:rsidRDefault="005E4CAD" w:rsidP="005E4CA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5E4CAD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5E4CA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5E4CAD">
        <w:rPr>
          <w:rFonts w:ascii="Times New Roman" w:hAnsi="Times New Roman"/>
          <w:sz w:val="26"/>
          <w:szCs w:val="26"/>
        </w:rPr>
        <w:t xml:space="preserve"> применения проверочных листов», </w:t>
      </w:r>
    </w:p>
    <w:p w:rsidR="005E4CAD" w:rsidRDefault="005E4CAD" w:rsidP="005E4CA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E4CAD" w:rsidRPr="004F1144" w:rsidRDefault="005E4CAD" w:rsidP="005E4CA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44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4CAD" w:rsidRPr="00C43AC0" w:rsidRDefault="005E4CAD" w:rsidP="005E4CAD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 xml:space="preserve">1. Утвердить форму проверочного листа (списка контрольных вопросов), применяемого при осуществлении муниципального </w:t>
      </w:r>
      <w:r>
        <w:rPr>
          <w:b w:val="0"/>
          <w:sz w:val="26"/>
          <w:szCs w:val="26"/>
        </w:rPr>
        <w:t>земельного</w:t>
      </w:r>
      <w:r w:rsidRPr="00C43AC0">
        <w:rPr>
          <w:b w:val="0"/>
          <w:sz w:val="26"/>
          <w:szCs w:val="26"/>
        </w:rPr>
        <w:t xml:space="preserve"> контроля в отношении юридических лиц и индивидуальных предпринимателей (прилагается).</w:t>
      </w:r>
    </w:p>
    <w:p w:rsidR="005E4CAD" w:rsidRPr="00C43AC0" w:rsidRDefault="005E4CAD" w:rsidP="005E4CAD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 xml:space="preserve">2. Должностным лицам, осуществляющим муниципальный </w:t>
      </w:r>
      <w:r>
        <w:rPr>
          <w:b w:val="0"/>
          <w:sz w:val="26"/>
          <w:szCs w:val="26"/>
        </w:rPr>
        <w:t xml:space="preserve">земельный </w:t>
      </w:r>
      <w:r w:rsidRPr="00C43AC0">
        <w:rPr>
          <w:b w:val="0"/>
          <w:sz w:val="26"/>
          <w:szCs w:val="26"/>
        </w:rPr>
        <w:t xml:space="preserve">контроль при проведении </w:t>
      </w:r>
      <w:r w:rsidRPr="00C7036A">
        <w:rPr>
          <w:b w:val="0"/>
          <w:sz w:val="26"/>
          <w:szCs w:val="26"/>
        </w:rPr>
        <w:t xml:space="preserve">рейдового осмотра, выездной проверки </w:t>
      </w:r>
      <w:r w:rsidRPr="00C43AC0">
        <w:rPr>
          <w:b w:val="0"/>
          <w:sz w:val="26"/>
          <w:szCs w:val="26"/>
        </w:rPr>
        <w:t xml:space="preserve">прикладывать проверочный лист (список контрольных вопросов) к акту проверки соблюдения </w:t>
      </w:r>
      <w:r>
        <w:rPr>
          <w:b w:val="0"/>
          <w:sz w:val="26"/>
          <w:szCs w:val="26"/>
        </w:rPr>
        <w:t>земельного</w:t>
      </w:r>
      <w:r w:rsidRPr="00C43AC0">
        <w:rPr>
          <w:b w:val="0"/>
          <w:sz w:val="26"/>
          <w:szCs w:val="26"/>
        </w:rPr>
        <w:t xml:space="preserve"> законодательства.</w:t>
      </w:r>
    </w:p>
    <w:p w:rsidR="005E4CAD" w:rsidRPr="005E4CAD" w:rsidRDefault="005E4CAD" w:rsidP="005E4CA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E4CAD">
        <w:rPr>
          <w:rFonts w:eastAsia="Times New Roman"/>
          <w:sz w:val="26"/>
          <w:szCs w:val="26"/>
        </w:rPr>
        <w:t xml:space="preserve">          </w:t>
      </w:r>
      <w:r w:rsidRPr="005E4CAD">
        <w:rPr>
          <w:rFonts w:ascii="Times New Roman" w:hAnsi="Times New Roman"/>
          <w:sz w:val="26"/>
          <w:szCs w:val="26"/>
        </w:rPr>
        <w:t>3.Настоящее постановление опубликовать на официальном сайте администрации г. Фокино в информационно-коммуникационной сети «Интернет».</w:t>
      </w:r>
    </w:p>
    <w:p w:rsidR="005E4CAD" w:rsidRPr="005E4CAD" w:rsidRDefault="005E4CAD" w:rsidP="005E4CAD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5E4CAD">
        <w:rPr>
          <w:rFonts w:ascii="Times New Roman" w:hAnsi="Times New Roman"/>
          <w:sz w:val="26"/>
          <w:szCs w:val="26"/>
        </w:rPr>
        <w:t xml:space="preserve">     </w:t>
      </w:r>
      <w:r w:rsidRPr="005E4CAD">
        <w:rPr>
          <w:rFonts w:ascii="Times New Roman" w:eastAsia="Times New Roman" w:hAnsi="Times New Roman"/>
          <w:sz w:val="26"/>
          <w:szCs w:val="26"/>
        </w:rPr>
        <w:t xml:space="preserve">     4. Настоящее постановление вступает в силу с 01.03.2022 года.</w:t>
      </w:r>
    </w:p>
    <w:p w:rsidR="009A7B0F" w:rsidRDefault="005E4CAD" w:rsidP="005E4CA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CAD">
        <w:rPr>
          <w:rFonts w:ascii="Times New Roman" w:eastAsia="Times New Roman" w:hAnsi="Times New Roman"/>
          <w:sz w:val="26"/>
          <w:szCs w:val="26"/>
        </w:rPr>
        <w:t xml:space="preserve">          5. </w:t>
      </w:r>
      <w:proofErr w:type="gramStart"/>
      <w:r w:rsidRPr="005E4CAD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5E4CAD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</w:rPr>
        <w:t>оставляю за собой.</w:t>
      </w:r>
    </w:p>
    <w:p w:rsidR="009A7B0F" w:rsidRPr="0049336B" w:rsidRDefault="009A7B0F" w:rsidP="009A7B0F">
      <w:pPr>
        <w:spacing w:line="276" w:lineRule="auto"/>
        <w:jc w:val="right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9A7B0F" w:rsidRDefault="009A7B0F" w:rsidP="009A7B0F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9A7B0F" w:rsidRDefault="009A7B0F" w:rsidP="009A7B0F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9A7B0F" w:rsidRPr="0049336B" w:rsidRDefault="00E2301F" w:rsidP="009A7B0F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администрации   </w:t>
      </w:r>
      <w:r w:rsidR="009A7B0F"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9A7B0F" w:rsidRPr="0049336B">
        <w:rPr>
          <w:rFonts w:ascii="Times New Roman" w:eastAsia="Times New Roman" w:hAnsi="Times New Roman"/>
          <w:color w:val="000000"/>
          <w:sz w:val="28"/>
          <w:szCs w:val="28"/>
        </w:rPr>
        <w:tab/>
        <w:t>Н.С. Гришина</w:t>
      </w:r>
    </w:p>
    <w:p w:rsidR="009A7B0F" w:rsidRDefault="009A7B0F" w:rsidP="009A7B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47BD4" w:rsidRDefault="00B47BD4" w:rsidP="009A7B0F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DF426C" w:rsidRDefault="00DF426C" w:rsidP="009A7B0F">
      <w:pPr>
        <w:ind w:left="2832" w:firstLine="708"/>
        <w:jc w:val="center"/>
        <w:rPr>
          <w:rFonts w:ascii="Times New Roman" w:hAnsi="Times New Roman"/>
          <w:sz w:val="26"/>
          <w:szCs w:val="26"/>
        </w:rPr>
      </w:pPr>
    </w:p>
    <w:p w:rsidR="00DF426C" w:rsidRDefault="00DF426C" w:rsidP="009A7B0F">
      <w:pPr>
        <w:ind w:left="2832" w:firstLine="708"/>
        <w:jc w:val="center"/>
        <w:rPr>
          <w:rFonts w:ascii="Times New Roman" w:hAnsi="Times New Roman"/>
          <w:sz w:val="26"/>
          <w:szCs w:val="26"/>
        </w:rPr>
      </w:pPr>
    </w:p>
    <w:p w:rsidR="009A7B0F" w:rsidRPr="00B47BD4" w:rsidRDefault="00DF426C" w:rsidP="009A7B0F">
      <w:pPr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9A7B0F" w:rsidRPr="00B47BD4">
        <w:rPr>
          <w:rFonts w:ascii="Times New Roman" w:hAnsi="Times New Roman"/>
          <w:sz w:val="26"/>
          <w:szCs w:val="26"/>
        </w:rPr>
        <w:t>тверждено</w:t>
      </w:r>
    </w:p>
    <w:p w:rsidR="009A7B0F" w:rsidRPr="00B47BD4" w:rsidRDefault="009A7B0F" w:rsidP="009A7B0F">
      <w:pPr>
        <w:jc w:val="right"/>
        <w:rPr>
          <w:rFonts w:ascii="Times New Roman" w:hAnsi="Times New Roman"/>
          <w:sz w:val="26"/>
          <w:szCs w:val="26"/>
        </w:rPr>
      </w:pPr>
      <w:r w:rsidRPr="00B47BD4">
        <w:rPr>
          <w:rFonts w:ascii="Times New Roman" w:hAnsi="Times New Roman"/>
          <w:sz w:val="26"/>
          <w:szCs w:val="26"/>
        </w:rPr>
        <w:t xml:space="preserve">                                                  постановлением администрации</w:t>
      </w:r>
    </w:p>
    <w:p w:rsidR="009A7B0F" w:rsidRPr="00B47BD4" w:rsidRDefault="009A7B0F" w:rsidP="009A7B0F">
      <w:pPr>
        <w:jc w:val="center"/>
        <w:rPr>
          <w:rFonts w:ascii="Times New Roman" w:hAnsi="Times New Roman"/>
          <w:sz w:val="26"/>
          <w:szCs w:val="26"/>
        </w:rPr>
      </w:pPr>
      <w:r w:rsidRPr="00B47BD4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B47BD4">
        <w:rPr>
          <w:rFonts w:ascii="Times New Roman" w:hAnsi="Times New Roman"/>
          <w:sz w:val="26"/>
          <w:szCs w:val="26"/>
        </w:rPr>
        <w:t xml:space="preserve">         </w:t>
      </w:r>
      <w:r w:rsidRPr="00B47BD4">
        <w:rPr>
          <w:rFonts w:ascii="Times New Roman" w:hAnsi="Times New Roman"/>
          <w:sz w:val="26"/>
          <w:szCs w:val="26"/>
        </w:rPr>
        <w:t xml:space="preserve">  г. Фокино</w:t>
      </w:r>
    </w:p>
    <w:p w:rsidR="009A7B0F" w:rsidRPr="00B47BD4" w:rsidRDefault="009A7B0F" w:rsidP="009A7B0F">
      <w:pPr>
        <w:jc w:val="center"/>
        <w:rPr>
          <w:sz w:val="26"/>
          <w:szCs w:val="26"/>
        </w:rPr>
      </w:pPr>
      <w:r w:rsidRPr="00B47BD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B47BD4">
        <w:rPr>
          <w:rFonts w:ascii="Times New Roman" w:hAnsi="Times New Roman"/>
          <w:sz w:val="26"/>
          <w:szCs w:val="26"/>
        </w:rPr>
        <w:t xml:space="preserve">          </w:t>
      </w:r>
      <w:r w:rsidRPr="00B47BD4">
        <w:rPr>
          <w:rFonts w:ascii="Times New Roman" w:hAnsi="Times New Roman"/>
          <w:sz w:val="26"/>
          <w:szCs w:val="26"/>
        </w:rPr>
        <w:t xml:space="preserve">от  __ </w:t>
      </w:r>
      <w:r w:rsidR="006E77C6" w:rsidRPr="00B47BD4">
        <w:rPr>
          <w:rFonts w:ascii="Times New Roman" w:hAnsi="Times New Roman"/>
          <w:sz w:val="26"/>
          <w:szCs w:val="26"/>
        </w:rPr>
        <w:t>января  2022</w:t>
      </w:r>
      <w:r w:rsidRPr="00B47BD4">
        <w:rPr>
          <w:rFonts w:ascii="Times New Roman" w:hAnsi="Times New Roman"/>
          <w:sz w:val="26"/>
          <w:szCs w:val="26"/>
        </w:rPr>
        <w:t>г</w:t>
      </w:r>
      <w:r w:rsidRPr="00B47BD4">
        <w:rPr>
          <w:sz w:val="26"/>
          <w:szCs w:val="26"/>
        </w:rPr>
        <w:t xml:space="preserve">. </w:t>
      </w:r>
      <w:r w:rsidRPr="00B47BD4">
        <w:rPr>
          <w:rFonts w:ascii="Times New Roman" w:hAnsi="Times New Roman"/>
          <w:sz w:val="26"/>
          <w:szCs w:val="26"/>
        </w:rPr>
        <w:t>№ __</w:t>
      </w:r>
      <w:proofErr w:type="gramStart"/>
      <w:r w:rsidRPr="00B47BD4">
        <w:rPr>
          <w:rFonts w:ascii="Times New Roman" w:hAnsi="Times New Roman"/>
          <w:sz w:val="26"/>
          <w:szCs w:val="26"/>
        </w:rPr>
        <w:t>_-</w:t>
      </w:r>
      <w:proofErr w:type="gramEnd"/>
      <w:r w:rsidRPr="00B47BD4">
        <w:rPr>
          <w:rFonts w:ascii="Times New Roman" w:hAnsi="Times New Roman"/>
          <w:sz w:val="26"/>
          <w:szCs w:val="26"/>
        </w:rPr>
        <w:t>П</w:t>
      </w:r>
    </w:p>
    <w:p w:rsidR="009A7B0F" w:rsidRDefault="009A7B0F" w:rsidP="009A7B0F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b/>
          <w:sz w:val="24"/>
          <w:szCs w:val="24"/>
        </w:rPr>
      </w:pPr>
    </w:p>
    <w:p w:rsidR="00B47BD4" w:rsidRPr="00B47BD4" w:rsidRDefault="00B47BD4" w:rsidP="00B47BD4">
      <w:pPr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Приложение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</w:p>
    <w:p w:rsidR="00B47BD4" w:rsidRPr="00B47BD4" w:rsidRDefault="00B47BD4" w:rsidP="00B47BD4">
      <w:pPr>
        <w:jc w:val="right"/>
        <w:rPr>
          <w:rFonts w:ascii="Times New Roman" w:hAnsi="Times New Roman"/>
          <w:sz w:val="26"/>
          <w:szCs w:val="26"/>
        </w:rPr>
      </w:pPr>
      <w:r w:rsidRPr="00B47BD4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постановлению</w:t>
      </w:r>
      <w:r w:rsidRPr="00B47BD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47BD4" w:rsidRPr="00B47BD4" w:rsidRDefault="00B47BD4" w:rsidP="00B47BD4">
      <w:pPr>
        <w:jc w:val="center"/>
        <w:rPr>
          <w:rFonts w:ascii="Times New Roman" w:hAnsi="Times New Roman"/>
          <w:sz w:val="26"/>
          <w:szCs w:val="26"/>
        </w:rPr>
      </w:pPr>
      <w:r w:rsidRPr="00B47BD4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B47BD4">
        <w:rPr>
          <w:rFonts w:ascii="Times New Roman" w:hAnsi="Times New Roman"/>
          <w:sz w:val="26"/>
          <w:szCs w:val="26"/>
        </w:rPr>
        <w:t xml:space="preserve">  г. Фокино</w:t>
      </w:r>
    </w:p>
    <w:p w:rsidR="00B47BD4" w:rsidRPr="00B47BD4" w:rsidRDefault="00B47BD4" w:rsidP="00B47BD4">
      <w:pPr>
        <w:pStyle w:val="a3"/>
        <w:jc w:val="right"/>
        <w:rPr>
          <w:b w:val="0"/>
        </w:rPr>
      </w:pPr>
      <w:r w:rsidRPr="00B47BD4">
        <w:rPr>
          <w:b w:val="0"/>
          <w:sz w:val="26"/>
          <w:szCs w:val="26"/>
        </w:rPr>
        <w:t xml:space="preserve">                                                                            </w:t>
      </w:r>
      <w:r>
        <w:rPr>
          <w:b w:val="0"/>
          <w:sz w:val="26"/>
          <w:szCs w:val="26"/>
        </w:rPr>
        <w:t xml:space="preserve">  </w:t>
      </w:r>
      <w:r w:rsidRPr="00B47BD4">
        <w:rPr>
          <w:b w:val="0"/>
          <w:sz w:val="26"/>
          <w:szCs w:val="26"/>
        </w:rPr>
        <w:t>от  __ января  2022г. № __</w:t>
      </w:r>
      <w:proofErr w:type="gramStart"/>
      <w:r w:rsidRPr="00B47BD4">
        <w:rPr>
          <w:b w:val="0"/>
          <w:sz w:val="26"/>
          <w:szCs w:val="26"/>
        </w:rPr>
        <w:t>_-</w:t>
      </w:r>
      <w:proofErr w:type="gramEnd"/>
      <w:r w:rsidRPr="00B47BD4">
        <w:rPr>
          <w:b w:val="0"/>
          <w:sz w:val="26"/>
          <w:szCs w:val="26"/>
        </w:rPr>
        <w:t>П</w:t>
      </w:r>
    </w:p>
    <w:p w:rsidR="00B47BD4" w:rsidRDefault="00B47BD4" w:rsidP="00B47BD4">
      <w:pPr>
        <w:pStyle w:val="a3"/>
        <w:jc w:val="right"/>
        <w:rPr>
          <w:szCs w:val="28"/>
        </w:rPr>
      </w:pPr>
    </w:p>
    <w:p w:rsidR="00B47BD4" w:rsidRDefault="00B47BD4" w:rsidP="00B47BD4">
      <w:pPr>
        <w:pStyle w:val="a3"/>
        <w:jc w:val="right"/>
        <w:rPr>
          <w:szCs w:val="28"/>
        </w:rPr>
      </w:pPr>
    </w:p>
    <w:p w:rsidR="009215EF" w:rsidRPr="009215EF" w:rsidRDefault="009215EF" w:rsidP="00DB0E58">
      <w:pPr>
        <w:tabs>
          <w:tab w:val="left" w:pos="8365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36"/>
          <w:sz w:val="20"/>
          <w:szCs w:val="20"/>
        </w:rPr>
        <w:tab/>
      </w:r>
    </w:p>
    <w:p w:rsidR="00B47BD4" w:rsidRDefault="00B47BD4" w:rsidP="00B47BD4">
      <w:pPr>
        <w:pStyle w:val="a3"/>
        <w:jc w:val="right"/>
        <w:rPr>
          <w:szCs w:val="28"/>
        </w:rPr>
      </w:pPr>
    </w:p>
    <w:p w:rsidR="00B47BD4" w:rsidRDefault="00B47BD4" w:rsidP="00B47BD4">
      <w:pPr>
        <w:pStyle w:val="a3"/>
      </w:pPr>
      <w:r>
        <w:t>Форма</w:t>
      </w:r>
    </w:p>
    <w:p w:rsidR="00B47BD4" w:rsidRDefault="00B47BD4" w:rsidP="00B47BD4">
      <w:pPr>
        <w:pStyle w:val="a3"/>
      </w:pPr>
      <w:r>
        <w:t xml:space="preserve">проверочного листа (списка контрольных вопросов), применяемого при осуществлении муниципального </w:t>
      </w:r>
      <w:r w:rsidR="006112D3">
        <w:t xml:space="preserve">земельного </w:t>
      </w:r>
      <w:r>
        <w:t>контроля в отношении юридических лиц и индивидуальных предпринимателей</w:t>
      </w:r>
    </w:p>
    <w:p w:rsidR="00B47BD4" w:rsidRDefault="00B47BD4" w:rsidP="00B47BD4">
      <w:pPr>
        <w:pStyle w:val="a3"/>
      </w:pPr>
    </w:p>
    <w:p w:rsidR="00DB0E58" w:rsidRPr="009215EF" w:rsidRDefault="00DB0E58" w:rsidP="00DB0E58">
      <w:pPr>
        <w:tabs>
          <w:tab w:val="left" w:pos="8365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kern w:val="36"/>
          <w:sz w:val="20"/>
          <w:szCs w:val="20"/>
        </w:rPr>
      </w:pPr>
      <w:r>
        <w:rPr>
          <w:rFonts w:ascii="Times New Roman" w:eastAsia="Times New Roman" w:hAnsi="Times New Roman"/>
          <w:kern w:val="36"/>
          <w:sz w:val="20"/>
          <w:szCs w:val="20"/>
        </w:rPr>
        <w:tab/>
      </w:r>
      <w:r w:rsidRPr="009215EF">
        <w:rPr>
          <w:rFonts w:ascii="Times New Roman" w:eastAsia="Times New Roman" w:hAnsi="Times New Roman"/>
          <w:kern w:val="36"/>
          <w:sz w:val="20"/>
          <w:szCs w:val="20"/>
          <w:lang w:val="en-US"/>
        </w:rPr>
        <w:t>QR</w:t>
      </w:r>
      <w:r w:rsidRPr="009215EF">
        <w:rPr>
          <w:rFonts w:ascii="Times New Roman" w:eastAsia="Times New Roman" w:hAnsi="Times New Roman"/>
          <w:kern w:val="36"/>
          <w:sz w:val="20"/>
          <w:szCs w:val="20"/>
        </w:rPr>
        <w:t>-код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>предусмотренный</w:t>
      </w:r>
      <w:proofErr w:type="gramEnd"/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6" w:history="1">
        <w:r w:rsidRPr="009215EF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Правительства Российской Федерации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>от 16 апреля 2021 г. N 604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 "Об утверждении Правил формирования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и ведения единого реестра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контрольных (надзорных) мероприятий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и о внесении изменения в постановление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Правительства Российской Федерации </w:t>
      </w:r>
    </w:p>
    <w:p w:rsidR="00DB0E58" w:rsidRPr="009215EF" w:rsidRDefault="00DB0E58" w:rsidP="00DB0E5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5EF">
        <w:rPr>
          <w:rFonts w:ascii="Times New Roman" w:eastAsia="Times New Roman" w:hAnsi="Times New Roman"/>
          <w:sz w:val="20"/>
          <w:szCs w:val="20"/>
          <w:lang w:eastAsia="ru-RU"/>
        </w:rPr>
        <w:t>от 28 апреля 2015 г. N 415".</w:t>
      </w:r>
    </w:p>
    <w:p w:rsidR="00B47BD4" w:rsidRDefault="00B47BD4" w:rsidP="00B47BD4">
      <w:pPr>
        <w:pStyle w:val="a3"/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5E79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Default="00B47BD4" w:rsidP="00B47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BD4" w:rsidRPr="00FE3B53" w:rsidRDefault="00B47BD4" w:rsidP="00B47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C8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49E">
        <w:rPr>
          <w:rFonts w:ascii="Times New Roman" w:hAnsi="Times New Roman" w:cs="Times New Roman"/>
          <w:sz w:val="24"/>
          <w:szCs w:val="24"/>
        </w:rPr>
        <w:t>(спис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B049E">
        <w:rPr>
          <w:rFonts w:ascii="Times New Roman" w:hAnsi="Times New Roman" w:cs="Times New Roman"/>
          <w:sz w:val="24"/>
          <w:szCs w:val="24"/>
        </w:rPr>
        <w:t xml:space="preserve"> контрольных вопросов), применяем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B04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="007D4BD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5B049E">
        <w:rPr>
          <w:rFonts w:ascii="Times New Roman" w:hAnsi="Times New Roman" w:cs="Times New Roman"/>
          <w:sz w:val="24"/>
          <w:szCs w:val="24"/>
        </w:rPr>
        <w:t>контроля в отношении юридических лиц и индивидуальных предпринимателей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47BD4" w:rsidRPr="005E79AF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(наименование органа муниципального </w:t>
      </w:r>
      <w:r w:rsidR="00E261FC">
        <w:rPr>
          <w:rFonts w:ascii="Times New Roman" w:hAnsi="Times New Roman" w:cs="Times New Roman"/>
        </w:rPr>
        <w:t>земельного</w:t>
      </w:r>
      <w:r w:rsidRPr="005E79AF">
        <w:rPr>
          <w:rFonts w:ascii="Times New Roman" w:hAnsi="Times New Roman" w:cs="Times New Roman"/>
        </w:rPr>
        <w:t xml:space="preserve"> контроля)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</w:t>
      </w:r>
      <w:r w:rsidR="007D4BD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7BD4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 xml:space="preserve">(реквизиты распоряжения о проведении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>)</w:t>
      </w:r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0905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0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5E79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47BD4" w:rsidRPr="00FE3B53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B47BD4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FE3B53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D26E85">
        <w:rPr>
          <w:rFonts w:ascii="Times New Roman" w:hAnsi="Times New Roman" w:cs="Times New Roman"/>
        </w:rPr>
        <w:t>должность, фамилия и инициалы должностного лица</w:t>
      </w:r>
      <w:r>
        <w:rPr>
          <w:rFonts w:ascii="Times New Roman" w:hAnsi="Times New Roman" w:cs="Times New Roman"/>
        </w:rPr>
        <w:t xml:space="preserve"> (лиц)</w:t>
      </w:r>
      <w:r w:rsidRPr="00D26E85">
        <w:rPr>
          <w:rFonts w:ascii="Times New Roman" w:hAnsi="Times New Roman" w:cs="Times New Roman"/>
        </w:rPr>
        <w:t xml:space="preserve"> контрольного органа, в должностные обязанности которого в соответств</w:t>
      </w:r>
      <w:r>
        <w:rPr>
          <w:rFonts w:ascii="Times New Roman" w:hAnsi="Times New Roman" w:cs="Times New Roman"/>
        </w:rPr>
        <w:t>ии с положением о виде контроля или</w:t>
      </w:r>
      <w:r w:rsidRPr="00D26E85">
        <w:rPr>
          <w:rFonts w:ascii="Times New Roman" w:hAnsi="Times New Roman" w:cs="Times New Roman"/>
        </w:rPr>
        <w:t xml:space="preserve"> должностной инструкцией входит осуществление полномочий по виду контроля, в том числе проведение контрольных</w:t>
      </w:r>
      <w:r>
        <w:rPr>
          <w:rFonts w:ascii="Times New Roman" w:hAnsi="Times New Roman" w:cs="Times New Roman"/>
        </w:rPr>
        <w:t xml:space="preserve"> </w:t>
      </w:r>
      <w:r w:rsidRPr="00D26E85">
        <w:rPr>
          <w:rFonts w:ascii="Times New Roman" w:hAnsi="Times New Roman" w:cs="Times New Roman"/>
        </w:rPr>
        <w:t>мероприятий, проводящего контрольное мероприятие и заполняющего проверочный лист</w:t>
      </w:r>
      <w:r w:rsidRPr="00FE3B53">
        <w:rPr>
          <w:rFonts w:ascii="Times New Roman" w:hAnsi="Times New Roman" w:cs="Times New Roman"/>
        </w:rPr>
        <w:t>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Проверяемый </w:t>
      </w:r>
      <w:r>
        <w:rPr>
          <w:rFonts w:ascii="Times New Roman" w:hAnsi="Times New Roman" w:cs="Times New Roman"/>
          <w:sz w:val="24"/>
          <w:szCs w:val="24"/>
        </w:rPr>
        <w:t>объект (субъект)</w:t>
      </w:r>
      <w:r w:rsidRPr="005E79AF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47BD4" w:rsidRPr="00FE3B53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Pr="00580905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FE3B53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47BD4" w:rsidRPr="00FE3B53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B47BD4" w:rsidRPr="00E81020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47BD4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(указание на ограничение предмета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B47BD4" w:rsidRPr="00EA5DCA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FE3B53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  <w:r w:rsidR="00E261FC" w:rsidRPr="00E261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21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2825"/>
        <w:gridCol w:w="1985"/>
        <w:gridCol w:w="1134"/>
        <w:gridCol w:w="992"/>
        <w:gridCol w:w="1192"/>
        <w:gridCol w:w="226"/>
        <w:gridCol w:w="967"/>
      </w:tblGrid>
      <w:tr w:rsidR="00E261FC" w:rsidTr="00E261FC">
        <w:trPr>
          <w:trHeight w:val="144"/>
        </w:trPr>
        <w:tc>
          <w:tcPr>
            <w:tcW w:w="639" w:type="dxa"/>
            <w:vMerge w:val="restart"/>
            <w:vAlign w:val="center"/>
            <w:hideMark/>
          </w:tcPr>
          <w:p w:rsidR="00A45730" w:rsidRPr="00A45730" w:rsidRDefault="00A45730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vAlign w:val="center"/>
            <w:hideMark/>
          </w:tcPr>
          <w:p w:rsidR="00A45730" w:rsidRPr="00A45730" w:rsidRDefault="00A45730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45730" w:rsidRPr="00A45730" w:rsidRDefault="00A45730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4511" w:type="dxa"/>
            <w:gridSpan w:val="5"/>
            <w:vAlign w:val="center"/>
            <w:hideMark/>
          </w:tcPr>
          <w:p w:rsidR="00A45730" w:rsidRPr="00A45730" w:rsidRDefault="00A45730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</w:tr>
      <w:tr w:rsidR="00E261FC" w:rsidTr="00E261FC">
        <w:trPr>
          <w:trHeight w:val="144"/>
        </w:trPr>
        <w:tc>
          <w:tcPr>
            <w:tcW w:w="639" w:type="dxa"/>
            <w:vMerge/>
            <w:vAlign w:val="center"/>
            <w:hideMark/>
          </w:tcPr>
          <w:p w:rsidR="00E261FC" w:rsidRPr="00A45730" w:rsidRDefault="00E261FC" w:rsidP="00EC0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  <w:hideMark/>
          </w:tcPr>
          <w:p w:rsidR="00E261FC" w:rsidRPr="00A45730" w:rsidRDefault="00E261FC" w:rsidP="00EC0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61FC" w:rsidRPr="00A45730" w:rsidRDefault="00E261FC" w:rsidP="00EC0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5730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967" w:type="dxa"/>
            <w:vAlign w:val="center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261FC" w:rsidTr="00E261FC">
        <w:trPr>
          <w:trHeight w:val="1345"/>
        </w:trPr>
        <w:tc>
          <w:tcPr>
            <w:tcW w:w="639" w:type="dxa"/>
            <w:vAlign w:val="center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</w:t>
            </w:r>
            <w:r w:rsidRPr="00A45730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и другие)?</w:t>
            </w:r>
          </w:p>
        </w:tc>
        <w:tc>
          <w:tcPr>
            <w:tcW w:w="1985" w:type="dxa"/>
            <w:vAlign w:val="center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lastRenderedPageBreak/>
              <w:t>часть 3 статьи 6 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E261FC">
        <w:trPr>
          <w:trHeight w:val="1026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45730">
                <w:rPr>
                  <w:rStyle w:val="a8"/>
                  <w:rFonts w:ascii="Times New Roman" w:hAnsi="Times New Roman"/>
                  <w:sz w:val="24"/>
                  <w:szCs w:val="24"/>
                </w:rPr>
                <w:t>часть 2 статьи 7</w:t>
              </w:r>
            </w:hyperlink>
            <w:r w:rsidRPr="00A45730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E261FC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45730">
                <w:rPr>
                  <w:rStyle w:val="a8"/>
                  <w:rFonts w:ascii="Times New Roman" w:hAnsi="Times New Roman"/>
                  <w:sz w:val="24"/>
                  <w:szCs w:val="24"/>
                </w:rPr>
                <w:t>часть 1 статьи 25</w:t>
              </w:r>
            </w:hyperlink>
            <w:r w:rsidRPr="00A45730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E261FC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 xml:space="preserve">Имеются ли у проверяемого 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45730">
                <w:rPr>
                  <w:rStyle w:val="a8"/>
                  <w:rFonts w:ascii="Times New Roman" w:hAnsi="Times New Roman"/>
                  <w:sz w:val="24"/>
                  <w:szCs w:val="24"/>
                </w:rPr>
                <w:t>часть 1 статьи 26</w:t>
              </w:r>
            </w:hyperlink>
            <w:r w:rsidRPr="00A45730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A45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A45730">
                <w:rPr>
                  <w:rStyle w:val="a8"/>
                  <w:rFonts w:ascii="Times New Roman" w:hAnsi="Times New Roman"/>
                  <w:sz w:val="24"/>
                  <w:szCs w:val="24"/>
                </w:rPr>
                <w:t>статья 8.1</w:t>
              </w:r>
            </w:hyperlink>
            <w:r w:rsidRPr="00A45730">
              <w:rPr>
                <w:rFonts w:ascii="Times New Roman" w:hAnsi="Times New Roman"/>
                <w:sz w:val="24"/>
                <w:szCs w:val="24"/>
              </w:rPr>
              <w:t xml:space="preserve"> ГК РФ</w:t>
            </w:r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E261FC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статья 35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E261FC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пункт 9 части 1 статьи 39.25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807F44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статья 39.33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2F0A0F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часть 5 статьи 13, статья 39.35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611910">
        <w:trPr>
          <w:trHeight w:val="144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часть 3 статьи 6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A45730">
              <w:rPr>
                <w:rFonts w:ascii="Times New Roman" w:hAnsi="Times New Roman"/>
                <w:sz w:val="24"/>
                <w:szCs w:val="24"/>
              </w:rPr>
              <w:t>, статья 7.1 КоАП РФ</w:t>
            </w:r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6116E2">
        <w:trPr>
          <w:trHeight w:val="551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статья 42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4E107E">
        <w:trPr>
          <w:trHeight w:val="450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Своевременно ли проверяемое лицо вносит платежи за землю?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статья 65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2A6A7E">
        <w:trPr>
          <w:trHeight w:val="2218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</w:t>
            </w:r>
            <w:r w:rsidRPr="00A45730">
              <w:rPr>
                <w:rFonts w:ascii="Times New Roman" w:hAnsi="Times New Roman"/>
                <w:sz w:val="24"/>
                <w:szCs w:val="24"/>
              </w:rPr>
              <w:lastRenderedPageBreak/>
              <w:t>переоформить право постоянного (бессрочного) пользования земельным участком?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45730">
                <w:rPr>
                  <w:rStyle w:val="a8"/>
                  <w:rFonts w:ascii="Times New Roman" w:hAnsi="Times New Roman"/>
                  <w:sz w:val="24"/>
                  <w:szCs w:val="24"/>
                </w:rPr>
                <w:t>часть 2 статьи 3</w:t>
              </w:r>
            </w:hyperlink>
            <w:r w:rsidRPr="00A45730">
              <w:rPr>
                <w:rFonts w:ascii="Times New Roman" w:hAnsi="Times New Roman"/>
                <w:sz w:val="24"/>
                <w:szCs w:val="24"/>
              </w:rPr>
              <w:t> №137-ФЗ</w:t>
            </w:r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4)</w:t>
            </w:r>
            <w:r w:rsidRPr="00A4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2A5E79">
        <w:trPr>
          <w:trHeight w:val="1661"/>
        </w:trPr>
        <w:tc>
          <w:tcPr>
            <w:tcW w:w="639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Приведены ли земли или земельные участки  в состояние пригодное для использования в соответствии с разрешенным использованием?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часть 2, 5 статьи 13 ЗК РФ</w:t>
            </w:r>
            <w:proofErr w:type="gramStart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53450A">
        <w:trPr>
          <w:trHeight w:val="998"/>
        </w:trPr>
        <w:tc>
          <w:tcPr>
            <w:tcW w:w="639" w:type="dxa"/>
            <w:tcBorders>
              <w:bottom w:val="single" w:sz="4" w:space="0" w:color="auto"/>
            </w:tcBorders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5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Статья 42 ЗК РФ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FC" w:rsidTr="00E926BD">
        <w:trPr>
          <w:trHeight w:val="737"/>
        </w:trPr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985" w:type="dxa"/>
            <w:hideMark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5730">
              <w:rPr>
                <w:rFonts w:ascii="Times New Roman" w:hAnsi="Times New Roman"/>
                <w:sz w:val="24"/>
                <w:szCs w:val="24"/>
              </w:rPr>
              <w:t>статья 19.5 КоАП РФ</w:t>
            </w:r>
            <w:r w:rsidRPr="00A4573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E261FC" w:rsidRPr="00A45730" w:rsidRDefault="00E261FC" w:rsidP="00EC0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A45730" w:rsidTr="00EC0861">
        <w:trPr>
          <w:trHeight w:val="1113"/>
        </w:trPr>
        <w:tc>
          <w:tcPr>
            <w:tcW w:w="9960" w:type="dxa"/>
            <w:gridSpan w:val="8"/>
            <w:hideMark/>
          </w:tcPr>
          <w:p w:rsidR="00A45730" w:rsidRPr="00A45730" w:rsidRDefault="00A45730" w:rsidP="00EC086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5730">
              <w:rPr>
                <w:rFonts w:ascii="Times New Roman" w:hAnsi="Times New Roman"/>
                <w:i/>
                <w:sz w:val="24"/>
                <w:szCs w:val="24"/>
              </w:rPr>
              <w:t>ЗК РФ – Земельный кодекс Российской Федерации;</w:t>
            </w:r>
          </w:p>
          <w:p w:rsidR="00A45730" w:rsidRPr="00A45730" w:rsidRDefault="00A45730" w:rsidP="00EC086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5730">
              <w:rPr>
                <w:rFonts w:ascii="Times New Roman" w:hAnsi="Times New Roman"/>
                <w:i/>
                <w:sz w:val="24"/>
                <w:szCs w:val="24"/>
              </w:rPr>
              <w:t>ГК РФ – Гражданский кодекс Российской Федерации;</w:t>
            </w:r>
          </w:p>
          <w:p w:rsidR="00A45730" w:rsidRPr="00A45730" w:rsidRDefault="00A45730" w:rsidP="00EC086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45730">
              <w:rPr>
                <w:rFonts w:ascii="Times New Roman" w:hAnsi="Times New Roman"/>
                <w:i/>
                <w:sz w:val="24"/>
                <w:szCs w:val="24"/>
              </w:rPr>
              <w:t>КоАП РФ – Кодекс Российской Федерации об административных правонарушениях;</w:t>
            </w:r>
          </w:p>
          <w:p w:rsidR="00A45730" w:rsidRPr="00A45730" w:rsidRDefault="00A45730" w:rsidP="00EC086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730">
              <w:rPr>
                <w:rFonts w:ascii="Times New Roman" w:hAnsi="Times New Roman"/>
                <w:i/>
                <w:sz w:val="24"/>
                <w:szCs w:val="24"/>
              </w:rPr>
              <w:t>№137-ФЗ – Федеральный закон от 25.10.2001 № 137-ФЗ "О введении в действие Земельного кодекса Российской Федерации"</w:t>
            </w:r>
          </w:p>
        </w:tc>
      </w:tr>
    </w:tbl>
    <w:p w:rsidR="00B47BD4" w:rsidRPr="005E79AF" w:rsidRDefault="00B47BD4" w:rsidP="00B47B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ABF" w:rsidRDefault="00642ABF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3D292E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B47BD4" w:rsidRPr="003C59D9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7BD4" w:rsidRPr="003C59D9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3C59D9">
        <w:rPr>
          <w:rFonts w:ascii="Times New Roman" w:hAnsi="Times New Roman" w:cs="Times New Roman"/>
        </w:rPr>
        <w:t>(выявлены, не выявлены нарушения)</w:t>
      </w:r>
    </w:p>
    <w:p w:rsidR="00B47BD4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Pr="00EA5DCA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EA5DCA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47BD4" w:rsidRPr="00EA5DCA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47BD4" w:rsidRPr="00D4036B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D4036B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47BD4" w:rsidRPr="00D4036B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D4036B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D4036B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D4036B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B47BD4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47BD4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B47BD4" w:rsidRPr="00D97005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47BD4" w:rsidRPr="003D292E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7BD4" w:rsidRPr="00D97005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B47BD4" w:rsidRPr="005E79AF" w:rsidRDefault="00B47BD4" w:rsidP="00B47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47BD4" w:rsidRPr="003D292E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7BD4" w:rsidRPr="00D97005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7BD4" w:rsidRPr="00D97005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47BD4" w:rsidRPr="003D292E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7BD4" w:rsidRPr="00D97005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7BD4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B47BD4" w:rsidRPr="00D97005" w:rsidRDefault="00B47BD4" w:rsidP="00B47B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47BD4" w:rsidRPr="003D292E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BD4" w:rsidRPr="005E79AF" w:rsidRDefault="00B47BD4" w:rsidP="00B47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7BD4" w:rsidRPr="00D97005" w:rsidRDefault="00B47BD4" w:rsidP="00B47BD4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B47BD4" w:rsidRPr="005E79AF" w:rsidRDefault="00B47BD4" w:rsidP="00B47B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7BD4" w:rsidRPr="005E79AF" w:rsidRDefault="00B47BD4" w:rsidP="00B47BD4"/>
    <w:p w:rsidR="00B47BD4" w:rsidRDefault="00B47BD4" w:rsidP="00B47BD4">
      <w:pPr>
        <w:pStyle w:val="a3"/>
      </w:pPr>
    </w:p>
    <w:p w:rsidR="00B47BD4" w:rsidRDefault="00B47BD4" w:rsidP="00B47BD4">
      <w:pPr>
        <w:pStyle w:val="a3"/>
      </w:pPr>
    </w:p>
    <w:p w:rsidR="00B47BD4" w:rsidRDefault="00B47BD4" w:rsidP="00B47BD4">
      <w:pPr>
        <w:pStyle w:val="a3"/>
      </w:pPr>
    </w:p>
    <w:p w:rsidR="00B47BD4" w:rsidRDefault="00B47BD4" w:rsidP="00B47BD4">
      <w:pPr>
        <w:pStyle w:val="a3"/>
      </w:pPr>
    </w:p>
    <w:p w:rsidR="00B47BD4" w:rsidRPr="00652014" w:rsidRDefault="00B47BD4" w:rsidP="00B47BD4">
      <w:pPr>
        <w:pStyle w:val="a3"/>
      </w:pPr>
    </w:p>
    <w:p w:rsidR="00B47BD4" w:rsidRPr="00DC42D0" w:rsidRDefault="00B47BD4" w:rsidP="00B47BD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B47BD4" w:rsidRPr="00DC42D0" w:rsidRDefault="00B47BD4" w:rsidP="00B47BD4"/>
    <w:p w:rsidR="00C057A0" w:rsidRDefault="00C057A0"/>
    <w:sectPr w:rsidR="00C057A0" w:rsidSect="00DF42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37"/>
    <w:multiLevelType w:val="hybridMultilevel"/>
    <w:tmpl w:val="D68C41FE"/>
    <w:lvl w:ilvl="0" w:tplc="13B43500">
      <w:start w:val="1"/>
      <w:numFmt w:val="decimal"/>
      <w:lvlText w:val="%1)"/>
      <w:lvlJc w:val="left"/>
      <w:pPr>
        <w:ind w:left="577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F"/>
    <w:rsid w:val="00091C8F"/>
    <w:rsid w:val="005E4CAD"/>
    <w:rsid w:val="006112D3"/>
    <w:rsid w:val="00642ABF"/>
    <w:rsid w:val="006E77C6"/>
    <w:rsid w:val="007D4BDF"/>
    <w:rsid w:val="007F2412"/>
    <w:rsid w:val="009215EF"/>
    <w:rsid w:val="009456E5"/>
    <w:rsid w:val="009A7B0F"/>
    <w:rsid w:val="00A45730"/>
    <w:rsid w:val="00B47BD4"/>
    <w:rsid w:val="00C057A0"/>
    <w:rsid w:val="00C865B9"/>
    <w:rsid w:val="00DB0E58"/>
    <w:rsid w:val="00DF426C"/>
    <w:rsid w:val="00E2301F"/>
    <w:rsid w:val="00E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B0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A7B0F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47BD4"/>
    <w:rPr>
      <w:b/>
      <w:bCs/>
    </w:rPr>
  </w:style>
  <w:style w:type="character" w:customStyle="1" w:styleId="a6">
    <w:name w:val="Текст выноски Знак"/>
    <w:basedOn w:val="a0"/>
    <w:link w:val="a7"/>
    <w:semiHidden/>
    <w:rsid w:val="00B47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B47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47BD4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7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BD4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B47B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7BD4"/>
    <w:pPr>
      <w:spacing w:after="160" w:line="259" w:lineRule="auto"/>
      <w:ind w:left="720"/>
      <w:contextualSpacing/>
    </w:pPr>
  </w:style>
  <w:style w:type="character" w:customStyle="1" w:styleId="FontStyle14">
    <w:name w:val="Font Style14"/>
    <w:rsid w:val="00B47BD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B0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A7B0F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47BD4"/>
    <w:rPr>
      <w:b/>
      <w:bCs/>
    </w:rPr>
  </w:style>
  <w:style w:type="character" w:customStyle="1" w:styleId="a6">
    <w:name w:val="Текст выноски Знак"/>
    <w:basedOn w:val="a0"/>
    <w:link w:val="a7"/>
    <w:semiHidden/>
    <w:rsid w:val="00B47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B47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47BD4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7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BD4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B47B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7BD4"/>
    <w:pPr>
      <w:spacing w:after="160" w:line="259" w:lineRule="auto"/>
      <w:ind w:left="720"/>
      <w:contextualSpacing/>
    </w:pPr>
  </w:style>
  <w:style w:type="character" w:customStyle="1" w:styleId="FontStyle14">
    <w:name w:val="Font Style14"/>
    <w:rsid w:val="00B47BD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665980/0" TargetMode="External"/><Relationship Id="rId11" Type="http://schemas.openxmlformats.org/officeDocument/2006/relationships/hyperlink" Target="consultantplus://offline/ref=EC43567FF5A82892C2E1F9DA3E1DDE6A3FB0175A56C616EA4B1A0D3E5928E304D1BB6EF4A04292D8055EB613A3743F02DFCF82DBqDY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2022-01-11T09:02:00Z</cp:lastPrinted>
  <dcterms:created xsi:type="dcterms:W3CDTF">2022-01-11T07:01:00Z</dcterms:created>
  <dcterms:modified xsi:type="dcterms:W3CDTF">2022-01-11T09:19:00Z</dcterms:modified>
</cp:coreProperties>
</file>