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Pr="00036C19">
        <w:rPr>
          <w:sz w:val="28"/>
          <w:szCs w:val="28"/>
        </w:rPr>
        <w:t xml:space="preserve"> «О внесении изменений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A34F76">
        <w:rPr>
          <w:sz w:val="28"/>
          <w:szCs w:val="28"/>
        </w:rPr>
        <w:t>757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 город Фокино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A34F76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A34F76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A34F76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090C36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07FAC">
        <w:rPr>
          <w:sz w:val="28"/>
          <w:szCs w:val="28"/>
        </w:rPr>
        <w:t>2</w:t>
      </w:r>
      <w:r w:rsidR="007E454E">
        <w:rPr>
          <w:sz w:val="28"/>
          <w:szCs w:val="28"/>
        </w:rPr>
        <w:t>.</w:t>
      </w:r>
      <w:r w:rsidR="00007FAC">
        <w:rPr>
          <w:sz w:val="28"/>
          <w:szCs w:val="28"/>
        </w:rPr>
        <w:t>12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A34F76">
        <w:rPr>
          <w:sz w:val="28"/>
          <w:szCs w:val="28"/>
        </w:rPr>
        <w:t>22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>решение Совета народных депутатов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</w:t>
      </w:r>
      <w:r w:rsidR="00A34F76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A34F76">
        <w:rPr>
          <w:sz w:val="28"/>
          <w:szCs w:val="28"/>
        </w:rPr>
        <w:t>757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округа город</w:t>
      </w:r>
      <w:r w:rsidR="00A34F76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Фокино</w:t>
      </w:r>
      <w:r w:rsidR="00535C35">
        <w:rPr>
          <w:sz w:val="28"/>
          <w:szCs w:val="28"/>
        </w:rPr>
        <w:t xml:space="preserve"> Брянской области</w:t>
      </w:r>
      <w:r w:rsidR="00015F13">
        <w:rPr>
          <w:sz w:val="28"/>
          <w:szCs w:val="28"/>
        </w:rPr>
        <w:t xml:space="preserve"> на 202</w:t>
      </w:r>
      <w:r w:rsidR="00A34F76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год и на плановый период 202</w:t>
      </w:r>
      <w:r w:rsidR="00A34F76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и 202</w:t>
      </w:r>
      <w:r w:rsidR="00A34F76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AB3B7E" w:rsidRDefault="000936BC" w:rsidP="00AB3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3B7E">
        <w:rPr>
          <w:sz w:val="28"/>
          <w:szCs w:val="28"/>
        </w:rPr>
        <w:t xml:space="preserve">            Внесение изменений в показатели городского бюджета на 2022-2024годы </w:t>
      </w:r>
      <w:r w:rsidR="00AB3B7E" w:rsidRPr="00BE6235">
        <w:rPr>
          <w:sz w:val="28"/>
          <w:szCs w:val="28"/>
        </w:rPr>
        <w:t xml:space="preserve">обусловлено </w:t>
      </w:r>
      <w:r w:rsidR="00AB3B7E">
        <w:rPr>
          <w:sz w:val="28"/>
          <w:szCs w:val="28"/>
        </w:rPr>
        <w:t xml:space="preserve">изменением общего объема доходов, расходов и </w:t>
      </w:r>
      <w:r w:rsidR="00AB3B7E" w:rsidRPr="00BE6235">
        <w:rPr>
          <w:sz w:val="28"/>
          <w:szCs w:val="28"/>
        </w:rPr>
        <w:t>внутренним распределением расходов между кодами бюджетной классификации расходов.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</w:t>
      </w:r>
      <w:r w:rsidR="00EF7BD1">
        <w:rPr>
          <w:sz w:val="28"/>
          <w:szCs w:val="28"/>
        </w:rPr>
        <w:t>2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EF7BD1">
        <w:rPr>
          <w:sz w:val="28"/>
          <w:szCs w:val="28"/>
        </w:rPr>
        <w:t>4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77"/>
        <w:gridCol w:w="2647"/>
        <w:gridCol w:w="1922"/>
      </w:tblGrid>
      <w:tr w:rsidR="00794655" w:rsidRPr="005B31EB" w:rsidTr="006F5877">
        <w:trPr>
          <w:trHeight w:val="27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EF7BD1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EF7BD1">
              <w:t>4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07FAC" w:rsidP="00844D2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Расходы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007FAC" w:rsidP="00090C3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A771E6" w:rsidP="00196523">
            <w:pPr>
              <w:jc w:val="center"/>
            </w:pPr>
            <w:r>
              <w:t>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535C35" w:rsidP="00196523">
            <w:pPr>
              <w:jc w:val="center"/>
            </w:pPr>
            <w:r>
              <w:t>0</w:t>
            </w:r>
            <w:r w:rsidR="007E454E">
              <w:t>,0</w:t>
            </w:r>
          </w:p>
        </w:tc>
      </w:tr>
      <w:tr w:rsidR="00794655" w:rsidRPr="005B31EB" w:rsidTr="006F5877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6F5877">
            <w:pPr>
              <w:shd w:val="clear" w:color="auto" w:fill="FFFFFF"/>
              <w:spacing w:line="264" w:lineRule="auto"/>
              <w:jc w:val="center"/>
            </w:pPr>
            <w:r w:rsidRPr="009B3C3C">
              <w:t>Дефицит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6F5877" w:rsidP="00196523">
            <w:pPr>
              <w:jc w:val="center"/>
            </w:pPr>
            <w:r>
              <w:t>0,0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821339" w:rsidRDefault="00821339" w:rsidP="00C13832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22</w:t>
      </w:r>
      <w:r w:rsidRPr="00710589">
        <w:rPr>
          <w:sz w:val="28"/>
          <w:szCs w:val="28"/>
        </w:rPr>
        <w:t xml:space="preserve"> год </w:t>
      </w:r>
      <w:r w:rsidR="00C13832">
        <w:rPr>
          <w:sz w:val="28"/>
          <w:szCs w:val="28"/>
        </w:rPr>
        <w:t>не изменился</w:t>
      </w:r>
      <w:r>
        <w:rPr>
          <w:sz w:val="28"/>
          <w:szCs w:val="28"/>
        </w:rPr>
        <w:t>.</w:t>
      </w:r>
    </w:p>
    <w:p w:rsidR="00062E1B" w:rsidRDefault="00062E1B" w:rsidP="00014BF6">
      <w:pPr>
        <w:jc w:val="both"/>
        <w:rPr>
          <w:sz w:val="28"/>
          <w:szCs w:val="28"/>
        </w:rPr>
      </w:pPr>
    </w:p>
    <w:p w:rsidR="00526B41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="008D5E21"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D87B2D">
              <w:rPr>
                <w:b/>
                <w:sz w:val="20"/>
                <w:szCs w:val="20"/>
              </w:rPr>
              <w:t xml:space="preserve">тыс. 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236A4">
              <w:rPr>
                <w:b/>
                <w:sz w:val="20"/>
                <w:szCs w:val="20"/>
              </w:rPr>
              <w:t xml:space="preserve"> тыс. 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  (+    -)</w:t>
            </w:r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Струк-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B75ED6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405693,2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405816,4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C13832" w:rsidP="00090C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123,2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090C36" w:rsidP="00C13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13832">
              <w:rPr>
                <w:sz w:val="22"/>
                <w:szCs w:val="22"/>
              </w:rPr>
              <w:t>03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5677,6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5536,3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090C36" w:rsidP="00C138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13832">
              <w:rPr>
                <w:sz w:val="22"/>
                <w:szCs w:val="22"/>
              </w:rPr>
              <w:t>141,2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C13832" w:rsidP="0006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-2,4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6F5877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795,3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7D07B4" w:rsidRDefault="009236A4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B75ED6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B75ED6" w:rsidRPr="006705DD" w:rsidRDefault="00821339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545" w:type="dxa"/>
            <w:shd w:val="clear" w:color="auto" w:fill="auto"/>
          </w:tcPr>
          <w:p w:rsidR="00B75ED6" w:rsidRPr="006705DD" w:rsidRDefault="005E19BE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</w:tc>
        <w:tc>
          <w:tcPr>
            <w:tcW w:w="1346" w:type="dxa"/>
            <w:shd w:val="clear" w:color="auto" w:fill="auto"/>
          </w:tcPr>
          <w:p w:rsidR="00B75ED6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0723F">
              <w:rPr>
                <w:sz w:val="22"/>
                <w:szCs w:val="22"/>
              </w:rPr>
              <w:t>3</w:t>
            </w:r>
          </w:p>
        </w:tc>
      </w:tr>
      <w:tr w:rsidR="00B75ED6" w:rsidRPr="00282211" w:rsidTr="00CA7DC9"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B75ED6" w:rsidRPr="00282211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2992,9</w:t>
            </w:r>
          </w:p>
        </w:tc>
        <w:tc>
          <w:tcPr>
            <w:tcW w:w="1545" w:type="dxa"/>
            <w:shd w:val="clear" w:color="auto" w:fill="auto"/>
          </w:tcPr>
          <w:p w:rsidR="00B75ED6" w:rsidRPr="00282211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C1383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612942" w:rsidP="00297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B75ED6" w:rsidRPr="00282211" w:rsidTr="00CC78D1">
        <w:trPr>
          <w:trHeight w:val="102"/>
        </w:trPr>
        <w:tc>
          <w:tcPr>
            <w:tcW w:w="3245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B75ED6" w:rsidRPr="00282211" w:rsidRDefault="00B75ED6" w:rsidP="00297D90">
            <w:pPr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B75ED6" w:rsidRPr="004F6905" w:rsidRDefault="00C13832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416122,8</w:t>
            </w:r>
          </w:p>
        </w:tc>
        <w:tc>
          <w:tcPr>
            <w:tcW w:w="1545" w:type="dxa"/>
            <w:shd w:val="clear" w:color="auto" w:fill="auto"/>
          </w:tcPr>
          <w:p w:rsidR="00B75ED6" w:rsidRPr="004F6905" w:rsidRDefault="00297D90" w:rsidP="000671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67182">
              <w:rPr>
                <w:b/>
                <w:sz w:val="22"/>
                <w:szCs w:val="22"/>
              </w:rPr>
              <w:t>161</w:t>
            </w:r>
            <w:r w:rsidR="00090C36">
              <w:rPr>
                <w:b/>
                <w:sz w:val="22"/>
                <w:szCs w:val="22"/>
              </w:rPr>
              <w:t>22,8</w:t>
            </w:r>
          </w:p>
        </w:tc>
        <w:tc>
          <w:tcPr>
            <w:tcW w:w="1346" w:type="dxa"/>
            <w:shd w:val="clear" w:color="auto" w:fill="auto"/>
          </w:tcPr>
          <w:p w:rsidR="00B75ED6" w:rsidRPr="004F6905" w:rsidRDefault="00C13832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B75ED6" w:rsidRPr="004F6905" w:rsidRDefault="00C13832" w:rsidP="007815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B75ED6" w:rsidRPr="004F6905" w:rsidRDefault="00B75ED6" w:rsidP="00297D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F4819" w:rsidRDefault="009F4819" w:rsidP="00297D90">
      <w:pPr>
        <w:rPr>
          <w:sz w:val="28"/>
          <w:szCs w:val="28"/>
        </w:rPr>
      </w:pPr>
    </w:p>
    <w:p w:rsidR="00612942" w:rsidRDefault="00612942" w:rsidP="006129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данным таблицы, </w:t>
      </w:r>
      <w:r w:rsidR="00C13832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расходов в общем произведено по </w:t>
      </w:r>
      <w:r w:rsidR="00C13832">
        <w:rPr>
          <w:sz w:val="28"/>
          <w:szCs w:val="28"/>
        </w:rPr>
        <w:t>трем</w:t>
      </w:r>
      <w:r>
        <w:rPr>
          <w:sz w:val="28"/>
          <w:szCs w:val="28"/>
        </w:rPr>
        <w:t xml:space="preserve"> главн</w:t>
      </w:r>
      <w:r w:rsidR="00C13832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распорядител</w:t>
      </w:r>
      <w:r w:rsidR="00C13832">
        <w:rPr>
          <w:sz w:val="28"/>
          <w:szCs w:val="28"/>
        </w:rPr>
        <w:t>ям</w:t>
      </w:r>
      <w:r>
        <w:rPr>
          <w:sz w:val="28"/>
          <w:szCs w:val="28"/>
        </w:rPr>
        <w:t>. Наибольший удельный вес от объема у</w:t>
      </w:r>
      <w:r w:rsidR="000456B4">
        <w:rPr>
          <w:sz w:val="28"/>
          <w:szCs w:val="28"/>
        </w:rPr>
        <w:t xml:space="preserve">величения </w:t>
      </w:r>
      <w:r>
        <w:rPr>
          <w:sz w:val="28"/>
          <w:szCs w:val="28"/>
        </w:rPr>
        <w:t xml:space="preserve">расходов приходится на распорядителя бюджетных средств –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у</w:t>
      </w:r>
      <w:r w:rsidR="000456B4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расходов главных распорядителей приходится также на </w:t>
      </w:r>
      <w:r>
        <w:rPr>
          <w:b/>
          <w:sz w:val="28"/>
          <w:szCs w:val="28"/>
        </w:rPr>
        <w:t>А</w:t>
      </w:r>
      <w:r w:rsidRPr="00D1531E">
        <w:rPr>
          <w:b/>
          <w:sz w:val="28"/>
          <w:szCs w:val="28"/>
        </w:rPr>
        <w:t>дминистраци</w:t>
      </w:r>
      <w:r>
        <w:rPr>
          <w:b/>
          <w:sz w:val="28"/>
          <w:szCs w:val="28"/>
        </w:rPr>
        <w:t>ю</w:t>
      </w:r>
      <w:r w:rsidRPr="00D15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у</w:t>
      </w:r>
      <w:r w:rsidR="000456B4">
        <w:rPr>
          <w:sz w:val="28"/>
          <w:szCs w:val="28"/>
        </w:rPr>
        <w:t>величили</w:t>
      </w:r>
      <w:r w:rsidR="00C503DE">
        <w:rPr>
          <w:sz w:val="28"/>
          <w:szCs w:val="28"/>
        </w:rPr>
        <w:t>сь</w:t>
      </w:r>
      <w:r>
        <w:rPr>
          <w:sz w:val="28"/>
          <w:szCs w:val="28"/>
        </w:rPr>
        <w:t xml:space="preserve"> на </w:t>
      </w:r>
      <w:r w:rsidR="00C13832">
        <w:rPr>
          <w:sz w:val="28"/>
          <w:szCs w:val="28"/>
        </w:rPr>
        <w:t>123,2</w:t>
      </w:r>
      <w:r w:rsidR="00C503DE">
        <w:rPr>
          <w:sz w:val="28"/>
          <w:szCs w:val="28"/>
        </w:rPr>
        <w:t xml:space="preserve"> тысяч </w:t>
      </w:r>
      <w:bookmarkStart w:id="0" w:name="_GoBack"/>
      <w:bookmarkEnd w:id="0"/>
      <w:r w:rsidR="00C503DE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  <w:r w:rsidRPr="00797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2942" w:rsidRDefault="00612942" w:rsidP="00612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Данные изменения предусмотрены согласно: </w:t>
      </w:r>
    </w:p>
    <w:p w:rsidR="001A588C" w:rsidRPr="00EB0BA1" w:rsidRDefault="00C503DE" w:rsidP="00AF3951">
      <w:pPr>
        <w:jc w:val="both"/>
        <w:rPr>
          <w:sz w:val="28"/>
          <w:szCs w:val="28"/>
        </w:rPr>
      </w:pPr>
      <w:r w:rsidRPr="009F4819">
        <w:rPr>
          <w:sz w:val="28"/>
          <w:szCs w:val="28"/>
        </w:rPr>
        <w:t xml:space="preserve">- </w:t>
      </w:r>
      <w:r w:rsidR="00FF6925">
        <w:rPr>
          <w:sz w:val="28"/>
          <w:szCs w:val="28"/>
        </w:rPr>
        <w:t>Реализация  мероприятия по о</w:t>
      </w:r>
      <w:r w:rsidR="00FF6925" w:rsidRPr="00FF6925">
        <w:rPr>
          <w:sz w:val="28"/>
          <w:szCs w:val="28"/>
        </w:rPr>
        <w:t>рганизация и обеспечение освещения улиц</w:t>
      </w:r>
      <w:r w:rsidR="00FF6925">
        <w:rPr>
          <w:color w:val="333333"/>
          <w:sz w:val="28"/>
          <w:szCs w:val="28"/>
          <w:shd w:val="clear" w:color="auto" w:fill="FFFFFF"/>
        </w:rPr>
        <w:t>;</w:t>
      </w:r>
    </w:p>
    <w:p w:rsidR="009F4819" w:rsidRDefault="009F4819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</w:t>
      </w:r>
      <w:r w:rsidR="00F45FDF">
        <w:rPr>
          <w:sz w:val="28"/>
          <w:szCs w:val="28"/>
        </w:rPr>
        <w:t xml:space="preserve"> м</w:t>
      </w:r>
      <w:r w:rsidR="00F45FDF" w:rsidRPr="00F45FDF">
        <w:rPr>
          <w:snapToGrid w:val="0"/>
          <w:sz w:val="28"/>
          <w:szCs w:val="28"/>
        </w:rPr>
        <w:t>ероприятия в сфере архитектуры</w:t>
      </w:r>
      <w:r w:rsidR="00FF6925">
        <w:rPr>
          <w:snapToGrid w:val="0"/>
          <w:sz w:val="28"/>
          <w:szCs w:val="28"/>
        </w:rPr>
        <w:t xml:space="preserve"> (</w:t>
      </w:r>
      <w:r w:rsidR="00FF6925" w:rsidRPr="00FF6925">
        <w:rPr>
          <w:snapToGrid w:val="0"/>
          <w:sz w:val="28"/>
          <w:szCs w:val="28"/>
        </w:rPr>
        <w:t>Инженерно-геодезические, инженерно-геологические и инженерно-экологические изыскания к объекту:"Строительство водопроводной сети по ул.Северная в г.Фокино Брянской области"(протяженность 700 м.п.)</w:t>
      </w:r>
      <w:r w:rsidR="002B12E3" w:rsidRPr="00FF6925">
        <w:rPr>
          <w:snapToGrid w:val="0"/>
          <w:sz w:val="28"/>
          <w:szCs w:val="28"/>
        </w:rPr>
        <w:t>;</w:t>
      </w:r>
    </w:p>
    <w:p w:rsidR="001A588C" w:rsidRDefault="00EB0BA1" w:rsidP="00EB0B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  реализация мероприяти</w:t>
      </w:r>
      <w:r w:rsidR="00FF6925">
        <w:rPr>
          <w:sz w:val="28"/>
          <w:szCs w:val="28"/>
        </w:rPr>
        <w:t xml:space="preserve">я </w:t>
      </w:r>
      <w:r w:rsidR="00FF6925" w:rsidRPr="00FF6925">
        <w:rPr>
          <w:sz w:val="28"/>
          <w:szCs w:val="28"/>
        </w:rPr>
        <w:t>по землеустройству и землепользованию</w:t>
      </w:r>
    </w:p>
    <w:p w:rsidR="00916DD7" w:rsidRPr="008E1FCF" w:rsidRDefault="00727E2C" w:rsidP="001A588C">
      <w:pPr>
        <w:shd w:val="clear" w:color="auto" w:fill="FFFFFF"/>
        <w:rPr>
          <w:sz w:val="28"/>
          <w:szCs w:val="28"/>
        </w:rPr>
      </w:pPr>
      <w:r w:rsidRPr="008E1FCF">
        <w:rPr>
          <w:sz w:val="28"/>
          <w:szCs w:val="28"/>
        </w:rPr>
        <w:t xml:space="preserve">        </w:t>
      </w:r>
      <w:r w:rsidR="008E1FCF" w:rsidRPr="008E1FCF">
        <w:rPr>
          <w:sz w:val="28"/>
          <w:szCs w:val="28"/>
        </w:rPr>
        <w:t xml:space="preserve"> </w:t>
      </w:r>
      <w:r w:rsidR="00916DD7" w:rsidRPr="008E1FCF">
        <w:rPr>
          <w:sz w:val="28"/>
          <w:szCs w:val="28"/>
        </w:rPr>
        <w:t xml:space="preserve">А также по разделам отражены изменения по кодам бюджетной классификации, не затрагивающие общий объем расходов. </w:t>
      </w:r>
    </w:p>
    <w:p w:rsidR="008E1FCF" w:rsidRPr="008E1FCF" w:rsidRDefault="008E1FCF" w:rsidP="008E1F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  <w:r w:rsidRPr="00B872B7">
        <w:rPr>
          <w:sz w:val="28"/>
          <w:szCs w:val="28"/>
        </w:rPr>
        <w:t xml:space="preserve">По результатам экспертизы, Контрольно-счетная палата </w:t>
      </w:r>
      <w:r w:rsidR="00E14F28" w:rsidRPr="00B872B7">
        <w:rPr>
          <w:sz w:val="28"/>
          <w:szCs w:val="28"/>
        </w:rPr>
        <w:t xml:space="preserve">города Фокино </w:t>
      </w:r>
      <w:r w:rsidRPr="00B872B7">
        <w:rPr>
          <w:sz w:val="28"/>
          <w:szCs w:val="28"/>
        </w:rPr>
        <w:t>предлагает рассмотреть представленный проект Решения.</w:t>
      </w:r>
    </w:p>
    <w:p w:rsidR="00BF5987" w:rsidRPr="00B872B7" w:rsidRDefault="00BF5987" w:rsidP="00727E2C">
      <w:pPr>
        <w:jc w:val="both"/>
        <w:rPr>
          <w:sz w:val="28"/>
          <w:szCs w:val="28"/>
        </w:rPr>
      </w:pPr>
    </w:p>
    <w:p w:rsidR="00727E2C" w:rsidRPr="00B872B7" w:rsidRDefault="00727E2C" w:rsidP="00727E2C">
      <w:pPr>
        <w:jc w:val="both"/>
        <w:rPr>
          <w:sz w:val="28"/>
          <w:szCs w:val="28"/>
        </w:rPr>
      </w:pPr>
    </w:p>
    <w:p w:rsidR="00FF6925" w:rsidRDefault="00FF6925" w:rsidP="002E2678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28E" w:rsidRDefault="0036728E" w:rsidP="00282211">
      <w:r>
        <w:separator/>
      </w:r>
    </w:p>
  </w:endnote>
  <w:endnote w:type="continuationSeparator" w:id="0">
    <w:p w:rsidR="0036728E" w:rsidRDefault="0036728E" w:rsidP="0028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28E" w:rsidRDefault="0036728E" w:rsidP="00282211">
      <w:r>
        <w:separator/>
      </w:r>
    </w:p>
  </w:footnote>
  <w:footnote w:type="continuationSeparator" w:id="0">
    <w:p w:rsidR="0036728E" w:rsidRDefault="0036728E" w:rsidP="0028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11" w:rsidRDefault="00B7767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F6925">
      <w:rPr>
        <w:noProof/>
      </w:rPr>
      <w:t>2</w:t>
    </w:r>
    <w:r>
      <w:rPr>
        <w:noProof/>
      </w:rPr>
      <w:fldChar w:fldCharType="end"/>
    </w:r>
  </w:p>
  <w:p w:rsidR="00282211" w:rsidRDefault="002822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C19"/>
    <w:rsid w:val="00007806"/>
    <w:rsid w:val="00007FAC"/>
    <w:rsid w:val="0001049B"/>
    <w:rsid w:val="00010E84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456B4"/>
    <w:rsid w:val="00056CEF"/>
    <w:rsid w:val="00057485"/>
    <w:rsid w:val="00060BFB"/>
    <w:rsid w:val="00062E1B"/>
    <w:rsid w:val="00067182"/>
    <w:rsid w:val="000715CB"/>
    <w:rsid w:val="00090C36"/>
    <w:rsid w:val="000936BC"/>
    <w:rsid w:val="000A045F"/>
    <w:rsid w:val="000B0775"/>
    <w:rsid w:val="000C0EF0"/>
    <w:rsid w:val="000C1CF6"/>
    <w:rsid w:val="000D0B24"/>
    <w:rsid w:val="000E3D09"/>
    <w:rsid w:val="000F14D9"/>
    <w:rsid w:val="000F274D"/>
    <w:rsid w:val="000F5B7D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3811"/>
    <w:rsid w:val="00127ABC"/>
    <w:rsid w:val="00141D59"/>
    <w:rsid w:val="001438F5"/>
    <w:rsid w:val="00150D8B"/>
    <w:rsid w:val="001531FD"/>
    <w:rsid w:val="00157E36"/>
    <w:rsid w:val="00157F48"/>
    <w:rsid w:val="00162064"/>
    <w:rsid w:val="00166772"/>
    <w:rsid w:val="00183B7B"/>
    <w:rsid w:val="00184965"/>
    <w:rsid w:val="001861B1"/>
    <w:rsid w:val="001866C2"/>
    <w:rsid w:val="00190D63"/>
    <w:rsid w:val="001911B3"/>
    <w:rsid w:val="001A220C"/>
    <w:rsid w:val="001A327B"/>
    <w:rsid w:val="001A588C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41FE"/>
    <w:rsid w:val="002875B8"/>
    <w:rsid w:val="0029220F"/>
    <w:rsid w:val="0029713A"/>
    <w:rsid w:val="00297D90"/>
    <w:rsid w:val="002A0F01"/>
    <w:rsid w:val="002B12E3"/>
    <w:rsid w:val="002B33C3"/>
    <w:rsid w:val="002C36BA"/>
    <w:rsid w:val="002D231B"/>
    <w:rsid w:val="002E2678"/>
    <w:rsid w:val="00300F89"/>
    <w:rsid w:val="00307A63"/>
    <w:rsid w:val="00312718"/>
    <w:rsid w:val="00314457"/>
    <w:rsid w:val="00315774"/>
    <w:rsid w:val="003209B7"/>
    <w:rsid w:val="00324760"/>
    <w:rsid w:val="00326351"/>
    <w:rsid w:val="00344367"/>
    <w:rsid w:val="0036440C"/>
    <w:rsid w:val="0036728E"/>
    <w:rsid w:val="00367905"/>
    <w:rsid w:val="003719CE"/>
    <w:rsid w:val="0037314A"/>
    <w:rsid w:val="00374027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4F6F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2D72"/>
    <w:rsid w:val="00473673"/>
    <w:rsid w:val="004757AD"/>
    <w:rsid w:val="0047600F"/>
    <w:rsid w:val="00484943"/>
    <w:rsid w:val="00485008"/>
    <w:rsid w:val="00485481"/>
    <w:rsid w:val="004A3EB4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0723F"/>
    <w:rsid w:val="00515DF2"/>
    <w:rsid w:val="00522625"/>
    <w:rsid w:val="00526B41"/>
    <w:rsid w:val="00535C35"/>
    <w:rsid w:val="00544566"/>
    <w:rsid w:val="00552943"/>
    <w:rsid w:val="005709D6"/>
    <w:rsid w:val="005712A7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19BE"/>
    <w:rsid w:val="005E5B60"/>
    <w:rsid w:val="00607389"/>
    <w:rsid w:val="00612942"/>
    <w:rsid w:val="00613B2D"/>
    <w:rsid w:val="0062560D"/>
    <w:rsid w:val="00634389"/>
    <w:rsid w:val="00634E2F"/>
    <w:rsid w:val="00645B5F"/>
    <w:rsid w:val="00655A5F"/>
    <w:rsid w:val="00655B58"/>
    <w:rsid w:val="006573BB"/>
    <w:rsid w:val="00657B87"/>
    <w:rsid w:val="0066621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0"/>
    <w:rsid w:val="006D67F8"/>
    <w:rsid w:val="006D6DCB"/>
    <w:rsid w:val="006D7D2B"/>
    <w:rsid w:val="006E22A3"/>
    <w:rsid w:val="006E7D97"/>
    <w:rsid w:val="006F5877"/>
    <w:rsid w:val="007013BC"/>
    <w:rsid w:val="00716438"/>
    <w:rsid w:val="00723D55"/>
    <w:rsid w:val="00726E02"/>
    <w:rsid w:val="00727E2C"/>
    <w:rsid w:val="00730A3F"/>
    <w:rsid w:val="00730BDF"/>
    <w:rsid w:val="00734158"/>
    <w:rsid w:val="00745EF3"/>
    <w:rsid w:val="00756394"/>
    <w:rsid w:val="007775B9"/>
    <w:rsid w:val="007815CD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7E454E"/>
    <w:rsid w:val="007E56C9"/>
    <w:rsid w:val="007F1AB4"/>
    <w:rsid w:val="00803E52"/>
    <w:rsid w:val="00821339"/>
    <w:rsid w:val="0082384F"/>
    <w:rsid w:val="00827FD9"/>
    <w:rsid w:val="00830D41"/>
    <w:rsid w:val="00834667"/>
    <w:rsid w:val="0084063A"/>
    <w:rsid w:val="00844D27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E1FCF"/>
    <w:rsid w:val="008F17CF"/>
    <w:rsid w:val="008F31B3"/>
    <w:rsid w:val="008F4F07"/>
    <w:rsid w:val="008F6155"/>
    <w:rsid w:val="00900078"/>
    <w:rsid w:val="00904305"/>
    <w:rsid w:val="0091153B"/>
    <w:rsid w:val="00915088"/>
    <w:rsid w:val="009153A1"/>
    <w:rsid w:val="00916DD7"/>
    <w:rsid w:val="00920448"/>
    <w:rsid w:val="009236A4"/>
    <w:rsid w:val="00934CB7"/>
    <w:rsid w:val="00935F0E"/>
    <w:rsid w:val="00941A65"/>
    <w:rsid w:val="00953E2E"/>
    <w:rsid w:val="00965343"/>
    <w:rsid w:val="00974AA8"/>
    <w:rsid w:val="00980280"/>
    <w:rsid w:val="00980D6E"/>
    <w:rsid w:val="00981C98"/>
    <w:rsid w:val="00983107"/>
    <w:rsid w:val="0098409C"/>
    <w:rsid w:val="00985CB5"/>
    <w:rsid w:val="009955BF"/>
    <w:rsid w:val="00996B7F"/>
    <w:rsid w:val="009971F0"/>
    <w:rsid w:val="009C2AB4"/>
    <w:rsid w:val="009C74D8"/>
    <w:rsid w:val="009D08AC"/>
    <w:rsid w:val="009D55C1"/>
    <w:rsid w:val="009E4E05"/>
    <w:rsid w:val="009E573D"/>
    <w:rsid w:val="009F0617"/>
    <w:rsid w:val="009F1100"/>
    <w:rsid w:val="009F4819"/>
    <w:rsid w:val="00A065D2"/>
    <w:rsid w:val="00A07B68"/>
    <w:rsid w:val="00A13AAE"/>
    <w:rsid w:val="00A259AB"/>
    <w:rsid w:val="00A30A87"/>
    <w:rsid w:val="00A34F76"/>
    <w:rsid w:val="00A402D2"/>
    <w:rsid w:val="00A47B8F"/>
    <w:rsid w:val="00A613AC"/>
    <w:rsid w:val="00A65314"/>
    <w:rsid w:val="00A673BB"/>
    <w:rsid w:val="00A67F45"/>
    <w:rsid w:val="00A7373C"/>
    <w:rsid w:val="00A750B0"/>
    <w:rsid w:val="00A771E6"/>
    <w:rsid w:val="00A81A9B"/>
    <w:rsid w:val="00A91942"/>
    <w:rsid w:val="00A92588"/>
    <w:rsid w:val="00A95DF2"/>
    <w:rsid w:val="00AA2DCF"/>
    <w:rsid w:val="00AB0EC8"/>
    <w:rsid w:val="00AB1FA7"/>
    <w:rsid w:val="00AB3B7E"/>
    <w:rsid w:val="00AC5F94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5ED6"/>
    <w:rsid w:val="00B765BE"/>
    <w:rsid w:val="00B7767B"/>
    <w:rsid w:val="00B8168D"/>
    <w:rsid w:val="00B872B7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13832"/>
    <w:rsid w:val="00C20728"/>
    <w:rsid w:val="00C30036"/>
    <w:rsid w:val="00C30B45"/>
    <w:rsid w:val="00C3296A"/>
    <w:rsid w:val="00C343A4"/>
    <w:rsid w:val="00C37FC1"/>
    <w:rsid w:val="00C437B8"/>
    <w:rsid w:val="00C503DE"/>
    <w:rsid w:val="00C711EA"/>
    <w:rsid w:val="00C83B29"/>
    <w:rsid w:val="00C85F32"/>
    <w:rsid w:val="00C86A85"/>
    <w:rsid w:val="00C927F9"/>
    <w:rsid w:val="00C95C7E"/>
    <w:rsid w:val="00CA0C0B"/>
    <w:rsid w:val="00CA1907"/>
    <w:rsid w:val="00CA3BF5"/>
    <w:rsid w:val="00CA7DC9"/>
    <w:rsid w:val="00CC78D1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87B2D"/>
    <w:rsid w:val="00D90F14"/>
    <w:rsid w:val="00DA0619"/>
    <w:rsid w:val="00DB1C09"/>
    <w:rsid w:val="00DB53EE"/>
    <w:rsid w:val="00DD1733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3C1"/>
    <w:rsid w:val="00E80ADC"/>
    <w:rsid w:val="00E82CB2"/>
    <w:rsid w:val="00E97595"/>
    <w:rsid w:val="00EA13A3"/>
    <w:rsid w:val="00EA3733"/>
    <w:rsid w:val="00EA6FF4"/>
    <w:rsid w:val="00EA7059"/>
    <w:rsid w:val="00EB0BA1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EF7BD1"/>
    <w:rsid w:val="00F05B0B"/>
    <w:rsid w:val="00F060CF"/>
    <w:rsid w:val="00F07F50"/>
    <w:rsid w:val="00F2777A"/>
    <w:rsid w:val="00F40A18"/>
    <w:rsid w:val="00F420B6"/>
    <w:rsid w:val="00F45FDF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B223D"/>
  <w15:docId w15:val="{63A9ECA8-A0F0-4EF1-A6DC-9B2F9C7E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  <w:style w:type="character" w:customStyle="1" w:styleId="28pt">
    <w:name w:val="Основной текст (2) + 8 pt"/>
    <w:aliases w:val="Полужирный"/>
    <w:basedOn w:val="a0"/>
    <w:rsid w:val="009F481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9F481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39</cp:revision>
  <cp:lastPrinted>2022-12-12T07:43:00Z</cp:lastPrinted>
  <dcterms:created xsi:type="dcterms:W3CDTF">2018-05-21T07:53:00Z</dcterms:created>
  <dcterms:modified xsi:type="dcterms:W3CDTF">2022-12-12T07:45:00Z</dcterms:modified>
</cp:coreProperties>
</file>