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FA" w:rsidRDefault="009302D5" w:rsidP="00930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D5">
        <w:rPr>
          <w:rFonts w:ascii="Times New Roman" w:hAnsi="Times New Roman" w:cs="Times New Roman"/>
          <w:b/>
          <w:sz w:val="32"/>
          <w:szCs w:val="32"/>
        </w:rPr>
        <w:t>Администрация города Фокино</w:t>
      </w:r>
    </w:p>
    <w:p w:rsidR="009302D5" w:rsidRDefault="009302D5" w:rsidP="00930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юридической и кадровой работы</w:t>
      </w:r>
    </w:p>
    <w:p w:rsidR="009302D5" w:rsidRPr="009302D5" w:rsidRDefault="009302D5" w:rsidP="009302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2D5" w:rsidRPr="009302D5" w:rsidRDefault="009302D5" w:rsidP="00930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D5" w:rsidRDefault="009302D5" w:rsidP="00930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D5" w:rsidRDefault="009302D5" w:rsidP="00930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D5" w:rsidRDefault="009302D5" w:rsidP="00930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2D5" w:rsidRPr="009302D5" w:rsidRDefault="009302D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D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302D5" w:rsidRDefault="00ED6F01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Муниципальным служащим городского округа «город Фокино» </w:t>
      </w:r>
    </w:p>
    <w:p w:rsidR="003D158B" w:rsidRDefault="003D158B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конфликте интересов на муниципальной службе и порядке его урегулирования</w:t>
      </w: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BD3F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Фокино</w:t>
      </w:r>
    </w:p>
    <w:p w:rsidR="00BD3F05" w:rsidRDefault="00BD3F05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</w:p>
    <w:p w:rsidR="00227203" w:rsidRDefault="00227203" w:rsidP="00227203">
      <w:pPr>
        <w:pStyle w:val="20"/>
        <w:shd w:val="clear" w:color="auto" w:fill="auto"/>
        <w:spacing w:after="250" w:line="270" w:lineRule="exact"/>
        <w:ind w:left="20" w:firstLine="700"/>
        <w:rPr>
          <w:rStyle w:val="2"/>
          <w:color w:val="000000"/>
        </w:rPr>
      </w:pPr>
    </w:p>
    <w:p w:rsidR="00227203" w:rsidRDefault="00227203" w:rsidP="00227203">
      <w:pPr>
        <w:pStyle w:val="20"/>
        <w:shd w:val="clear" w:color="auto" w:fill="auto"/>
        <w:spacing w:after="250" w:line="270" w:lineRule="exact"/>
        <w:ind w:left="20" w:firstLine="700"/>
      </w:pPr>
      <w:r>
        <w:rPr>
          <w:rStyle w:val="2"/>
          <w:color w:val="000000"/>
        </w:rPr>
        <w:lastRenderedPageBreak/>
        <w:t>ВВЕДЕНИЕ</w:t>
      </w:r>
    </w:p>
    <w:p w:rsidR="00227203" w:rsidRPr="005765BD" w:rsidRDefault="00060500" w:rsidP="0057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color w:val="000000"/>
        </w:rPr>
        <w:t xml:space="preserve">      </w:t>
      </w:r>
      <w:r w:rsidR="00227203">
        <w:rPr>
          <w:rStyle w:val="10"/>
          <w:color w:val="000000"/>
        </w:rPr>
        <w:t xml:space="preserve">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02.03.2007 N 25-ФЗ "О муниципальной службе в Российской Федерации"</w:t>
      </w:r>
      <w:r w:rsidR="005765BD">
        <w:rPr>
          <w:rFonts w:ascii="Times New Roman" w:hAnsi="Times New Roman" w:cs="Times New Roman"/>
          <w:sz w:val="26"/>
          <w:szCs w:val="26"/>
        </w:rPr>
        <w:t>,</w:t>
      </w:r>
      <w:r w:rsidR="00435D7B">
        <w:rPr>
          <w:rFonts w:ascii="Times New Roman" w:hAnsi="Times New Roman" w:cs="Times New Roman"/>
          <w:sz w:val="26"/>
          <w:szCs w:val="26"/>
        </w:rPr>
        <w:t xml:space="preserve"> </w:t>
      </w:r>
      <w:r w:rsidR="00227203">
        <w:rPr>
          <w:rStyle w:val="10"/>
          <w:color w:val="000000"/>
        </w:rPr>
        <w:t>другими законодательными актами.</w:t>
      </w:r>
    </w:p>
    <w:p w:rsidR="00227203" w:rsidRDefault="00227203" w:rsidP="00227203">
      <w:pPr>
        <w:pStyle w:val="a5"/>
        <w:shd w:val="clear" w:color="auto" w:fill="auto"/>
        <w:spacing w:before="0"/>
        <w:ind w:left="20" w:right="40" w:firstLine="700"/>
      </w:pPr>
      <w:proofErr w:type="gramStart"/>
      <w:r>
        <w:rPr>
          <w:rStyle w:val="10"/>
          <w:color w:val="000000"/>
        </w:rPr>
        <w:t>В соответствии с частью 1 статьи 10 Федерального закона от 25.12.2008 № 273-ФЭ «О противодействии коррупции» (далее - закон № 273-ФЭ) под конфлик</w:t>
      </w:r>
      <w:r w:rsidR="000D2E81">
        <w:rPr>
          <w:rStyle w:val="10"/>
          <w:color w:val="000000"/>
        </w:rPr>
        <w:t>том интересов на муниципальной</w:t>
      </w:r>
      <w:r>
        <w:rPr>
          <w:rStyle w:val="10"/>
          <w:color w:val="000000"/>
        </w:rPr>
        <w:t xml:space="preserve"> службе понимается ситуация, при которой личная заинтересованность (прямая</w:t>
      </w:r>
      <w:r w:rsidR="000D2E81">
        <w:rPr>
          <w:rStyle w:val="10"/>
          <w:color w:val="000000"/>
        </w:rPr>
        <w:t xml:space="preserve"> или косвенная) муниципального</w:t>
      </w:r>
      <w:r>
        <w:rPr>
          <w:rStyle w:val="10"/>
          <w:color w:val="000000"/>
        </w:rPr>
        <w:t xml:space="preserve">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</w:t>
      </w:r>
      <w:r w:rsidR="006A32F7">
        <w:rPr>
          <w:rStyle w:val="10"/>
          <w:color w:val="000000"/>
        </w:rPr>
        <w:t>тересованностью муниципального</w:t>
      </w:r>
      <w:r>
        <w:rPr>
          <w:rStyle w:val="10"/>
          <w:color w:val="000000"/>
        </w:rPr>
        <w:t xml:space="preserve"> служащего и правами</w:t>
      </w:r>
      <w:proofErr w:type="gramEnd"/>
      <w:r>
        <w:rPr>
          <w:rStyle w:val="10"/>
          <w:color w:val="000000"/>
        </w:rPr>
        <w:t xml:space="preserve"> и законными интересами граждан, организаций, общества или государства, </w:t>
      </w:r>
      <w:proofErr w:type="gramStart"/>
      <w:r>
        <w:rPr>
          <w:rStyle w:val="10"/>
          <w:color w:val="000000"/>
        </w:rPr>
        <w:t>способное</w:t>
      </w:r>
      <w:proofErr w:type="gramEnd"/>
      <w:r>
        <w:rPr>
          <w:rStyle w:val="10"/>
          <w:color w:val="000000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E36216" w:rsidRPr="002E75B0" w:rsidRDefault="002E75B0" w:rsidP="002E75B0">
      <w:pPr>
        <w:pStyle w:val="a5"/>
        <w:shd w:val="clear" w:color="auto" w:fill="auto"/>
        <w:spacing w:before="0"/>
        <w:ind w:left="20" w:right="40" w:firstLine="700"/>
        <w:rPr>
          <w:color w:val="000000"/>
          <w:shd w:val="clear" w:color="auto" w:fill="FFFFFF"/>
        </w:rPr>
      </w:pPr>
      <w:r>
        <w:rPr>
          <w:rStyle w:val="10"/>
          <w:color w:val="000000"/>
        </w:rPr>
        <w:t xml:space="preserve">Согласно </w:t>
      </w:r>
      <w:r w:rsidR="00E36216">
        <w:rPr>
          <w:rStyle w:val="10"/>
          <w:color w:val="000000"/>
        </w:rPr>
        <w:t xml:space="preserve"> </w:t>
      </w:r>
      <w:r w:rsidR="00E36216">
        <w:t xml:space="preserve">Статья 14.1. </w:t>
      </w:r>
      <w:proofErr w:type="gramStart"/>
      <w:r w:rsidR="00E36216">
        <w:t>Федерального закона от 02.03.2007 N 25-ФЗ "О муниципальной службе в Российской Федерации"</w:t>
      </w:r>
      <w:r>
        <w:t xml:space="preserve"> п</w:t>
      </w:r>
      <w:r w:rsidR="00E36216">
        <w:t>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</w:t>
      </w:r>
      <w:proofErr w:type="gramEnd"/>
      <w:r w:rsidR="00E36216">
        <w:t xml:space="preserve">, муниципального образования, </w:t>
      </w:r>
      <w:proofErr w:type="gramStart"/>
      <w:r w:rsidR="00E36216">
        <w:t>способное</w:t>
      </w:r>
      <w:proofErr w:type="gramEnd"/>
      <w:r w:rsidR="00E36216">
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E2093F" w:rsidRDefault="00E2093F" w:rsidP="00E20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5 части 1 статьи 13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закона №25-ФЗ от 02.03.2007, а также для граждан или организаций, с которыми муниципальный служащий связан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финансовыми или иными обязательствами.</w:t>
      </w:r>
    </w:p>
    <w:p w:rsidR="00227203" w:rsidRDefault="00BB5BA3" w:rsidP="00BB5BA3">
      <w:pPr>
        <w:pStyle w:val="a5"/>
        <w:shd w:val="clear" w:color="auto" w:fill="auto"/>
        <w:spacing w:before="0"/>
        <w:ind w:right="40"/>
      </w:pPr>
      <w:r>
        <w:t xml:space="preserve">     </w:t>
      </w:r>
      <w:r w:rsidR="00227203">
        <w:rPr>
          <w:rStyle w:val="10"/>
          <w:color w:val="000000"/>
        </w:rPr>
        <w:t>Следует учитывать, что личная</w:t>
      </w:r>
      <w:r>
        <w:rPr>
          <w:rStyle w:val="10"/>
          <w:color w:val="000000"/>
        </w:rPr>
        <w:t xml:space="preserve"> заинтересованность муниципального</w:t>
      </w:r>
      <w:r w:rsidR="00227203">
        <w:rPr>
          <w:rStyle w:val="10"/>
          <w:color w:val="000000"/>
        </w:rPr>
        <w:t xml:space="preserve"> служащего может возникать, когда выгоду получают или могут получить не только родственники, но и иные лиц</w:t>
      </w:r>
      <w:r w:rsidR="00160942">
        <w:rPr>
          <w:rStyle w:val="10"/>
          <w:color w:val="000000"/>
        </w:rPr>
        <w:t>а, например, друзья муниципального</w:t>
      </w:r>
      <w:r w:rsidR="00227203">
        <w:rPr>
          <w:rStyle w:val="10"/>
          <w:color w:val="000000"/>
        </w:rPr>
        <w:t xml:space="preserve"> служащего или друзья его родственников (косвенная личная заинтересованность).</w:t>
      </w:r>
    </w:p>
    <w:p w:rsidR="00227203" w:rsidRDefault="00227203" w:rsidP="00227203">
      <w:pPr>
        <w:pStyle w:val="a5"/>
        <w:shd w:val="clear" w:color="auto" w:fill="auto"/>
        <w:spacing w:before="0"/>
        <w:ind w:left="20" w:right="40" w:firstLine="700"/>
      </w:pPr>
      <w:r>
        <w:rPr>
          <w:rStyle w:val="10"/>
          <w:color w:val="000000"/>
        </w:rPr>
        <w:t>В настоящей памятке для определения круга лиц, с выгодой которых может быть связана личная заинтересованность, используется термин «родственники и/или иные лица, с которыми связана личная</w:t>
      </w:r>
      <w:r w:rsidR="00394025">
        <w:rPr>
          <w:rStyle w:val="10"/>
          <w:color w:val="000000"/>
        </w:rPr>
        <w:t xml:space="preserve"> заинтересованность муниципального</w:t>
      </w:r>
      <w:r>
        <w:rPr>
          <w:rStyle w:val="10"/>
          <w:color w:val="000000"/>
        </w:rPr>
        <w:t xml:space="preserve"> служащего».</w:t>
      </w:r>
    </w:p>
    <w:p w:rsidR="00227203" w:rsidRDefault="00227203" w:rsidP="00227203">
      <w:pPr>
        <w:pStyle w:val="a5"/>
        <w:shd w:val="clear" w:color="auto" w:fill="auto"/>
        <w:spacing w:before="0"/>
        <w:ind w:left="20" w:firstLine="700"/>
      </w:pPr>
      <w:r>
        <w:rPr>
          <w:rStyle w:val="10"/>
          <w:color w:val="000000"/>
        </w:rPr>
        <w:t>Под вышеуказанные определения конфликта интересов попадает множество конкретных</w:t>
      </w:r>
      <w:r w:rsidR="00D5314C">
        <w:rPr>
          <w:rStyle w:val="10"/>
          <w:color w:val="000000"/>
        </w:rPr>
        <w:t xml:space="preserve"> ситуаций, в которых муниципальный</w:t>
      </w:r>
      <w:r>
        <w:rPr>
          <w:rStyle w:val="10"/>
          <w:color w:val="000000"/>
        </w:rPr>
        <w:t xml:space="preserve"> служащий может оказаться в процессе исполнения должностных обязанностей, составить их исчерпывающий перечень не представляется возможным.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выполнение от</w:t>
      </w:r>
      <w:r w:rsidR="00F84090">
        <w:rPr>
          <w:rStyle w:val="10"/>
          <w:color w:val="000000"/>
        </w:rPr>
        <w:t>дельных функций муниципального</w:t>
      </w:r>
      <w:r>
        <w:rPr>
          <w:rStyle w:val="10"/>
          <w:color w:val="000000"/>
        </w:rPr>
        <w:t xml:space="preserve"> управления в отн</w:t>
      </w:r>
      <w:r w:rsidR="000C757E">
        <w:rPr>
          <w:rStyle w:val="10"/>
          <w:color w:val="000000"/>
        </w:rPr>
        <w:t xml:space="preserve">ошении родственников и/или иных </w:t>
      </w:r>
      <w:r>
        <w:rPr>
          <w:rStyle w:val="10"/>
          <w:color w:val="000000"/>
        </w:rPr>
        <w:t xml:space="preserve">лиц, с которыми связана личная заинтересованность </w:t>
      </w:r>
      <w:r w:rsidR="000C757E">
        <w:rPr>
          <w:rStyle w:val="10"/>
          <w:color w:val="000000"/>
        </w:rPr>
        <w:lastRenderedPageBreak/>
        <w:t>муниципального</w:t>
      </w:r>
      <w:r>
        <w:rPr>
          <w:rStyle w:val="10"/>
          <w:color w:val="000000"/>
        </w:rPr>
        <w:t xml:space="preserve"> служащего;</w:t>
      </w:r>
    </w:p>
    <w:p w:rsidR="00227203" w:rsidRDefault="00227203" w:rsidP="00227203">
      <w:pPr>
        <w:pStyle w:val="a5"/>
        <w:shd w:val="clear" w:color="auto" w:fill="auto"/>
        <w:spacing w:before="0"/>
        <w:ind w:left="720" w:right="2820"/>
        <w:jc w:val="left"/>
      </w:pPr>
      <w:r>
        <w:rPr>
          <w:rStyle w:val="10"/>
          <w:color w:val="000000"/>
        </w:rPr>
        <w:t>выполнение иной оплачиваемой работы; владение ценными бумагами, банковскими вкладами; получение подарков и услуг;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  <w:jc w:val="left"/>
      </w:pPr>
      <w:r>
        <w:rPr>
          <w:rStyle w:val="10"/>
          <w:color w:val="000000"/>
        </w:rPr>
        <w:t>имущественные обязательства и судебные разбирательства; взаимодействие с бывшим работодателем и трудоустройство после увольнения со службы;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Участвовать в предотвращении и урегулировании конфликта интересо</w:t>
      </w:r>
      <w:r w:rsidR="0013015C">
        <w:rPr>
          <w:rStyle w:val="10"/>
          <w:color w:val="000000"/>
        </w:rPr>
        <w:t>в на муниципальной</w:t>
      </w:r>
      <w:r>
        <w:rPr>
          <w:rStyle w:val="10"/>
          <w:color w:val="000000"/>
        </w:rPr>
        <w:t xml:space="preserve"> службе обязаны не толь</w:t>
      </w:r>
      <w:r w:rsidR="0013015C">
        <w:rPr>
          <w:rStyle w:val="10"/>
          <w:color w:val="000000"/>
        </w:rPr>
        <w:t xml:space="preserve">ко руководители, кадровая служба, но и сами муниципальные </w:t>
      </w:r>
      <w:r>
        <w:rPr>
          <w:rStyle w:val="10"/>
          <w:color w:val="000000"/>
        </w:rPr>
        <w:t xml:space="preserve"> служащие.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В основе организации работы по урегулированию конфликта интересов лежит обе</w:t>
      </w:r>
      <w:r w:rsidR="009F30BF">
        <w:rPr>
          <w:rStyle w:val="10"/>
          <w:color w:val="000000"/>
        </w:rPr>
        <w:t>спечение исполнения муниципальными</w:t>
      </w:r>
      <w:r>
        <w:rPr>
          <w:rStyle w:val="10"/>
          <w:color w:val="000000"/>
        </w:rPr>
        <w:t xml:space="preserve"> служащими обязанностей, предусмо</w:t>
      </w:r>
      <w:r w:rsidR="009F30BF">
        <w:rPr>
          <w:rStyle w:val="10"/>
          <w:color w:val="000000"/>
        </w:rPr>
        <w:t>тренных законами № 273-Ф3 и № 25</w:t>
      </w:r>
      <w:r>
        <w:rPr>
          <w:rStyle w:val="10"/>
          <w:color w:val="000000"/>
        </w:rPr>
        <w:t>-ФЗ.</w:t>
      </w:r>
    </w:p>
    <w:p w:rsidR="00227203" w:rsidRDefault="008354D1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В частности, муниципальные</w:t>
      </w:r>
      <w:r w:rsidR="00227203">
        <w:rPr>
          <w:rStyle w:val="10"/>
          <w:color w:val="000000"/>
        </w:rPr>
        <w:t xml:space="preserve"> служащие обязаны в случае возникновения у них личной заинтересованности, которая приводит или может привести к конфликту интересов, проинформировать об этом пред</w:t>
      </w:r>
      <w:r>
        <w:rPr>
          <w:rStyle w:val="10"/>
          <w:color w:val="000000"/>
        </w:rPr>
        <w:t>ставителя нанимателя (закон № 25</w:t>
      </w:r>
      <w:r w:rsidR="00227203">
        <w:rPr>
          <w:rStyle w:val="10"/>
          <w:color w:val="000000"/>
        </w:rPr>
        <w:t>- ФЗ) или своего непосредственного начальника о возможности возникновения конфликта интересов (закон № 273-Ф3) в письменной форме.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 xml:space="preserve">Применение мер по предотвращению конфликта интересов также может осуществляться по инициативе гражданского служащего и не связываться с его обязанностями, установленными законодательством о государственной гражданской службе и противодействии коррупции. </w:t>
      </w:r>
      <w:r w:rsidR="00FA3DE4">
        <w:rPr>
          <w:rStyle w:val="10"/>
          <w:color w:val="000000"/>
        </w:rPr>
        <w:t>Например, обращение муниципального</w:t>
      </w:r>
      <w:r>
        <w:rPr>
          <w:rStyle w:val="10"/>
          <w:color w:val="000000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27203" w:rsidRDefault="005A25FD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Непринятие муниципальным</w:t>
      </w:r>
      <w:r w:rsidR="00227203">
        <w:rPr>
          <w:rStyle w:val="10"/>
          <w:color w:val="000000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</w:t>
      </w:r>
      <w:r>
        <w:rPr>
          <w:rStyle w:val="10"/>
          <w:color w:val="000000"/>
        </w:rPr>
        <w:t xml:space="preserve">влекущим увольнение муниципального служащего с муниципальной </w:t>
      </w:r>
      <w:r w:rsidR="00227203">
        <w:rPr>
          <w:rStyle w:val="10"/>
          <w:color w:val="000000"/>
        </w:rPr>
        <w:t>службы.</w:t>
      </w:r>
    </w:p>
    <w:p w:rsidR="00F12F76" w:rsidRPr="00F12F76" w:rsidRDefault="00227203" w:rsidP="00F12F76">
      <w:pPr>
        <w:pStyle w:val="a5"/>
        <w:shd w:val="clear" w:color="auto" w:fill="auto"/>
        <w:spacing w:before="0"/>
        <w:ind w:left="40" w:right="40" w:firstLine="680"/>
        <w:rPr>
          <w:color w:val="000000"/>
          <w:shd w:val="clear" w:color="auto" w:fill="FFFFFF"/>
        </w:rPr>
        <w:sectPr w:rsidR="00F12F76" w:rsidRPr="00F12F76" w:rsidSect="00227203">
          <w:headerReference w:type="default" r:id="rId9"/>
          <w:pgSz w:w="11909" w:h="16838"/>
          <w:pgMar w:top="1228" w:right="961" w:bottom="863" w:left="978" w:header="0" w:footer="3" w:gutter="0"/>
          <w:pgNumType w:start="2"/>
          <w:cols w:space="720"/>
          <w:noEndnote/>
          <w:docGrid w:linePitch="360"/>
        </w:sectPr>
      </w:pPr>
      <w:proofErr w:type="gramStart"/>
      <w:r>
        <w:rPr>
          <w:rStyle w:val="10"/>
          <w:color w:val="000000"/>
        </w:rPr>
        <w:t>Выяснение обст</w:t>
      </w:r>
      <w:r w:rsidR="00204718">
        <w:rPr>
          <w:rStyle w:val="10"/>
          <w:color w:val="000000"/>
        </w:rPr>
        <w:t>оятельств непринятия муниципальным</w:t>
      </w:r>
      <w:r>
        <w:rPr>
          <w:rStyle w:val="10"/>
          <w:color w:val="000000"/>
        </w:rPr>
        <w:t xml:space="preserve"> служащим мер по предотвращению и урегулированию конфликта интересов осуществляется в рамках проверки, проводимой подразделением кадровой службы по профилактике коррупционных и иных правонарушений в соответствии с</w:t>
      </w:r>
      <w:r w:rsidR="00FA3DE4">
        <w:rPr>
          <w:rStyle w:val="10"/>
          <w:color w:val="000000"/>
        </w:rPr>
        <w:t xml:space="preserve"> решением Совета народных депутатов</w:t>
      </w:r>
      <w:r w:rsidR="00604C79">
        <w:rPr>
          <w:rStyle w:val="10"/>
          <w:color w:val="000000"/>
        </w:rPr>
        <w:t xml:space="preserve"> города Фокино от 28.06.2012 №4-725 «Об утверждении Положения «О проверке достоверности и полноты сведений, предоставляемых гражданами, претендующими на замещение должностей муниципальной службы городского округа «город Фокино»,  и</w:t>
      </w:r>
      <w:proofErr w:type="gramEnd"/>
      <w:r w:rsidR="00604C79">
        <w:rPr>
          <w:rStyle w:val="10"/>
          <w:color w:val="000000"/>
        </w:rPr>
        <w:t xml:space="preserve"> муниципальными служащими городского округа «город Фокино»</w:t>
      </w:r>
      <w:r>
        <w:rPr>
          <w:rStyle w:val="10"/>
          <w:color w:val="000000"/>
        </w:rPr>
        <w:t>,</w:t>
      </w:r>
      <w:r w:rsidR="00604C79">
        <w:rPr>
          <w:rStyle w:val="10"/>
          <w:color w:val="000000"/>
        </w:rPr>
        <w:t xml:space="preserve"> требований к служебному поведению»</w:t>
      </w:r>
      <w:r w:rsidR="00F12F76">
        <w:rPr>
          <w:rStyle w:val="10"/>
          <w:color w:val="000000"/>
        </w:rPr>
        <w:t xml:space="preserve"> в новой редакции (приложение №1)</w:t>
      </w:r>
    </w:p>
    <w:p w:rsidR="00227203" w:rsidRDefault="004D3305" w:rsidP="004D3305">
      <w:pPr>
        <w:pStyle w:val="a5"/>
        <w:shd w:val="clear" w:color="auto" w:fill="auto"/>
        <w:spacing w:before="0"/>
        <w:ind w:left="-709" w:right="40" w:hanging="40"/>
      </w:pPr>
      <w:r>
        <w:rPr>
          <w:rStyle w:val="10"/>
          <w:color w:val="000000"/>
        </w:rPr>
        <w:lastRenderedPageBreak/>
        <w:t xml:space="preserve">     </w:t>
      </w:r>
      <w:r w:rsidR="00227203">
        <w:rPr>
          <w:rStyle w:val="10"/>
          <w:color w:val="000000"/>
        </w:rPr>
        <w:t>Материалы проверки, свидетельств</w:t>
      </w:r>
      <w:r w:rsidR="00A12745">
        <w:rPr>
          <w:rStyle w:val="10"/>
          <w:color w:val="000000"/>
        </w:rPr>
        <w:t>ующие о несоблюдении муниципальным</w:t>
      </w:r>
      <w:r w:rsidR="00227203">
        <w:rPr>
          <w:rStyle w:val="10"/>
          <w:color w:val="000000"/>
        </w:rPr>
        <w:t xml:space="preserve"> служащим требований об урегулировании конфликта интересов, могут быть представлены в комиссию по соблюдению требований к служебному повед</w:t>
      </w:r>
      <w:r w:rsidR="00A12745">
        <w:rPr>
          <w:rStyle w:val="10"/>
          <w:color w:val="000000"/>
        </w:rPr>
        <w:t>ению муниципальных</w:t>
      </w:r>
      <w:r w:rsidR="00227203">
        <w:rPr>
          <w:rStyle w:val="10"/>
          <w:color w:val="000000"/>
        </w:rPr>
        <w:t xml:space="preserve"> </w:t>
      </w:r>
      <w:r w:rsidR="00227203" w:rsidRPr="00435D7B">
        <w:rPr>
          <w:rStyle w:val="10"/>
          <w:color w:val="000000"/>
        </w:rPr>
        <w:t>служащих и урегулиров</w:t>
      </w:r>
      <w:r w:rsidR="00435D7B">
        <w:rPr>
          <w:rStyle w:val="10"/>
          <w:color w:val="000000"/>
        </w:rPr>
        <w:t xml:space="preserve">анию конфликта интересов. </w:t>
      </w:r>
      <w:r w:rsidR="00227203" w:rsidRPr="00435D7B">
        <w:rPr>
          <w:rStyle w:val="10"/>
          <w:color w:val="000000"/>
        </w:rPr>
        <w:t xml:space="preserve"> </w:t>
      </w:r>
      <w:r w:rsidR="00435D7B">
        <w:rPr>
          <w:rStyle w:val="10"/>
          <w:color w:val="000000"/>
        </w:rPr>
        <w:t>П</w:t>
      </w:r>
      <w:r w:rsidR="00227203" w:rsidRPr="00435D7B">
        <w:rPr>
          <w:rStyle w:val="10"/>
          <w:color w:val="000000"/>
        </w:rPr>
        <w:t>орядок форм</w:t>
      </w:r>
      <w:r w:rsidR="00435D7B">
        <w:rPr>
          <w:rStyle w:val="10"/>
          <w:color w:val="000000"/>
        </w:rPr>
        <w:t>ирования и деятельности комиссии</w:t>
      </w:r>
      <w:r w:rsidR="00227203" w:rsidRPr="00435D7B">
        <w:rPr>
          <w:rStyle w:val="10"/>
          <w:color w:val="000000"/>
        </w:rPr>
        <w:t xml:space="preserve"> по соблюдению требований к служебному</w:t>
      </w:r>
      <w:r w:rsidR="00435D7B">
        <w:rPr>
          <w:rStyle w:val="10"/>
          <w:color w:val="000000"/>
        </w:rPr>
        <w:t xml:space="preserve"> поведению муниципальных служащих администрации города Фокино и урегулированию </w:t>
      </w:r>
      <w:r w:rsidR="00435D7B">
        <w:rPr>
          <w:rStyle w:val="10"/>
          <w:color w:val="000000"/>
        </w:rPr>
        <w:lastRenderedPageBreak/>
        <w:t>конфликта интересов</w:t>
      </w:r>
      <w:r w:rsidR="00227203" w:rsidRPr="00435D7B">
        <w:rPr>
          <w:rStyle w:val="10"/>
          <w:color w:val="000000"/>
        </w:rPr>
        <w:t xml:space="preserve"> </w:t>
      </w:r>
      <w:r w:rsidR="00435D7B">
        <w:rPr>
          <w:rStyle w:val="10"/>
          <w:color w:val="000000"/>
        </w:rPr>
        <w:t xml:space="preserve"> установлен  Постановлением Администрации города Фокино от 07.10.2010 №611-П «О комиссии по соблюдению требований к служебному поведению муниципальных служащих администрации города Фокино и урегулированию конфликта интересов» </w:t>
      </w:r>
      <w:r w:rsidR="00227203">
        <w:rPr>
          <w:rStyle w:val="10"/>
          <w:color w:val="000000"/>
        </w:rPr>
        <w:t>(приложение 2).</w:t>
      </w:r>
    </w:p>
    <w:p w:rsidR="00227203" w:rsidRDefault="00692F2E" w:rsidP="00BF1824">
      <w:pPr>
        <w:pStyle w:val="a5"/>
        <w:shd w:val="clear" w:color="auto" w:fill="auto"/>
        <w:spacing w:before="0"/>
        <w:ind w:left="-567" w:right="40" w:hanging="607"/>
      </w:pPr>
      <w:r>
        <w:rPr>
          <w:rStyle w:val="10"/>
          <w:color w:val="000000"/>
        </w:rPr>
        <w:t xml:space="preserve">        </w:t>
      </w:r>
      <w:r w:rsidR="00761D74">
        <w:rPr>
          <w:rStyle w:val="10"/>
          <w:color w:val="000000"/>
        </w:rPr>
        <w:t xml:space="preserve">          </w:t>
      </w:r>
      <w:proofErr w:type="gramStart"/>
      <w:r w:rsidR="00227203">
        <w:rPr>
          <w:rStyle w:val="10"/>
          <w:color w:val="000000"/>
        </w:rPr>
        <w:t>Предотвращение или урегулирование конфликта интересов может состоять в изменении дол</w:t>
      </w:r>
      <w:r w:rsidR="00B93D10">
        <w:rPr>
          <w:rStyle w:val="10"/>
          <w:color w:val="000000"/>
        </w:rPr>
        <w:t>жностного положения муниципального</w:t>
      </w:r>
      <w:r w:rsidR="00227203">
        <w:rPr>
          <w:rStyle w:val="10"/>
          <w:color w:val="000000"/>
        </w:rPr>
        <w:t xml:space="preserve"> служащего, являющегося стороной конфликта интересов, вплоть до его отстранения от исполнения должностных обязанносте</w:t>
      </w:r>
      <w:r w:rsidR="00671477">
        <w:rPr>
          <w:rStyle w:val="10"/>
          <w:color w:val="000000"/>
        </w:rPr>
        <w:t>й в установленном порядке (п.</w:t>
      </w:r>
      <w:r w:rsidR="00227203">
        <w:rPr>
          <w:rStyle w:val="10"/>
          <w:color w:val="000000"/>
        </w:rPr>
        <w:t xml:space="preserve"> 2</w:t>
      </w:r>
      <w:r w:rsidR="00671477">
        <w:rPr>
          <w:rStyle w:val="10"/>
          <w:color w:val="000000"/>
        </w:rPr>
        <w:t>.1 статьи 14.1 закона № 25</w:t>
      </w:r>
      <w:r w:rsidR="00227203">
        <w:rPr>
          <w:rStyle w:val="10"/>
          <w:color w:val="000000"/>
        </w:rPr>
        <w:t>-ФЗ, на период урегулирования конфликта интересов), и (или) в отказе его от выгоды, явившейся причиной возникновения конфликтов интересов.</w:t>
      </w:r>
      <w:proofErr w:type="gramEnd"/>
    </w:p>
    <w:p w:rsidR="00227203" w:rsidRDefault="00761D74" w:rsidP="00BF1824">
      <w:pPr>
        <w:pStyle w:val="a5"/>
        <w:shd w:val="clear" w:color="auto" w:fill="auto"/>
        <w:spacing w:before="0"/>
        <w:ind w:left="-567" w:right="40" w:hanging="607"/>
      </w:pPr>
      <w:r>
        <w:rPr>
          <w:rStyle w:val="10"/>
          <w:color w:val="000000"/>
        </w:rPr>
        <w:t xml:space="preserve">                </w:t>
      </w:r>
      <w:r w:rsidR="00227203">
        <w:rPr>
          <w:rStyle w:val="10"/>
          <w:color w:val="000000"/>
        </w:rPr>
        <w:t>Представителю нанимателя наряду с изменением дол</w:t>
      </w:r>
      <w:r w:rsidR="00F9000F">
        <w:rPr>
          <w:rStyle w:val="10"/>
          <w:color w:val="000000"/>
        </w:rPr>
        <w:t>жностного положения муниципального</w:t>
      </w:r>
      <w:r w:rsidR="00227203">
        <w:rPr>
          <w:rStyle w:val="10"/>
          <w:color w:val="000000"/>
        </w:rPr>
        <w:t xml:space="preserve"> служащего необходимо:</w:t>
      </w:r>
    </w:p>
    <w:p w:rsidR="00D04B6C" w:rsidRDefault="00CB3C4A" w:rsidP="00BF1824">
      <w:pPr>
        <w:pStyle w:val="a5"/>
        <w:shd w:val="clear" w:color="auto" w:fill="auto"/>
        <w:spacing w:before="0"/>
        <w:ind w:left="-567" w:right="40" w:hanging="607"/>
        <w:rPr>
          <w:rStyle w:val="10"/>
          <w:color w:val="000000"/>
        </w:rPr>
      </w:pPr>
      <w:r>
        <w:rPr>
          <w:rStyle w:val="10"/>
          <w:color w:val="000000"/>
        </w:rPr>
        <w:t xml:space="preserve">          </w:t>
      </w:r>
      <w:proofErr w:type="gramStart"/>
      <w:r w:rsidR="00227203">
        <w:rPr>
          <w:rStyle w:val="10"/>
          <w:color w:val="000000"/>
        </w:rPr>
        <w:t xml:space="preserve">активнее использовать механизм проверок, предусмотренный </w:t>
      </w:r>
      <w:r w:rsidR="00917DEA">
        <w:rPr>
          <w:rStyle w:val="10"/>
          <w:color w:val="000000"/>
        </w:rPr>
        <w:t>Положением «О проверке достоверности и полноты сведений, предоставляемых гражданами, претендующими на замещение должностей муниципальной службы городского округа «город Фокино»,  и муниципальными служащими городского округа «город Фокино», требований к служебному поведению»</w:t>
      </w:r>
      <w:r w:rsidR="00EC431F">
        <w:rPr>
          <w:rStyle w:val="10"/>
          <w:color w:val="000000"/>
        </w:rPr>
        <w:t>, утверждённого</w:t>
      </w:r>
      <w:r w:rsidR="00EC431F" w:rsidRPr="00EC431F">
        <w:rPr>
          <w:rStyle w:val="10"/>
          <w:color w:val="000000"/>
        </w:rPr>
        <w:t xml:space="preserve"> </w:t>
      </w:r>
      <w:r w:rsidR="00EC431F">
        <w:rPr>
          <w:rStyle w:val="10"/>
          <w:color w:val="000000"/>
        </w:rPr>
        <w:t>решением Совета народных депутатов города Фокино от 28.06.2012 №4-725</w:t>
      </w:r>
      <w:r w:rsidR="00DC1EFE">
        <w:rPr>
          <w:rStyle w:val="10"/>
          <w:color w:val="000000"/>
        </w:rPr>
        <w:t>(при наличии оснований)</w:t>
      </w:r>
      <w:r w:rsidR="00944E62">
        <w:rPr>
          <w:rStyle w:val="10"/>
          <w:color w:val="000000"/>
        </w:rPr>
        <w:t>;</w:t>
      </w:r>
      <w:proofErr w:type="gramEnd"/>
    </w:p>
    <w:p w:rsidR="00227203" w:rsidRDefault="00944E62" w:rsidP="00BF1824">
      <w:pPr>
        <w:pStyle w:val="a5"/>
        <w:shd w:val="clear" w:color="auto" w:fill="auto"/>
        <w:spacing w:before="0"/>
        <w:ind w:left="-567" w:right="40" w:hanging="607"/>
      </w:pPr>
      <w:r>
        <w:rPr>
          <w:rStyle w:val="10"/>
          <w:color w:val="000000"/>
        </w:rPr>
        <w:t xml:space="preserve">     </w:t>
      </w:r>
      <w:r w:rsidR="00771E5D">
        <w:rPr>
          <w:rStyle w:val="10"/>
          <w:color w:val="000000"/>
        </w:rPr>
        <w:t xml:space="preserve">   </w:t>
      </w:r>
      <w:r>
        <w:rPr>
          <w:rStyle w:val="10"/>
          <w:color w:val="000000"/>
        </w:rPr>
        <w:t xml:space="preserve"> </w:t>
      </w:r>
      <w:r w:rsidR="00227203">
        <w:rPr>
          <w:rStyle w:val="10"/>
          <w:color w:val="000000"/>
        </w:rPr>
        <w:t>активнее привлекать комиссии для выработки мер по предотвращению конфликта интересов. В частности, в тех ситуациях, когда требуется осуществ</w:t>
      </w:r>
      <w:r>
        <w:rPr>
          <w:rStyle w:val="10"/>
          <w:color w:val="000000"/>
        </w:rPr>
        <w:t>ить оценку действий муниципального</w:t>
      </w:r>
      <w:r w:rsidR="00227203">
        <w:rPr>
          <w:rStyle w:val="10"/>
          <w:color w:val="000000"/>
        </w:rPr>
        <w:t xml:space="preserve"> служащего, установить наличие или отсутствие получаемой им выгоды, а также осуществить профилактическое воздействие.</w:t>
      </w:r>
    </w:p>
    <w:p w:rsidR="00227203" w:rsidRDefault="00771E5D" w:rsidP="00BF1824">
      <w:pPr>
        <w:pStyle w:val="a5"/>
        <w:shd w:val="clear" w:color="auto" w:fill="auto"/>
        <w:spacing w:before="0"/>
        <w:ind w:left="-567" w:right="40" w:hanging="607"/>
      </w:pPr>
      <w:r>
        <w:rPr>
          <w:rStyle w:val="10"/>
          <w:color w:val="000000"/>
        </w:rPr>
        <w:t xml:space="preserve">               </w:t>
      </w:r>
      <w:r w:rsidR="00227203">
        <w:rPr>
          <w:rStyle w:val="10"/>
          <w:color w:val="000000"/>
        </w:rPr>
        <w:t>Вопрос выработки мер по выявлению и устранению причин и условий, способствующих возникнове</w:t>
      </w:r>
      <w:r w:rsidR="00475FC3">
        <w:rPr>
          <w:rStyle w:val="10"/>
          <w:color w:val="000000"/>
        </w:rPr>
        <w:t>нию конфликта интересов на муниципальной</w:t>
      </w:r>
      <w:r w:rsidR="00227203">
        <w:rPr>
          <w:rStyle w:val="10"/>
          <w:color w:val="000000"/>
        </w:rPr>
        <w:t xml:space="preserve"> службе, может быть рассмотрен на основании соответствующего представления (подпункт «в»</w:t>
      </w:r>
      <w:r w:rsidR="00EA6AC0">
        <w:rPr>
          <w:rStyle w:val="10"/>
          <w:color w:val="000000"/>
        </w:rPr>
        <w:t xml:space="preserve"> пункта 16 Положения о комиссии</w:t>
      </w:r>
      <w:r w:rsidR="00227203">
        <w:rPr>
          <w:rStyle w:val="10"/>
          <w:color w:val="000000"/>
        </w:rPr>
        <w:t>, утвержденного пост</w:t>
      </w:r>
      <w:r w:rsidR="00EA6AC0">
        <w:rPr>
          <w:rStyle w:val="10"/>
          <w:color w:val="000000"/>
        </w:rPr>
        <w:t>ановлением администрации города Фокино от 07.10.2010 № 611-П</w:t>
      </w:r>
      <w:r w:rsidR="00227203">
        <w:rPr>
          <w:rStyle w:val="10"/>
          <w:color w:val="000000"/>
        </w:rPr>
        <w:t>) на заседании комиссии.</w:t>
      </w:r>
    </w:p>
    <w:p w:rsidR="00227203" w:rsidRDefault="00771E5D" w:rsidP="00BF1824">
      <w:pPr>
        <w:pStyle w:val="a5"/>
        <w:shd w:val="clear" w:color="auto" w:fill="auto"/>
        <w:spacing w:before="0"/>
        <w:ind w:left="-567" w:right="60" w:hanging="607"/>
      </w:pPr>
      <w:r>
        <w:rPr>
          <w:rStyle w:val="10"/>
          <w:color w:val="000000"/>
        </w:rPr>
        <w:t xml:space="preserve">                </w:t>
      </w:r>
      <w:r w:rsidR="00227203">
        <w:rPr>
          <w:rStyle w:val="10"/>
          <w:color w:val="000000"/>
        </w:rPr>
        <w:t>Представление рук</w:t>
      </w:r>
      <w:r w:rsidR="0036661C">
        <w:rPr>
          <w:rStyle w:val="10"/>
          <w:color w:val="000000"/>
        </w:rPr>
        <w:t>оводителя муниципального</w:t>
      </w:r>
      <w:r w:rsidR="00227203">
        <w:rPr>
          <w:rStyle w:val="10"/>
          <w:color w:val="000000"/>
        </w:rPr>
        <w:t xml:space="preserve"> органа или любого члена комиссии может касаться и вопроса об</w:t>
      </w:r>
      <w:r w:rsidR="0036661C">
        <w:rPr>
          <w:rStyle w:val="10"/>
          <w:color w:val="000000"/>
        </w:rPr>
        <w:t xml:space="preserve">еспечения соблюдения </w:t>
      </w:r>
      <w:r w:rsidR="004D3305">
        <w:rPr>
          <w:rStyle w:val="10"/>
          <w:color w:val="000000"/>
        </w:rPr>
        <w:t xml:space="preserve">муниципальным </w:t>
      </w:r>
      <w:r w:rsidR="00227203">
        <w:rPr>
          <w:rStyle w:val="10"/>
          <w:color w:val="000000"/>
        </w:rPr>
        <w:t>служащим требований об урегулировании конфликта интересов.</w:t>
      </w:r>
    </w:p>
    <w:p w:rsidR="00227203" w:rsidRDefault="00771E5D" w:rsidP="00BF1824">
      <w:pPr>
        <w:pStyle w:val="a5"/>
        <w:shd w:val="clear" w:color="auto" w:fill="auto"/>
        <w:spacing w:before="0"/>
        <w:ind w:left="-567" w:right="60" w:hanging="607"/>
      </w:pPr>
      <w:r>
        <w:rPr>
          <w:rStyle w:val="10"/>
          <w:color w:val="000000"/>
        </w:rPr>
        <w:t xml:space="preserve">                </w:t>
      </w:r>
      <w:r w:rsidR="00227203">
        <w:rPr>
          <w:rStyle w:val="10"/>
          <w:color w:val="000000"/>
        </w:rPr>
        <w:t>В случае установления признаков дисциплинарного проступка либо факта совершен</w:t>
      </w:r>
      <w:r w:rsidR="00247DCC">
        <w:rPr>
          <w:rStyle w:val="10"/>
          <w:color w:val="000000"/>
        </w:rPr>
        <w:t>ия муниципальным</w:t>
      </w:r>
      <w:r w:rsidR="00227203">
        <w:rPr>
          <w:rStyle w:val="10"/>
          <w:color w:val="000000"/>
        </w:rPr>
        <w:t xml:space="preserve"> служащим деяния, содержащего признаки административного правонарушения или состава преступления, данна</w:t>
      </w:r>
      <w:r w:rsidR="00247DCC">
        <w:rPr>
          <w:rStyle w:val="10"/>
          <w:color w:val="000000"/>
        </w:rPr>
        <w:t>я информация представляется главе администрации города Фокино</w:t>
      </w:r>
      <w:r w:rsidR="00227203">
        <w:rPr>
          <w:rStyle w:val="10"/>
          <w:color w:val="000000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227203" w:rsidRDefault="00E7461B" w:rsidP="00BF1824">
      <w:pPr>
        <w:pStyle w:val="a5"/>
        <w:shd w:val="clear" w:color="auto" w:fill="auto"/>
        <w:spacing w:before="0"/>
        <w:ind w:left="-567" w:right="60" w:hanging="607"/>
      </w:pPr>
      <w:r>
        <w:rPr>
          <w:rStyle w:val="10"/>
          <w:color w:val="000000"/>
        </w:rPr>
        <w:t xml:space="preserve">                     </w:t>
      </w:r>
      <w:r w:rsidR="00227203">
        <w:rPr>
          <w:rStyle w:val="10"/>
          <w:color w:val="000000"/>
        </w:rPr>
        <w:t>Мониторинг практики рассмотрения случаев конфли</w:t>
      </w:r>
      <w:r w:rsidR="004672B9">
        <w:rPr>
          <w:rStyle w:val="10"/>
          <w:color w:val="000000"/>
        </w:rPr>
        <w:t>кта интересов на муниципальной</w:t>
      </w:r>
      <w:r w:rsidR="00227203">
        <w:rPr>
          <w:rStyle w:val="10"/>
          <w:color w:val="000000"/>
        </w:rPr>
        <w:t xml:space="preserve"> службе, проведенный в </w:t>
      </w:r>
      <w:proofErr w:type="spellStart"/>
      <w:r w:rsidR="00227203">
        <w:rPr>
          <w:rStyle w:val="10"/>
          <w:color w:val="000000"/>
        </w:rPr>
        <w:t>Минздравсоцразвития</w:t>
      </w:r>
      <w:proofErr w:type="spellEnd"/>
      <w:r w:rsidR="00227203">
        <w:rPr>
          <w:rStyle w:val="10"/>
          <w:color w:val="000000"/>
        </w:rPr>
        <w:t xml:space="preserve"> России в 2011 году, а также анализ информации о деятельности комиссий показал, что наиболее часто рассматриваемыми случаями конфликта интересов являются:</w:t>
      </w:r>
    </w:p>
    <w:p w:rsidR="00227203" w:rsidRDefault="008B61A5" w:rsidP="00BF1824">
      <w:pPr>
        <w:pStyle w:val="a5"/>
        <w:shd w:val="clear" w:color="auto" w:fill="auto"/>
        <w:spacing w:before="0"/>
        <w:ind w:left="-567" w:right="60" w:hanging="607"/>
      </w:pPr>
      <w:r>
        <w:rPr>
          <w:rStyle w:val="10"/>
          <w:color w:val="000000"/>
        </w:rPr>
        <w:t xml:space="preserve">         </w:t>
      </w:r>
      <w:r w:rsidR="00227203">
        <w:rPr>
          <w:rStyle w:val="10"/>
          <w:color w:val="000000"/>
        </w:rPr>
        <w:t xml:space="preserve">совершение действий, принятие решений в отношении родственников, друзей, деловых </w:t>
      </w:r>
      <w:r w:rsidR="000B1D55">
        <w:rPr>
          <w:rStyle w:val="10"/>
          <w:color w:val="000000"/>
        </w:rPr>
        <w:t>партнеров муниципального</w:t>
      </w:r>
      <w:r w:rsidR="00227203">
        <w:rPr>
          <w:rStyle w:val="10"/>
          <w:color w:val="000000"/>
        </w:rPr>
        <w:t xml:space="preserve"> служащего; выполнение иной оплачиваемой работы;</w:t>
      </w:r>
    </w:p>
    <w:p w:rsidR="00227203" w:rsidRDefault="000B1D55" w:rsidP="00BF1824">
      <w:pPr>
        <w:pStyle w:val="a5"/>
        <w:shd w:val="clear" w:color="auto" w:fill="auto"/>
        <w:spacing w:before="0"/>
        <w:ind w:left="40" w:right="60" w:hanging="40"/>
      </w:pPr>
      <w:r>
        <w:rPr>
          <w:rStyle w:val="10"/>
          <w:color w:val="000000"/>
        </w:rPr>
        <w:t>владение муниципальными</w:t>
      </w:r>
      <w:r w:rsidR="00227203">
        <w:rPr>
          <w:rStyle w:val="10"/>
          <w:color w:val="000000"/>
        </w:rPr>
        <w:t xml:space="preserve"> служащим ценными бумагами, акциями (долями участия, паями в уставных (складочных) капиталах организаций);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lastRenderedPageBreak/>
        <w:t>замещение должности в коммерческих и некоммерческих организациях по</w:t>
      </w:r>
      <w:r w:rsidR="00427C38">
        <w:rPr>
          <w:rStyle w:val="10"/>
          <w:color w:val="000000"/>
        </w:rPr>
        <w:t>сле увольнения с муниципальной</w:t>
      </w:r>
      <w:r>
        <w:rPr>
          <w:rStyle w:val="10"/>
          <w:color w:val="000000"/>
        </w:rPr>
        <w:t xml:space="preserve"> службы, если от</w:t>
      </w:r>
      <w:r w:rsidR="00427C38">
        <w:rPr>
          <w:rStyle w:val="10"/>
          <w:color w:val="000000"/>
        </w:rPr>
        <w:t>дельные функции муниципального</w:t>
      </w:r>
      <w:r>
        <w:rPr>
          <w:rStyle w:val="10"/>
          <w:color w:val="000000"/>
        </w:rPr>
        <w:t xml:space="preserve"> управления данными организациями входили в должностные (слу</w:t>
      </w:r>
      <w:r w:rsidR="00427C38">
        <w:rPr>
          <w:rStyle w:val="10"/>
          <w:color w:val="000000"/>
        </w:rPr>
        <w:t xml:space="preserve">жебные) обязанности муниципального </w:t>
      </w:r>
      <w:r>
        <w:rPr>
          <w:rStyle w:val="10"/>
          <w:color w:val="000000"/>
        </w:rPr>
        <w:t xml:space="preserve"> служащего.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proofErr w:type="gramStart"/>
      <w:r>
        <w:rPr>
          <w:rStyle w:val="10"/>
          <w:color w:val="000000"/>
        </w:rPr>
        <w:t>В Брянской области вопросы урегулирования конфликта интересов в 2011 и 2012 годах чаще всего рассматривались комиссиями государственных органов Брянской области в рамках дачи согласия на замещение должности в коммерческих и некоммерческих организациях после увольнения с гражданской службы, если отдельные функции государственного управления данными организациями входили в должностные (служебные) обязанности гражданского служащего.</w:t>
      </w:r>
      <w:proofErr w:type="gramEnd"/>
    </w:p>
    <w:p w:rsidR="00227203" w:rsidRPr="002D17D3" w:rsidRDefault="00227203" w:rsidP="00227203">
      <w:pPr>
        <w:pStyle w:val="a5"/>
        <w:shd w:val="clear" w:color="auto" w:fill="auto"/>
        <w:spacing w:before="0"/>
        <w:ind w:left="40" w:right="60" w:firstLine="700"/>
      </w:pPr>
      <w:r w:rsidRPr="002D17D3">
        <w:rPr>
          <w:rStyle w:val="10"/>
          <w:color w:val="000000"/>
        </w:rPr>
        <w:t>При определении сод</w:t>
      </w:r>
      <w:r w:rsidR="0008484E" w:rsidRPr="002D17D3">
        <w:rPr>
          <w:rStyle w:val="10"/>
          <w:color w:val="000000"/>
        </w:rPr>
        <w:t>ержания функций муниципального</w:t>
      </w:r>
      <w:r w:rsidRPr="002D17D3">
        <w:rPr>
          <w:rStyle w:val="10"/>
          <w:color w:val="000000"/>
        </w:rPr>
        <w:t xml:space="preserve"> управления учитывается следующее.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 w:rsidRPr="002D17D3">
        <w:rPr>
          <w:rStyle w:val="10"/>
          <w:color w:val="000000"/>
        </w:rPr>
        <w:t>Частью 4 статьи 1 Федерального закона № 273-ФЗ установлено, что функции государственного управления организацией представля</w:t>
      </w:r>
      <w:r w:rsidR="002D17D3">
        <w:rPr>
          <w:rStyle w:val="10"/>
          <w:color w:val="000000"/>
        </w:rPr>
        <w:t>ют собой полномочия муниципального</w:t>
      </w:r>
      <w:r w:rsidRPr="002D17D3">
        <w:rPr>
          <w:rStyle w:val="10"/>
          <w:color w:val="000000"/>
        </w:rPr>
        <w:t xml:space="preserve"> служащего</w:t>
      </w:r>
      <w:r>
        <w:rPr>
          <w:rStyle w:val="10"/>
          <w:color w:val="000000"/>
        </w:rPr>
        <w:t xml:space="preserve"> принимать обязательные для исполнения решения:</w:t>
      </w:r>
    </w:p>
    <w:p w:rsidR="00227203" w:rsidRDefault="00227203" w:rsidP="00227203">
      <w:pPr>
        <w:pStyle w:val="a5"/>
        <w:shd w:val="clear" w:color="auto" w:fill="auto"/>
        <w:spacing w:before="0"/>
        <w:ind w:left="40" w:firstLine="700"/>
      </w:pPr>
      <w:r>
        <w:rPr>
          <w:rStyle w:val="10"/>
          <w:color w:val="000000"/>
        </w:rPr>
        <w:t>по кадровым;</w:t>
      </w:r>
    </w:p>
    <w:p w:rsidR="00227203" w:rsidRDefault="00227203" w:rsidP="00227203">
      <w:pPr>
        <w:pStyle w:val="a5"/>
        <w:shd w:val="clear" w:color="auto" w:fill="auto"/>
        <w:spacing w:before="0"/>
        <w:ind w:left="740" w:right="5580"/>
        <w:jc w:val="left"/>
      </w:pPr>
      <w:r>
        <w:rPr>
          <w:rStyle w:val="10"/>
          <w:color w:val="000000"/>
        </w:rPr>
        <w:t>организационно-техническим; финансовым;</w:t>
      </w:r>
    </w:p>
    <w:p w:rsidR="00227203" w:rsidRDefault="00227203" w:rsidP="00227203">
      <w:pPr>
        <w:pStyle w:val="a5"/>
        <w:shd w:val="clear" w:color="auto" w:fill="auto"/>
        <w:spacing w:before="0"/>
        <w:ind w:left="40" w:firstLine="700"/>
      </w:pPr>
      <w:r>
        <w:rPr>
          <w:rStyle w:val="10"/>
          <w:color w:val="000000"/>
        </w:rPr>
        <w:t>материально-техническим;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  <w:rPr>
          <w:rStyle w:val="10"/>
          <w:color w:val="000000"/>
        </w:rPr>
      </w:pPr>
      <w:r>
        <w:rPr>
          <w:rStyle w:val="10"/>
          <w:color w:val="000000"/>
        </w:rPr>
        <w:t>Осущест</w:t>
      </w:r>
      <w:r w:rsidR="00E1484F">
        <w:rPr>
          <w:rStyle w:val="10"/>
          <w:color w:val="000000"/>
        </w:rPr>
        <w:t>вление «функций муниципального</w:t>
      </w:r>
      <w:r>
        <w:rPr>
          <w:rStyle w:val="10"/>
          <w:color w:val="000000"/>
        </w:rPr>
        <w:t xml:space="preserve"> управления» в рамках настоящей памятки предполагает, в том числе:</w:t>
      </w:r>
    </w:p>
    <w:p w:rsidR="00227203" w:rsidRDefault="008B36FF" w:rsidP="008B36FF">
      <w:pPr>
        <w:pStyle w:val="a5"/>
        <w:shd w:val="clear" w:color="auto" w:fill="auto"/>
        <w:spacing w:before="0"/>
        <w:ind w:right="40"/>
      </w:pPr>
      <w:r>
        <w:rPr>
          <w:rStyle w:val="10"/>
          <w:color w:val="000000"/>
        </w:rPr>
        <w:t xml:space="preserve">        -</w:t>
      </w:r>
      <w:r w:rsidR="00227203">
        <w:rPr>
          <w:rStyle w:val="10"/>
          <w:color w:val="000000"/>
        </w:rPr>
        <w:t>размещение заказов на поставку товаров, выполнение работ и ок</w:t>
      </w:r>
      <w:r w:rsidR="00693AEB">
        <w:rPr>
          <w:rStyle w:val="10"/>
          <w:color w:val="000000"/>
        </w:rPr>
        <w:t>азание услуг для муниципальных</w:t>
      </w:r>
      <w:r w:rsidR="00227203">
        <w:rPr>
          <w:rStyle w:val="10"/>
          <w:color w:val="000000"/>
        </w:rPr>
        <w:t xml:space="preserve"> нужд, в том числе участие в работе комиссии по размещению заказов;</w:t>
      </w:r>
    </w:p>
    <w:p w:rsidR="00227203" w:rsidRDefault="00A95A45" w:rsidP="00227203">
      <w:pPr>
        <w:pStyle w:val="a5"/>
        <w:shd w:val="clear" w:color="auto" w:fill="auto"/>
        <w:spacing w:before="0"/>
        <w:ind w:left="40" w:firstLine="680"/>
      </w:pPr>
      <w:r>
        <w:rPr>
          <w:rStyle w:val="10"/>
          <w:color w:val="000000"/>
        </w:rPr>
        <w:t>осуществление муниципального</w:t>
      </w:r>
      <w:r w:rsidR="00A613A7">
        <w:rPr>
          <w:rStyle w:val="10"/>
          <w:color w:val="000000"/>
        </w:rPr>
        <w:t xml:space="preserve"> </w:t>
      </w:r>
      <w:r w:rsidR="00227203">
        <w:rPr>
          <w:rStyle w:val="10"/>
          <w:color w:val="000000"/>
        </w:rPr>
        <w:t xml:space="preserve"> контроля;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организацию продажи п</w:t>
      </w:r>
      <w:r w:rsidR="006D6960">
        <w:rPr>
          <w:rStyle w:val="10"/>
          <w:color w:val="000000"/>
        </w:rPr>
        <w:t>риватизируемого муниципального</w:t>
      </w:r>
      <w:r>
        <w:rPr>
          <w:rStyle w:val="10"/>
          <w:color w:val="000000"/>
        </w:rPr>
        <w:t xml:space="preserve"> имущества, иного имущества, а также права на заключение договоров аренды земельных участков, нахо</w:t>
      </w:r>
      <w:r w:rsidR="006D6960">
        <w:rPr>
          <w:rStyle w:val="10"/>
          <w:color w:val="000000"/>
        </w:rPr>
        <w:t>дящихся в муниципальной</w:t>
      </w:r>
      <w:r>
        <w:rPr>
          <w:rStyle w:val="10"/>
          <w:color w:val="000000"/>
        </w:rPr>
        <w:t xml:space="preserve"> собственности;</w:t>
      </w:r>
    </w:p>
    <w:p w:rsidR="00A613A7" w:rsidRDefault="00227203" w:rsidP="00A613A7">
      <w:pPr>
        <w:pStyle w:val="a5"/>
        <w:shd w:val="clear" w:color="auto" w:fill="auto"/>
        <w:spacing w:before="0"/>
        <w:ind w:left="40" w:right="40" w:firstLine="680"/>
        <w:jc w:val="left"/>
        <w:rPr>
          <w:rStyle w:val="10"/>
          <w:color w:val="000000"/>
        </w:rPr>
      </w:pPr>
      <w:r>
        <w:rPr>
          <w:rStyle w:val="10"/>
          <w:color w:val="000000"/>
        </w:rPr>
        <w:t xml:space="preserve">подготовку и принятие решений о возврате или зачете излишне уплаченных или излишне взысканных сумм налогов и сборов, а также пеней и штрафов; подготовку и принятие решений об отсрочке уплаты налогов и сборов; 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  <w:jc w:val="left"/>
      </w:pPr>
      <w:r>
        <w:rPr>
          <w:rStyle w:val="10"/>
          <w:color w:val="000000"/>
        </w:rPr>
        <w:t>административного расследования;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</w:t>
      </w:r>
      <w:r>
        <w:rPr>
          <w:rStyle w:val="10"/>
          <w:color w:val="000000"/>
        </w:rPr>
        <w:lastRenderedPageBreak/>
        <w:t xml:space="preserve">животных и </w:t>
      </w:r>
      <w:r w:rsidR="004D3305">
        <w:rPr>
          <w:rStyle w:val="10"/>
          <w:color w:val="000000"/>
        </w:rPr>
        <w:t xml:space="preserve">растений </w:t>
      </w:r>
      <w:r>
        <w:rPr>
          <w:rStyle w:val="10"/>
          <w:color w:val="000000"/>
        </w:rPr>
        <w:t>причинения вреда окружающей среде, имуществу граждан и юридических лиц, государственному и муниципальному имуществу;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представление в судебных органах прав и законных интересов</w:t>
      </w:r>
      <w:r w:rsidR="00A035A5">
        <w:rPr>
          <w:rStyle w:val="10"/>
          <w:color w:val="000000"/>
        </w:rPr>
        <w:t xml:space="preserve"> муниципального образования</w:t>
      </w:r>
      <w:r>
        <w:rPr>
          <w:rStyle w:val="10"/>
          <w:color w:val="000000"/>
        </w:rPr>
        <w:t>;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20" w:firstLine="680"/>
        <w:rPr>
          <w:rStyle w:val="10"/>
          <w:color w:val="000000"/>
        </w:rPr>
      </w:pPr>
    </w:p>
    <w:p w:rsidR="00BF1824" w:rsidRDefault="00BF1824" w:rsidP="00227203">
      <w:pPr>
        <w:pStyle w:val="a5"/>
        <w:shd w:val="clear" w:color="auto" w:fill="auto"/>
        <w:spacing w:before="0"/>
        <w:ind w:left="40" w:right="20" w:firstLine="680"/>
        <w:sectPr w:rsidR="00BF1824" w:rsidSect="004D3305">
          <w:headerReference w:type="default" r:id="rId10"/>
          <w:type w:val="continuous"/>
          <w:pgSz w:w="11909" w:h="16838"/>
          <w:pgMar w:top="1134" w:right="850" w:bottom="1134" w:left="1701" w:header="0" w:footer="3" w:gutter="0"/>
          <w:pgNumType w:start="6"/>
          <w:cols w:space="720"/>
          <w:noEndnote/>
          <w:docGrid w:linePitch="360"/>
        </w:sectPr>
      </w:pPr>
    </w:p>
    <w:p w:rsidR="00227203" w:rsidRDefault="00227203" w:rsidP="00227203">
      <w:pPr>
        <w:pStyle w:val="20"/>
        <w:shd w:val="clear" w:color="auto" w:fill="auto"/>
        <w:spacing w:after="596" w:line="317" w:lineRule="exact"/>
        <w:ind w:left="740" w:right="420" w:firstLine="920"/>
        <w:jc w:val="left"/>
      </w:pPr>
      <w:r>
        <w:rPr>
          <w:rStyle w:val="2"/>
          <w:color w:val="000000"/>
        </w:rPr>
        <w:lastRenderedPageBreak/>
        <w:t>ТИПОВЫЕ СИТУАЦИИ КОНФЛИ</w:t>
      </w:r>
      <w:r w:rsidR="00FC7DEA">
        <w:rPr>
          <w:rStyle w:val="2"/>
          <w:color w:val="000000"/>
        </w:rPr>
        <w:t xml:space="preserve">КТА ИНТЕРЕСОВ НА ИУНИЦИПАЛЬНОЙ  СЛУЖБЕ </w:t>
      </w:r>
      <w:r>
        <w:rPr>
          <w:rStyle w:val="2"/>
          <w:color w:val="000000"/>
        </w:rPr>
        <w:t>И ПОРЯДОК ИХ УРЕГУЛИРОВАНИЯ</w:t>
      </w:r>
    </w:p>
    <w:p w:rsidR="00227203" w:rsidRDefault="00227203" w:rsidP="00227203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22" w:lineRule="exact"/>
        <w:ind w:left="40"/>
        <w:jc w:val="center"/>
      </w:pPr>
      <w:r>
        <w:rPr>
          <w:rStyle w:val="2"/>
          <w:color w:val="000000"/>
        </w:rPr>
        <w:t>КОНФЛИКТ ИНТЕРЕСОВ,</w:t>
      </w:r>
    </w:p>
    <w:p w:rsidR="00227203" w:rsidRDefault="00227203" w:rsidP="00227203">
      <w:pPr>
        <w:pStyle w:val="20"/>
        <w:shd w:val="clear" w:color="auto" w:fill="auto"/>
        <w:spacing w:after="641" w:line="322" w:lineRule="exact"/>
        <w:ind w:left="40"/>
        <w:jc w:val="center"/>
      </w:pPr>
      <w:proofErr w:type="gramStart"/>
      <w:r>
        <w:rPr>
          <w:rStyle w:val="2"/>
          <w:color w:val="000000"/>
        </w:rPr>
        <w:t>СВЯЗАННЫЙ</w:t>
      </w:r>
      <w:proofErr w:type="gramEnd"/>
      <w:r>
        <w:rPr>
          <w:rStyle w:val="2"/>
          <w:color w:val="000000"/>
        </w:rPr>
        <w:t xml:space="preserve"> С ВЫПОЛНЕНИЕМ ОТ</w:t>
      </w:r>
      <w:r w:rsidR="002720D2">
        <w:rPr>
          <w:rStyle w:val="2"/>
          <w:color w:val="000000"/>
        </w:rPr>
        <w:t>ДЕЛЬНЫХ ФУНКЦИЙ МУНИЦИПАЛЬНОГО</w:t>
      </w:r>
      <w:r>
        <w:rPr>
          <w:rStyle w:val="2"/>
          <w:color w:val="000000"/>
        </w:rPr>
        <w:t xml:space="preserve"> УПРАВЛ</w:t>
      </w:r>
      <w:r w:rsidR="002720D2">
        <w:rPr>
          <w:rStyle w:val="2"/>
          <w:color w:val="000000"/>
        </w:rPr>
        <w:t xml:space="preserve">ЕНИЯ В ОТНОШЕНИИ РОДСТВЕННИКОВ </w:t>
      </w:r>
      <w:r>
        <w:rPr>
          <w:rStyle w:val="2"/>
          <w:color w:val="000000"/>
        </w:rPr>
        <w:t>ИЛИ ИНЫХ ЛИЦ, С КОТОРЫМИ СВЯЗАНА ЛИЧНАЯ</w:t>
      </w:r>
      <w:r w:rsidR="002720D2">
        <w:rPr>
          <w:rStyle w:val="2"/>
          <w:color w:val="000000"/>
        </w:rPr>
        <w:t xml:space="preserve"> ЗАИНТЕРЕСОВАННОСТЬ МУНИЦИПАЛЬНОГО</w:t>
      </w:r>
      <w:r>
        <w:rPr>
          <w:rStyle w:val="2"/>
          <w:color w:val="000000"/>
        </w:rPr>
        <w:t xml:space="preserve"> СЛУЖАЩЕГО</w:t>
      </w:r>
    </w:p>
    <w:p w:rsidR="00227203" w:rsidRDefault="00227203" w:rsidP="00227203">
      <w:pPr>
        <w:pStyle w:val="20"/>
        <w:numPr>
          <w:ilvl w:val="1"/>
          <w:numId w:val="1"/>
        </w:numPr>
        <w:shd w:val="clear" w:color="auto" w:fill="auto"/>
        <w:tabs>
          <w:tab w:val="left" w:pos="1431"/>
        </w:tabs>
        <w:spacing w:after="311" w:line="270" w:lineRule="exact"/>
        <w:ind w:left="40" w:firstLine="700"/>
      </w:pPr>
      <w:r>
        <w:rPr>
          <w:rStyle w:val="2"/>
          <w:color w:val="000000"/>
        </w:rPr>
        <w:t>ОПИСАНИЕ СИТУАЦИИ</w:t>
      </w:r>
    </w:p>
    <w:p w:rsidR="00227203" w:rsidRDefault="00001042" w:rsidP="00227203">
      <w:pPr>
        <w:pStyle w:val="a5"/>
        <w:shd w:val="clear" w:color="auto" w:fill="auto"/>
        <w:spacing w:before="0" w:after="341" w:line="322" w:lineRule="exact"/>
        <w:ind w:left="40" w:right="40" w:firstLine="700"/>
      </w:pPr>
      <w:r>
        <w:rPr>
          <w:rStyle w:val="10"/>
          <w:color w:val="000000"/>
        </w:rPr>
        <w:t xml:space="preserve"> Муниципальный</w:t>
      </w:r>
      <w:r w:rsidR="00227203">
        <w:rPr>
          <w:rStyle w:val="10"/>
          <w:color w:val="000000"/>
        </w:rPr>
        <w:t xml:space="preserve"> служащий участвует в осуществлении от</w:t>
      </w:r>
      <w:r>
        <w:rPr>
          <w:rStyle w:val="10"/>
          <w:color w:val="000000"/>
        </w:rPr>
        <w:t>дельных функций муниципального</w:t>
      </w:r>
      <w:r w:rsidR="00227203">
        <w:rPr>
          <w:rStyle w:val="10"/>
          <w:color w:val="000000"/>
        </w:rPr>
        <w:t xml:space="preserve"> управления и (или) в принятии кадровых решений в отношении родственников и (или) иных лиц, с которыми связана личная</w:t>
      </w:r>
      <w:r w:rsidR="007413F1">
        <w:rPr>
          <w:rStyle w:val="10"/>
          <w:color w:val="000000"/>
        </w:rPr>
        <w:t xml:space="preserve"> заинтересованность муниципального</w:t>
      </w:r>
      <w:r w:rsidR="00227203">
        <w:rPr>
          <w:rStyle w:val="10"/>
          <w:color w:val="000000"/>
        </w:rPr>
        <w:t xml:space="preserve"> служащего.</w:t>
      </w:r>
    </w:p>
    <w:p w:rsidR="00227203" w:rsidRDefault="00227203" w:rsidP="00227203">
      <w:pPr>
        <w:pStyle w:val="30"/>
        <w:shd w:val="clear" w:color="auto" w:fill="auto"/>
        <w:spacing w:before="0" w:after="296" w:line="270" w:lineRule="exact"/>
        <w:ind w:left="40" w:firstLine="70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155A93" w:rsidP="00227203">
      <w:pPr>
        <w:pStyle w:val="a5"/>
        <w:shd w:val="clear" w:color="auto" w:fill="auto"/>
        <w:spacing w:before="0" w:line="322" w:lineRule="exact"/>
        <w:ind w:left="40" w:right="40" w:firstLine="700"/>
      </w:pPr>
      <w:r>
        <w:rPr>
          <w:rStyle w:val="10"/>
          <w:color w:val="000000"/>
        </w:rPr>
        <w:t>Муниципальному</w:t>
      </w:r>
      <w:r w:rsidR="00227203">
        <w:rPr>
          <w:rStyle w:val="10"/>
          <w:color w:val="000000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27203" w:rsidRDefault="00227203" w:rsidP="00227203">
      <w:pPr>
        <w:pStyle w:val="a5"/>
        <w:shd w:val="clear" w:color="auto" w:fill="auto"/>
        <w:spacing w:before="0" w:after="304" w:line="322" w:lineRule="exact"/>
        <w:ind w:left="40" w:right="40" w:firstLine="700"/>
      </w:pPr>
      <w:r>
        <w:rPr>
          <w:rStyle w:val="10"/>
          <w:color w:val="000000"/>
        </w:rPr>
        <w:t>Представителю нанимателя реком</w:t>
      </w:r>
      <w:r w:rsidR="00647A62">
        <w:rPr>
          <w:rStyle w:val="10"/>
          <w:color w:val="000000"/>
        </w:rPr>
        <w:t>ендуется отстранить муниципального</w:t>
      </w:r>
      <w:r>
        <w:rPr>
          <w:rStyle w:val="10"/>
          <w:color w:val="000000"/>
        </w:rPr>
        <w:t xml:space="preserve">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</w:t>
      </w:r>
      <w:r w:rsidR="00647A62">
        <w:rPr>
          <w:rStyle w:val="10"/>
          <w:color w:val="000000"/>
        </w:rPr>
        <w:t xml:space="preserve"> заинтересованность муниципального</w:t>
      </w:r>
      <w:r>
        <w:rPr>
          <w:rStyle w:val="10"/>
          <w:color w:val="000000"/>
        </w:rPr>
        <w:t xml:space="preserve"> служащего.</w:t>
      </w:r>
    </w:p>
    <w:p w:rsidR="00227203" w:rsidRDefault="00227203" w:rsidP="00227203">
      <w:pPr>
        <w:pStyle w:val="20"/>
        <w:shd w:val="clear" w:color="auto" w:fill="auto"/>
        <w:spacing w:after="0" w:line="317" w:lineRule="exact"/>
        <w:ind w:left="40" w:firstLine="700"/>
      </w:pPr>
      <w:r>
        <w:rPr>
          <w:rStyle w:val="2"/>
          <w:color w:val="000000"/>
        </w:rPr>
        <w:t>Например: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left="40" w:right="40" w:firstLine="700"/>
      </w:pPr>
      <w:r>
        <w:rPr>
          <w:rStyle w:val="10"/>
          <w:color w:val="000000"/>
        </w:rPr>
        <w:t>рекомендует</w:t>
      </w:r>
      <w:r w:rsidR="00E82EA2">
        <w:rPr>
          <w:rStyle w:val="10"/>
          <w:color w:val="000000"/>
        </w:rPr>
        <w:t>ся временно вывести муниципального</w:t>
      </w:r>
      <w:r>
        <w:rPr>
          <w:rStyle w:val="10"/>
          <w:color w:val="000000"/>
        </w:rPr>
        <w:t xml:space="preserve"> служащего из состава конкурсной комиссии, если одним из кандидатов на замещение вакантной должн</w:t>
      </w:r>
      <w:r w:rsidR="00E82EA2">
        <w:rPr>
          <w:rStyle w:val="10"/>
          <w:color w:val="000000"/>
        </w:rPr>
        <w:t>ости муниципальной</w:t>
      </w:r>
      <w:r>
        <w:rPr>
          <w:rStyle w:val="10"/>
          <w:color w:val="000000"/>
        </w:rPr>
        <w:t xml:space="preserve"> службы является его родственник;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338"/>
        <w:ind w:left="40" w:right="40" w:firstLine="700"/>
      </w:pPr>
      <w:r>
        <w:rPr>
          <w:rStyle w:val="10"/>
          <w:color w:val="000000"/>
        </w:rPr>
        <w:t>рекомендуется временно во</w:t>
      </w:r>
      <w:r w:rsidR="00164443">
        <w:rPr>
          <w:rStyle w:val="10"/>
          <w:color w:val="000000"/>
        </w:rPr>
        <w:t>зложить обязанности муниципального</w:t>
      </w:r>
      <w:r>
        <w:rPr>
          <w:rStyle w:val="10"/>
          <w:color w:val="000000"/>
        </w:rPr>
        <w:t xml:space="preserve"> с</w:t>
      </w:r>
      <w:r w:rsidR="00164443">
        <w:rPr>
          <w:rStyle w:val="10"/>
          <w:color w:val="000000"/>
        </w:rPr>
        <w:t>лужащего на другого муниципального</w:t>
      </w:r>
      <w:r>
        <w:rPr>
          <w:rStyle w:val="10"/>
          <w:color w:val="000000"/>
        </w:rPr>
        <w:t xml:space="preserve"> служащего, если </w:t>
      </w:r>
      <w:r w:rsidR="00164443">
        <w:rPr>
          <w:rStyle w:val="10"/>
          <w:color w:val="000000"/>
        </w:rPr>
        <w:t>муниципальный</w:t>
      </w:r>
      <w:r>
        <w:rPr>
          <w:rStyle w:val="10"/>
          <w:color w:val="000000"/>
        </w:rPr>
        <w:t xml:space="preserve"> служащий уча</w:t>
      </w:r>
      <w:r w:rsidR="00164443">
        <w:rPr>
          <w:rStyle w:val="10"/>
          <w:color w:val="000000"/>
        </w:rPr>
        <w:t xml:space="preserve">ствует в предоставлении услуги </w:t>
      </w:r>
      <w:r>
        <w:rPr>
          <w:rStyle w:val="10"/>
          <w:color w:val="000000"/>
        </w:rPr>
        <w:t xml:space="preserve"> его родственнику и (или) иному лицу, с которым связана личная</w:t>
      </w:r>
      <w:r w:rsidR="00164443">
        <w:rPr>
          <w:rStyle w:val="10"/>
          <w:color w:val="000000"/>
        </w:rPr>
        <w:t xml:space="preserve"> заинтересованность муниципального</w:t>
      </w:r>
      <w:r>
        <w:rPr>
          <w:rStyle w:val="10"/>
          <w:color w:val="000000"/>
        </w:rPr>
        <w:t xml:space="preserve"> служащего.</w:t>
      </w:r>
    </w:p>
    <w:p w:rsidR="00227203" w:rsidRDefault="00227203" w:rsidP="00227203">
      <w:pPr>
        <w:pStyle w:val="20"/>
        <w:shd w:val="clear" w:color="auto" w:fill="auto"/>
        <w:spacing w:after="306" w:line="270" w:lineRule="exact"/>
        <w:ind w:left="40" w:firstLine="700"/>
      </w:pPr>
      <w:r>
        <w:rPr>
          <w:rStyle w:val="2"/>
          <w:color w:val="000000"/>
        </w:rPr>
        <w:t>КОММЕНТАРИЙ</w:t>
      </w:r>
    </w:p>
    <w:p w:rsidR="00227203" w:rsidRPr="00322106" w:rsidRDefault="008862A2" w:rsidP="00227203">
      <w:pPr>
        <w:pStyle w:val="a5"/>
        <w:shd w:val="clear" w:color="auto" w:fill="auto"/>
        <w:spacing w:before="0" w:line="322" w:lineRule="exact"/>
        <w:ind w:left="40" w:right="40" w:firstLine="700"/>
      </w:pPr>
      <w:r>
        <w:rPr>
          <w:rStyle w:val="10"/>
          <w:color w:val="000000"/>
        </w:rPr>
        <w:t>Осуществление муниципальным служащим функций муниципального</w:t>
      </w:r>
      <w:r w:rsidR="00227203">
        <w:rPr>
          <w:rStyle w:val="10"/>
          <w:color w:val="000000"/>
        </w:rPr>
        <w:t xml:space="preserve"> управления или участие в принятии кадровых решений в отношении </w:t>
      </w:r>
      <w:r w:rsidR="00227203" w:rsidRPr="00322106">
        <w:rPr>
          <w:rStyle w:val="10"/>
          <w:color w:val="000000"/>
        </w:rPr>
        <w:t xml:space="preserve">родственников </w:t>
      </w:r>
      <w:r w:rsidR="00227203" w:rsidRPr="00322106">
        <w:rPr>
          <w:rStyle w:val="10"/>
          <w:color w:val="000000"/>
        </w:rPr>
        <w:lastRenderedPageBreak/>
        <w:t>является одной из наиболее явных ситуаций конфликта интересов. Существует множество разновидностей подобной ситуации:</w:t>
      </w:r>
    </w:p>
    <w:p w:rsidR="00322106" w:rsidRDefault="00462A27" w:rsidP="00322106">
      <w:pPr>
        <w:pStyle w:val="a5"/>
        <w:shd w:val="clear" w:color="auto" w:fill="auto"/>
        <w:spacing w:before="0" w:line="322" w:lineRule="exact"/>
      </w:pPr>
      <w:r w:rsidRPr="00322106">
        <w:rPr>
          <w:rStyle w:val="10"/>
          <w:color w:val="000000"/>
        </w:rPr>
        <w:t>муниципальный</w:t>
      </w:r>
      <w:r w:rsidR="00227203" w:rsidRPr="00322106">
        <w:rPr>
          <w:rStyle w:val="10"/>
          <w:color w:val="000000"/>
        </w:rPr>
        <w:t xml:space="preserve"> служащий является членом конкурсной </w:t>
      </w:r>
      <w:proofErr w:type="gramStart"/>
      <w:r w:rsidR="00227203" w:rsidRPr="00322106">
        <w:rPr>
          <w:rStyle w:val="10"/>
          <w:color w:val="000000"/>
        </w:rPr>
        <w:t>комиссии</w:t>
      </w:r>
      <w:proofErr w:type="gramEnd"/>
      <w:r w:rsidR="00322106">
        <w:rPr>
          <w:rStyle w:val="10"/>
          <w:color w:val="000000"/>
        </w:rPr>
        <w:t xml:space="preserve"> и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</w:t>
      </w:r>
      <w:r w:rsidR="00BB6E50">
        <w:rPr>
          <w:rStyle w:val="10"/>
          <w:color w:val="000000"/>
        </w:rPr>
        <w:t>должность в этом</w:t>
      </w:r>
      <w:r w:rsidR="00322106">
        <w:rPr>
          <w:rStyle w:val="10"/>
          <w:color w:val="000000"/>
        </w:rPr>
        <w:t xml:space="preserve"> органе</w:t>
      </w:r>
      <w:r w:rsidR="00BB6E50">
        <w:rPr>
          <w:rStyle w:val="10"/>
          <w:color w:val="000000"/>
        </w:rPr>
        <w:t xml:space="preserve"> местного самоуправления</w:t>
      </w:r>
      <w:r w:rsidR="00322106">
        <w:rPr>
          <w:rStyle w:val="10"/>
          <w:color w:val="000000"/>
        </w:rPr>
        <w:t xml:space="preserve"> является ро</w:t>
      </w:r>
      <w:r w:rsidR="00132F33">
        <w:rPr>
          <w:rStyle w:val="10"/>
          <w:color w:val="000000"/>
        </w:rPr>
        <w:t>дственник муниципального</w:t>
      </w:r>
      <w:r w:rsidR="00322106">
        <w:rPr>
          <w:rStyle w:val="10"/>
          <w:color w:val="000000"/>
        </w:rPr>
        <w:t xml:space="preserve"> служащего;</w:t>
      </w:r>
    </w:p>
    <w:p w:rsidR="00322106" w:rsidRDefault="00C17391" w:rsidP="00322106">
      <w:pPr>
        <w:pStyle w:val="a5"/>
        <w:shd w:val="clear" w:color="auto" w:fill="auto"/>
        <w:spacing w:before="0"/>
        <w:ind w:left="40" w:right="40" w:firstLine="700"/>
      </w:pPr>
      <w:r>
        <w:rPr>
          <w:rStyle w:val="10"/>
          <w:color w:val="000000"/>
        </w:rPr>
        <w:t>муниципальный</w:t>
      </w:r>
      <w:r w:rsidR="00322106">
        <w:rPr>
          <w:rStyle w:val="10"/>
          <w:color w:val="000000"/>
        </w:rPr>
        <w:t xml:space="preserve">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</w:t>
      </w:r>
      <w:r>
        <w:rPr>
          <w:rStyle w:val="10"/>
          <w:color w:val="000000"/>
        </w:rPr>
        <w:t>ка муниципального</w:t>
      </w:r>
      <w:r w:rsidR="00322106">
        <w:rPr>
          <w:rStyle w:val="10"/>
          <w:color w:val="000000"/>
        </w:rPr>
        <w:t xml:space="preserve"> служащего.</w:t>
      </w:r>
    </w:p>
    <w:p w:rsidR="00322106" w:rsidRDefault="00322106" w:rsidP="00322106">
      <w:pPr>
        <w:pStyle w:val="a5"/>
        <w:shd w:val="clear" w:color="auto" w:fill="auto"/>
        <w:spacing w:before="0" w:after="338"/>
        <w:ind w:left="40" w:right="40" w:firstLine="700"/>
      </w:pPr>
      <w:r>
        <w:rPr>
          <w:rStyle w:val="10"/>
          <w:color w:val="000000"/>
        </w:rPr>
        <w:t>При этом необходимо отметить, что далеко не любое вып</w:t>
      </w:r>
      <w:r w:rsidR="003C3FBF">
        <w:rPr>
          <w:rStyle w:val="10"/>
          <w:color w:val="000000"/>
        </w:rPr>
        <w:t>олнение функций муниципального</w:t>
      </w:r>
      <w:r>
        <w:rPr>
          <w:rStyle w:val="10"/>
          <w:color w:val="000000"/>
        </w:rPr>
        <w:t xml:space="preserve"> управления в отношении родственников влечет конфликт интересо</w:t>
      </w:r>
      <w:r w:rsidR="00F6706C">
        <w:rPr>
          <w:rStyle w:val="10"/>
          <w:color w:val="000000"/>
        </w:rPr>
        <w:t xml:space="preserve">в. </w:t>
      </w:r>
      <w:proofErr w:type="gramStart"/>
      <w:r w:rsidR="00F6706C">
        <w:rPr>
          <w:rStyle w:val="10"/>
          <w:color w:val="000000"/>
        </w:rPr>
        <w:t>В частности, если муниципальный</w:t>
      </w:r>
      <w:r>
        <w:rPr>
          <w:rStyle w:val="10"/>
          <w:color w:val="000000"/>
        </w:rPr>
        <w:t xml:space="preserve"> служащ</w:t>
      </w:r>
      <w:r w:rsidR="00F6706C">
        <w:rPr>
          <w:rStyle w:val="10"/>
          <w:color w:val="000000"/>
        </w:rPr>
        <w:t>ий предоставляет муниципальные</w:t>
      </w:r>
      <w:r>
        <w:rPr>
          <w:rStyle w:val="10"/>
          <w:color w:val="000000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 или её вообще может не быть.</w:t>
      </w:r>
      <w:proofErr w:type="gramEnd"/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firstLine="700"/>
      </w:pPr>
    </w:p>
    <w:p w:rsidR="008466A5" w:rsidRDefault="008466A5" w:rsidP="008466A5">
      <w:pPr>
        <w:pStyle w:val="12"/>
        <w:keepNext/>
        <w:keepLines/>
        <w:shd w:val="clear" w:color="auto" w:fill="auto"/>
        <w:spacing w:before="0" w:after="291" w:line="270" w:lineRule="exact"/>
        <w:ind w:left="280" w:right="240" w:firstLine="2740"/>
        <w:jc w:val="center"/>
        <w:rPr>
          <w:rStyle w:val="11"/>
          <w:color w:val="000000"/>
        </w:rPr>
      </w:pPr>
      <w:r>
        <w:rPr>
          <w:rStyle w:val="11"/>
          <w:color w:val="000000"/>
        </w:rPr>
        <w:t>2. КОНФЛИКТ ИНТЕРЕСОВ, СВЯЗАННЫЙ С ВЫПОЛНЕНИЕМ ИНОЙ ОПЛАЧИВАЕМОЙ РАБОТЫ</w:t>
      </w:r>
    </w:p>
    <w:p w:rsidR="008466A5" w:rsidRDefault="008466A5" w:rsidP="008466A5">
      <w:pPr>
        <w:pStyle w:val="12"/>
        <w:keepNext/>
        <w:keepLines/>
        <w:shd w:val="clear" w:color="auto" w:fill="auto"/>
        <w:spacing w:before="0" w:after="291" w:line="270" w:lineRule="exact"/>
        <w:ind w:left="280" w:right="240" w:firstLine="2740"/>
      </w:pPr>
      <w:r>
        <w:rPr>
          <w:rStyle w:val="11"/>
          <w:color w:val="000000"/>
        </w:rPr>
        <w:t>2.1.</w:t>
      </w:r>
      <w:r>
        <w:rPr>
          <w:rStyle w:val="11"/>
          <w:color w:val="000000"/>
        </w:rPr>
        <w:tab/>
        <w:t>ОПИСАНИЕ СИТУАЦИИ</w:t>
      </w:r>
    </w:p>
    <w:p w:rsidR="008466A5" w:rsidRDefault="008466A5" w:rsidP="008466A5">
      <w:pPr>
        <w:pStyle w:val="a5"/>
        <w:shd w:val="clear" w:color="auto" w:fill="auto"/>
        <w:spacing w:before="0" w:after="341" w:line="322" w:lineRule="exact"/>
        <w:ind w:left="40" w:right="40" w:firstLine="700"/>
      </w:pPr>
      <w:r>
        <w:rPr>
          <w:rStyle w:val="10"/>
          <w:color w:val="000000"/>
        </w:rPr>
        <w:t>Муниципальный 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8466A5" w:rsidRDefault="008466A5" w:rsidP="00685D8F">
      <w:pPr>
        <w:pStyle w:val="30"/>
        <w:shd w:val="clear" w:color="auto" w:fill="auto"/>
        <w:spacing w:before="0" w:after="295" w:line="270" w:lineRule="exact"/>
        <w:ind w:left="40" w:firstLine="700"/>
        <w:jc w:val="center"/>
      </w:pPr>
      <w:r>
        <w:rPr>
          <w:rStyle w:val="3"/>
          <w:color w:val="000000"/>
        </w:rPr>
        <w:t>МЕРЫ ПРЕДОТВРАЩЕНИЯ И УРЕГУЛИРОВАНИЯ</w:t>
      </w:r>
    </w:p>
    <w:p w:rsidR="008466A5" w:rsidRDefault="00685D8F" w:rsidP="008466A5">
      <w:pPr>
        <w:pStyle w:val="a5"/>
        <w:shd w:val="clear" w:color="auto" w:fill="auto"/>
        <w:spacing w:before="0"/>
        <w:ind w:left="40" w:right="40" w:firstLine="700"/>
      </w:pPr>
      <w:r>
        <w:rPr>
          <w:rStyle w:val="10"/>
          <w:color w:val="000000"/>
        </w:rPr>
        <w:t xml:space="preserve">Муниципальный </w:t>
      </w:r>
      <w:r w:rsidR="008466A5">
        <w:rPr>
          <w:rStyle w:val="10"/>
          <w:color w:val="000000"/>
        </w:rPr>
        <w:t xml:space="preserve"> служащий вправе с предварительным уведомлением представителя нанимателя </w:t>
      </w:r>
      <w:r w:rsidR="008466A5" w:rsidRPr="009D3539">
        <w:rPr>
          <w:rStyle w:val="10"/>
          <w:color w:val="000000"/>
        </w:rPr>
        <w:t>выполнять иную оплачиваемую работу, если это не повлечет за</w:t>
      </w:r>
      <w:r w:rsidR="001976E9" w:rsidRPr="009D3539">
        <w:rPr>
          <w:rStyle w:val="10"/>
          <w:color w:val="000000"/>
        </w:rPr>
        <w:t xml:space="preserve"> собой конфликт интересов (пункт</w:t>
      </w:r>
      <w:r w:rsidR="008466A5" w:rsidRPr="009D3539">
        <w:rPr>
          <w:rStyle w:val="10"/>
          <w:color w:val="000000"/>
        </w:rPr>
        <w:t xml:space="preserve"> 2 статьи</w:t>
      </w:r>
      <w:r w:rsidR="001976E9" w:rsidRPr="009D3539">
        <w:rPr>
          <w:rStyle w:val="10"/>
          <w:color w:val="000000"/>
        </w:rPr>
        <w:t xml:space="preserve"> 11закона № 25</w:t>
      </w:r>
      <w:r w:rsidR="008466A5" w:rsidRPr="009D3539">
        <w:rPr>
          <w:rStyle w:val="10"/>
          <w:color w:val="000000"/>
        </w:rPr>
        <w:t>-ФЗ).</w:t>
      </w:r>
    </w:p>
    <w:p w:rsidR="008466A5" w:rsidRDefault="008466A5" w:rsidP="008466A5">
      <w:pPr>
        <w:pStyle w:val="a5"/>
        <w:shd w:val="clear" w:color="auto" w:fill="auto"/>
        <w:spacing w:before="0"/>
        <w:ind w:left="40" w:right="40" w:firstLine="700"/>
      </w:pPr>
      <w:r>
        <w:rPr>
          <w:rStyle w:val="10"/>
          <w:color w:val="000000"/>
        </w:rPr>
        <w:t>Уведомительный</w:t>
      </w:r>
      <w:r w:rsidR="009D3539">
        <w:rPr>
          <w:rStyle w:val="10"/>
          <w:color w:val="000000"/>
        </w:rPr>
        <w:t xml:space="preserve"> порядок направления муниципальным</w:t>
      </w:r>
      <w:r>
        <w:rPr>
          <w:rStyle w:val="10"/>
          <w:color w:val="000000"/>
        </w:rP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</w:t>
      </w:r>
      <w:r w:rsidR="009D3539">
        <w:rPr>
          <w:rStyle w:val="10"/>
          <w:color w:val="000000"/>
        </w:rPr>
        <w:t>претить муниципальному</w:t>
      </w:r>
      <w:r>
        <w:rPr>
          <w:rStyle w:val="10"/>
          <w:color w:val="000000"/>
        </w:rPr>
        <w:t xml:space="preserve"> служащему выполнять иную оплачиваемую работу.</w:t>
      </w:r>
    </w:p>
    <w:p w:rsidR="008466A5" w:rsidRDefault="008466A5" w:rsidP="008466A5">
      <w:pPr>
        <w:pStyle w:val="a5"/>
        <w:shd w:val="clear" w:color="auto" w:fill="auto"/>
        <w:spacing w:before="0"/>
        <w:ind w:left="40" w:right="40" w:firstLine="700"/>
      </w:pPr>
      <w:r>
        <w:rPr>
          <w:rStyle w:val="10"/>
          <w:color w:val="000000"/>
        </w:rPr>
        <w:t>Однако, в слу</w:t>
      </w:r>
      <w:r w:rsidR="00934082">
        <w:rPr>
          <w:rStyle w:val="10"/>
          <w:color w:val="000000"/>
        </w:rPr>
        <w:t>чае возникновения у муниципального</w:t>
      </w:r>
      <w:r>
        <w:rPr>
          <w:rStyle w:val="10"/>
          <w:color w:val="000000"/>
        </w:rPr>
        <w:t xml:space="preserve"> служащего личной заинтересованности, которая приводит или может привести к </w:t>
      </w:r>
      <w:r w:rsidR="00934082">
        <w:rPr>
          <w:rStyle w:val="10"/>
          <w:color w:val="000000"/>
        </w:rPr>
        <w:t>конфликту интересов, муниципальный</w:t>
      </w:r>
      <w:r>
        <w:rPr>
          <w:rStyle w:val="10"/>
          <w:color w:val="000000"/>
        </w:rPr>
        <w:t xml:space="preserve"> служащий обязан проинформировать об этом представителя нанимателя и непосредственного начальника в письменной форме.</w:t>
      </w:r>
    </w:p>
    <w:p w:rsidR="008466A5" w:rsidRDefault="008466A5" w:rsidP="008466A5">
      <w:pPr>
        <w:pStyle w:val="a5"/>
        <w:shd w:val="clear" w:color="auto" w:fill="auto"/>
        <w:spacing w:before="0"/>
        <w:ind w:left="40" w:right="40" w:firstLine="700"/>
        <w:sectPr w:rsidR="008466A5" w:rsidSect="008466A5">
          <w:headerReference w:type="default" r:id="rId11"/>
          <w:type w:val="continuous"/>
          <w:pgSz w:w="11909" w:h="16838"/>
          <w:pgMar w:top="1224" w:right="971" w:bottom="864" w:left="982" w:header="0" w:footer="3" w:gutter="0"/>
          <w:pgNumType w:start="7"/>
          <w:cols w:space="720"/>
          <w:noEndnote/>
          <w:docGrid w:linePitch="360"/>
        </w:sectPr>
      </w:pPr>
      <w:r>
        <w:rPr>
          <w:rStyle w:val="10"/>
          <w:color w:val="000000"/>
        </w:rPr>
        <w:t xml:space="preserve">Определение степени своей личной заинтересованности, являющейся </w:t>
      </w:r>
      <w:r>
        <w:rPr>
          <w:rStyle w:val="10"/>
          <w:color w:val="000000"/>
        </w:rPr>
        <w:lastRenderedPageBreak/>
        <w:t>квалифицирующим признаком возникновения конфликта интересов, остается отве</w:t>
      </w:r>
      <w:r w:rsidR="00C60775">
        <w:rPr>
          <w:rStyle w:val="10"/>
          <w:color w:val="000000"/>
        </w:rPr>
        <w:t>тственностью самого муниципального</w:t>
      </w:r>
      <w:r>
        <w:rPr>
          <w:rStyle w:val="10"/>
          <w:color w:val="000000"/>
        </w:rPr>
        <w:t xml:space="preserve"> служащего со всеми вытекающими </w:t>
      </w:r>
      <w:proofErr w:type="gramStart"/>
      <w:r>
        <w:rPr>
          <w:rStyle w:val="10"/>
          <w:color w:val="000000"/>
        </w:rPr>
        <w:t>из</w:t>
      </w:r>
      <w:proofErr w:type="gramEnd"/>
      <w:r>
        <w:rPr>
          <w:rStyle w:val="10"/>
          <w:color w:val="000000"/>
        </w:rPr>
        <w:t xml:space="preserve"> </w:t>
      </w:r>
    </w:p>
    <w:p w:rsidR="00A013D9" w:rsidRPr="00AE4059" w:rsidRDefault="00A013D9" w:rsidP="00A013D9">
      <w:pPr>
        <w:pStyle w:val="a5"/>
        <w:shd w:val="clear" w:color="auto" w:fill="auto"/>
        <w:spacing w:before="0"/>
        <w:ind w:left="40"/>
        <w:jc w:val="left"/>
      </w:pPr>
      <w:r w:rsidRPr="00AE4059">
        <w:rPr>
          <w:rStyle w:val="10"/>
          <w:color w:val="000000"/>
        </w:rPr>
        <w:lastRenderedPageBreak/>
        <w:t>этого юридическими последствиями.</w:t>
      </w:r>
    </w:p>
    <w:p w:rsidR="00A013D9" w:rsidRDefault="00A013D9" w:rsidP="00A013D9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При наличии конфликта интересов или возможност</w:t>
      </w:r>
      <w:r w:rsidR="008D3F1E">
        <w:rPr>
          <w:rStyle w:val="10"/>
          <w:color w:val="000000"/>
        </w:rPr>
        <w:t>и его возникновения муниципальному</w:t>
      </w:r>
      <w:r>
        <w:rPr>
          <w:rStyle w:val="10"/>
          <w:color w:val="000000"/>
        </w:rPr>
        <w:t xml:space="preserve"> служащему рекомендуется отказаться от предложений о выполнении иной оплачиваемой работы в организации, </w:t>
      </w:r>
      <w:r w:rsidR="00423BB8">
        <w:rPr>
          <w:rStyle w:val="10"/>
          <w:color w:val="000000"/>
        </w:rPr>
        <w:t xml:space="preserve">в отношении которой муниципальный </w:t>
      </w:r>
      <w:r>
        <w:rPr>
          <w:rStyle w:val="10"/>
          <w:color w:val="000000"/>
        </w:rPr>
        <w:t>служащий осуществляет от</w:t>
      </w:r>
      <w:r w:rsidR="004D1E6F">
        <w:rPr>
          <w:rStyle w:val="10"/>
          <w:color w:val="000000"/>
        </w:rPr>
        <w:t>дельные функции муниципального</w:t>
      </w:r>
      <w:r>
        <w:rPr>
          <w:rStyle w:val="10"/>
          <w:color w:val="000000"/>
        </w:rPr>
        <w:t xml:space="preserve"> управления.</w:t>
      </w:r>
    </w:p>
    <w:p w:rsidR="00A013D9" w:rsidRDefault="00A013D9" w:rsidP="00A013D9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В случае если на момент начала</w:t>
      </w:r>
      <w:r w:rsidR="006D4FB1">
        <w:rPr>
          <w:rStyle w:val="10"/>
          <w:color w:val="000000"/>
        </w:rPr>
        <w:t xml:space="preserve"> выполнения отдельных функций муниципального</w:t>
      </w:r>
      <w:r>
        <w:rPr>
          <w:rStyle w:val="10"/>
          <w:color w:val="000000"/>
        </w:rPr>
        <w:t xml:space="preserve"> управления в о</w:t>
      </w:r>
      <w:r w:rsidR="006D4FB1">
        <w:rPr>
          <w:rStyle w:val="10"/>
          <w:color w:val="000000"/>
        </w:rPr>
        <w:t>тношении организации муниципальный</w:t>
      </w:r>
      <w:r>
        <w:rPr>
          <w:rStyle w:val="10"/>
          <w:color w:val="000000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A013D9" w:rsidRDefault="00A013D9" w:rsidP="00A013D9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В случае если на момент начала выполнения о</w:t>
      </w:r>
      <w:r w:rsidR="004C604F">
        <w:rPr>
          <w:rStyle w:val="10"/>
          <w:color w:val="000000"/>
        </w:rPr>
        <w:t>тдельных функций муниципального</w:t>
      </w:r>
      <w:r>
        <w:rPr>
          <w:rStyle w:val="10"/>
          <w:color w:val="000000"/>
        </w:rPr>
        <w:t xml:space="preserve"> управления в отношении орган</w:t>
      </w:r>
      <w:r w:rsidR="00DA3D3D">
        <w:rPr>
          <w:rStyle w:val="10"/>
          <w:color w:val="000000"/>
        </w:rPr>
        <w:t>изации родственники муниципального</w:t>
      </w:r>
      <w:r>
        <w:rPr>
          <w:rStyle w:val="10"/>
          <w:color w:val="000000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A013D9" w:rsidRDefault="001E43DF" w:rsidP="00A013D9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В случае если муниципальный</w:t>
      </w:r>
      <w:r w:rsidR="00A013D9">
        <w:rPr>
          <w:rStyle w:val="10"/>
          <w:color w:val="000000"/>
        </w:rPr>
        <w:t xml:space="preserve"> служащий самостоятельно не предпринял мер по урегулированию конфликта интересов, представителю нанимателя реком</w:t>
      </w:r>
      <w:r w:rsidR="00184934">
        <w:rPr>
          <w:rStyle w:val="10"/>
          <w:color w:val="000000"/>
        </w:rPr>
        <w:t>ендуется отстранить муниципального</w:t>
      </w:r>
      <w:r w:rsidR="00A013D9">
        <w:rPr>
          <w:rStyle w:val="10"/>
          <w:color w:val="000000"/>
        </w:rPr>
        <w:t xml:space="preserve"> служащего от исполнения должностных (служебных) обязанностей в отношении ор</w:t>
      </w:r>
      <w:r w:rsidR="00184934">
        <w:rPr>
          <w:rStyle w:val="10"/>
          <w:color w:val="000000"/>
        </w:rPr>
        <w:t>ганизации, в которой муниципальный</w:t>
      </w:r>
      <w:r w:rsidR="00A013D9">
        <w:rPr>
          <w:rStyle w:val="10"/>
          <w:color w:val="000000"/>
        </w:rPr>
        <w:t xml:space="preserve"> служащий или его родственники выполняют иную оплачиваемую работу.</w:t>
      </w:r>
    </w:p>
    <w:p w:rsidR="00A013D9" w:rsidRDefault="00A013D9" w:rsidP="00A013D9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Представитель нанимателя может выяснить обсто</w:t>
      </w:r>
      <w:r w:rsidR="00C6060C">
        <w:rPr>
          <w:rStyle w:val="10"/>
          <w:color w:val="000000"/>
        </w:rPr>
        <w:t>ятельства непринятия муниципальным</w:t>
      </w:r>
      <w:r>
        <w:rPr>
          <w:rStyle w:val="10"/>
          <w:color w:val="000000"/>
        </w:rPr>
        <w:t xml:space="preserve"> служащим мер по предотвращению и урегулированию конфликта интересов, назначив проверку, проводимую подразделением кадровой службы по профилактике коррупционных и иных правонарушений.</w:t>
      </w:r>
    </w:p>
    <w:p w:rsidR="00A013D9" w:rsidRDefault="00A013D9" w:rsidP="00A013D9">
      <w:pPr>
        <w:pStyle w:val="a5"/>
        <w:shd w:val="clear" w:color="auto" w:fill="auto"/>
        <w:spacing w:before="0" w:after="338"/>
        <w:ind w:left="40" w:right="60" w:firstLine="700"/>
      </w:pPr>
      <w:r>
        <w:rPr>
          <w:rStyle w:val="10"/>
          <w:color w:val="000000"/>
        </w:rPr>
        <w:t>Также вопрос об</w:t>
      </w:r>
      <w:r w:rsidR="00C6060C">
        <w:rPr>
          <w:rStyle w:val="10"/>
          <w:color w:val="000000"/>
        </w:rPr>
        <w:t>еспечения соблюдения муниципальным</w:t>
      </w:r>
      <w:r>
        <w:rPr>
          <w:rStyle w:val="10"/>
          <w:color w:val="000000"/>
        </w:rPr>
        <w:t xml:space="preserve"> служащим требований об урегулировании конфликта интересов може</w:t>
      </w:r>
      <w:r w:rsidR="00C6060C">
        <w:rPr>
          <w:rStyle w:val="10"/>
          <w:color w:val="000000"/>
        </w:rPr>
        <w:t>т быть вынесен на комиссию</w:t>
      </w:r>
      <w:r>
        <w:rPr>
          <w:rStyle w:val="10"/>
          <w:color w:val="000000"/>
        </w:rPr>
        <w:t>.</w:t>
      </w:r>
    </w:p>
    <w:p w:rsidR="00A013D9" w:rsidRDefault="00A013D9" w:rsidP="00A013D9">
      <w:pPr>
        <w:pStyle w:val="12"/>
        <w:keepNext/>
        <w:keepLines/>
        <w:shd w:val="clear" w:color="auto" w:fill="auto"/>
        <w:spacing w:before="0" w:after="246" w:line="270" w:lineRule="exact"/>
        <w:ind w:left="40" w:firstLine="700"/>
        <w:jc w:val="both"/>
      </w:pPr>
      <w:r>
        <w:rPr>
          <w:rStyle w:val="11"/>
          <w:color w:val="000000"/>
        </w:rPr>
        <w:t>КОММЕНТАРИЙ</w:t>
      </w:r>
    </w:p>
    <w:p w:rsidR="00A013D9" w:rsidRDefault="00A013D9" w:rsidP="00A013D9">
      <w:pPr>
        <w:pStyle w:val="a5"/>
        <w:shd w:val="clear" w:color="auto" w:fill="auto"/>
        <w:spacing w:before="0" w:line="322" w:lineRule="exact"/>
        <w:ind w:left="40" w:right="60" w:firstLine="700"/>
      </w:pPr>
      <w:r>
        <w:rPr>
          <w:rStyle w:val="10"/>
          <w:color w:val="000000"/>
        </w:rPr>
        <w:t xml:space="preserve">В соответствии с </w:t>
      </w:r>
      <w:r w:rsidR="003C66A3" w:rsidRPr="009D3539">
        <w:rPr>
          <w:rStyle w:val="10"/>
          <w:color w:val="000000"/>
        </w:rPr>
        <w:t>(пункт 2 статьи 11закона № 25-ФЗ)</w:t>
      </w:r>
      <w:r w:rsidR="003C66A3">
        <w:rPr>
          <w:rStyle w:val="10"/>
          <w:color w:val="000000"/>
        </w:rPr>
        <w:t xml:space="preserve"> муниципальный</w:t>
      </w:r>
      <w:r>
        <w:rPr>
          <w:rStyle w:val="10"/>
          <w:color w:val="000000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При этом с</w:t>
      </w:r>
      <w:r w:rsidR="003C66A3">
        <w:rPr>
          <w:rStyle w:val="10"/>
          <w:color w:val="000000"/>
        </w:rPr>
        <w:t>итуация, при которой муниципальный</w:t>
      </w:r>
      <w:r>
        <w:rPr>
          <w:rStyle w:val="10"/>
          <w:color w:val="000000"/>
        </w:rPr>
        <w:t xml:space="preserve">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</w:t>
      </w:r>
    </w:p>
    <w:p w:rsidR="00A013D9" w:rsidRDefault="00A013D9" w:rsidP="00A013D9">
      <w:pPr>
        <w:pStyle w:val="a5"/>
        <w:shd w:val="clear" w:color="auto" w:fill="auto"/>
        <w:spacing w:before="0" w:line="322" w:lineRule="exact"/>
        <w:ind w:left="40" w:right="60" w:firstLine="700"/>
      </w:pPr>
      <w:r>
        <w:rPr>
          <w:rStyle w:val="10"/>
          <w:color w:val="000000"/>
        </w:rPr>
        <w:t>В данном случае личная</w:t>
      </w:r>
      <w:r w:rsidR="00076AAC">
        <w:rPr>
          <w:rStyle w:val="10"/>
          <w:color w:val="000000"/>
        </w:rPr>
        <w:t xml:space="preserve"> заинтересованность муниципального</w:t>
      </w:r>
      <w:r>
        <w:rPr>
          <w:rStyle w:val="10"/>
          <w:color w:val="000000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A013D9" w:rsidRDefault="00A013D9" w:rsidP="00A013D9">
      <w:pPr>
        <w:pStyle w:val="a5"/>
        <w:shd w:val="clear" w:color="auto" w:fill="auto"/>
        <w:spacing w:before="0" w:line="322" w:lineRule="exact"/>
        <w:ind w:left="40" w:right="60" w:firstLine="700"/>
        <w:sectPr w:rsidR="00A013D9" w:rsidSect="00A013D9">
          <w:headerReference w:type="default" r:id="rId12"/>
          <w:type w:val="continuous"/>
          <w:pgSz w:w="11909" w:h="16838"/>
          <w:pgMar w:top="1224" w:right="971" w:bottom="864" w:left="982" w:header="0" w:footer="3" w:gutter="0"/>
          <w:pgNumType w:start="8"/>
          <w:cols w:space="720"/>
          <w:noEndnote/>
          <w:docGrid w:linePitch="360"/>
        </w:sectPr>
      </w:pPr>
      <w:r>
        <w:rPr>
          <w:rStyle w:val="10"/>
          <w:color w:val="000000"/>
        </w:rPr>
        <w:t>Действующее законодательство не устанавливает прямых ограничений на трудоустро</w:t>
      </w:r>
      <w:r w:rsidR="00E02EBF">
        <w:rPr>
          <w:rStyle w:val="10"/>
          <w:color w:val="000000"/>
        </w:rPr>
        <w:t>йство родственников муниципального</w:t>
      </w:r>
      <w:r>
        <w:rPr>
          <w:rStyle w:val="10"/>
          <w:color w:val="000000"/>
        </w:rPr>
        <w:t xml:space="preserve"> служащего. Тем не менее ситуация,</w:t>
      </w:r>
      <w:r w:rsidR="00E02EBF">
        <w:rPr>
          <w:rStyle w:val="10"/>
          <w:color w:val="000000"/>
        </w:rPr>
        <w:t xml:space="preserve"> когда родственники </w:t>
      </w:r>
      <w:r>
        <w:rPr>
          <w:rStyle w:val="10"/>
          <w:color w:val="000000"/>
        </w:rPr>
        <w:t xml:space="preserve"> служащего владеют проверяемой им организацией, работают в ней или устраиваются в нее на работу, по сути, схожа </w:t>
      </w:r>
      <w:proofErr w:type="gramStart"/>
      <w:r>
        <w:rPr>
          <w:rStyle w:val="10"/>
          <w:color w:val="000000"/>
        </w:rPr>
        <w:t>с</w:t>
      </w:r>
      <w:proofErr w:type="gramEnd"/>
    </w:p>
    <w:p w:rsidR="00E02EBF" w:rsidRDefault="00E02EBF" w:rsidP="00E02EBF">
      <w:pPr>
        <w:pStyle w:val="a5"/>
        <w:shd w:val="clear" w:color="auto" w:fill="auto"/>
        <w:spacing w:before="0" w:after="341" w:line="322" w:lineRule="exact"/>
        <w:ind w:left="40" w:right="60" w:firstLine="680"/>
      </w:pPr>
      <w:r>
        <w:rPr>
          <w:rStyle w:val="10"/>
          <w:color w:val="000000"/>
        </w:rPr>
        <w:lastRenderedPageBreak/>
        <w:t>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служащего, но и для членов его семьи или ряда иных лиц.</w:t>
      </w:r>
    </w:p>
    <w:p w:rsidR="00E02EBF" w:rsidRDefault="00E02EBF" w:rsidP="00A013D9">
      <w:pPr>
        <w:pStyle w:val="a5"/>
        <w:shd w:val="clear" w:color="auto" w:fill="auto"/>
        <w:spacing w:before="0"/>
        <w:ind w:left="40"/>
        <w:jc w:val="left"/>
        <w:rPr>
          <w:rStyle w:val="10"/>
          <w:color w:val="000000"/>
        </w:rPr>
      </w:pPr>
    </w:p>
    <w:p w:rsidR="00E02EBF" w:rsidRDefault="00E02EBF" w:rsidP="00A013D9">
      <w:pPr>
        <w:pStyle w:val="a5"/>
        <w:shd w:val="clear" w:color="auto" w:fill="auto"/>
        <w:spacing w:before="0"/>
        <w:ind w:left="40"/>
        <w:jc w:val="left"/>
        <w:rPr>
          <w:rStyle w:val="10"/>
          <w:color w:val="000000"/>
        </w:rPr>
      </w:pPr>
    </w:p>
    <w:p w:rsidR="00227203" w:rsidRDefault="00227203" w:rsidP="00227203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465"/>
        </w:tabs>
        <w:spacing w:before="0" w:after="291" w:line="270" w:lineRule="exact"/>
        <w:ind w:left="40" w:firstLine="700"/>
        <w:jc w:val="both"/>
      </w:pPr>
      <w:bookmarkStart w:id="0" w:name="bookmark5"/>
      <w:r>
        <w:rPr>
          <w:rStyle w:val="11"/>
          <w:color w:val="000000"/>
        </w:rPr>
        <w:t>ОПИСАНИЕ СИТУАЦИИ</w:t>
      </w:r>
      <w:bookmarkEnd w:id="0"/>
    </w:p>
    <w:p w:rsidR="00227203" w:rsidRDefault="00E21670" w:rsidP="00227203">
      <w:pPr>
        <w:pStyle w:val="a5"/>
        <w:shd w:val="clear" w:color="auto" w:fill="auto"/>
        <w:spacing w:before="0" w:line="322" w:lineRule="exact"/>
        <w:ind w:left="40" w:right="60" w:firstLine="70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служащий, его родственники или иные лица, с которыми связана личная</w:t>
      </w:r>
      <w:r>
        <w:rPr>
          <w:rStyle w:val="10"/>
          <w:color w:val="000000"/>
        </w:rPr>
        <w:t xml:space="preserve"> заинтересованность муниципального</w:t>
      </w:r>
      <w:r w:rsidR="00227203">
        <w:rPr>
          <w:rStyle w:val="10"/>
          <w:color w:val="000000"/>
        </w:rPr>
        <w:t xml:space="preserve"> служащего, выполняют оплачиваемую работу в организации, предоставляющей платные услуги другой организации.</w:t>
      </w:r>
    </w:p>
    <w:p w:rsidR="00227203" w:rsidRDefault="000504D8" w:rsidP="00227203">
      <w:pPr>
        <w:pStyle w:val="a5"/>
        <w:shd w:val="clear" w:color="auto" w:fill="auto"/>
        <w:spacing w:before="0" w:after="341" w:line="322" w:lineRule="exact"/>
        <w:ind w:left="40" w:right="60" w:firstLine="700"/>
      </w:pPr>
      <w:proofErr w:type="gramStart"/>
      <w:r>
        <w:rPr>
          <w:rStyle w:val="10"/>
          <w:color w:val="000000"/>
        </w:rPr>
        <w:t>При этом муниципальный</w:t>
      </w:r>
      <w:r w:rsidR="00227203">
        <w:rPr>
          <w:rStyle w:val="10"/>
          <w:color w:val="000000"/>
        </w:rPr>
        <w:t xml:space="preserve"> служащий осуществляет в отношении последней от</w:t>
      </w:r>
      <w:r>
        <w:rPr>
          <w:rStyle w:val="10"/>
          <w:color w:val="000000"/>
        </w:rPr>
        <w:t>дельные функции муниципального</w:t>
      </w:r>
      <w:r w:rsidR="00227203">
        <w:rPr>
          <w:rStyle w:val="10"/>
          <w:color w:val="000000"/>
        </w:rPr>
        <w:t xml:space="preserve"> управления.</w:t>
      </w:r>
      <w:proofErr w:type="gramEnd"/>
    </w:p>
    <w:p w:rsidR="00227203" w:rsidRDefault="00227203" w:rsidP="00227203">
      <w:pPr>
        <w:pStyle w:val="30"/>
        <w:shd w:val="clear" w:color="auto" w:fill="auto"/>
        <w:spacing w:before="0" w:after="295" w:line="270" w:lineRule="exact"/>
        <w:ind w:left="40" w:firstLine="70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 xml:space="preserve">При направлении представителю нанимателя предварительного уведомления о выполнении иной </w:t>
      </w:r>
      <w:r w:rsidR="000504D8">
        <w:rPr>
          <w:rStyle w:val="10"/>
          <w:color w:val="000000"/>
        </w:rPr>
        <w:t>оплачиваемой работы муниципальному</w:t>
      </w:r>
      <w:r>
        <w:rPr>
          <w:rStyle w:val="10"/>
          <w:color w:val="000000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proofErr w:type="gramStart"/>
      <w:r>
        <w:rPr>
          <w:rStyle w:val="10"/>
          <w:color w:val="000000"/>
        </w:rPr>
        <w:t>Если на момент начала выполнения от</w:t>
      </w:r>
      <w:r w:rsidR="001918C6">
        <w:rPr>
          <w:rStyle w:val="10"/>
          <w:color w:val="000000"/>
        </w:rPr>
        <w:t>дельных функций муниципального</w:t>
      </w:r>
      <w:r>
        <w:rPr>
          <w:rStyle w:val="10"/>
          <w:color w:val="000000"/>
        </w:rPr>
        <w:t xml:space="preserve"> управления в отношении организации, получающей платные у</w:t>
      </w:r>
      <w:r w:rsidR="001918C6">
        <w:rPr>
          <w:rStyle w:val="10"/>
          <w:color w:val="000000"/>
        </w:rPr>
        <w:t>слуги, родственники муниципального</w:t>
      </w:r>
      <w:r>
        <w:rPr>
          <w:rStyle w:val="10"/>
          <w:color w:val="000000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Представителю нанимателя рекомендуется подробно рассмотреть обсто</w:t>
      </w:r>
      <w:r w:rsidR="00A434B5">
        <w:rPr>
          <w:rStyle w:val="10"/>
          <w:color w:val="000000"/>
        </w:rPr>
        <w:t>ятельства выполнения муниципальным</w:t>
      </w:r>
      <w:r>
        <w:rPr>
          <w:rStyle w:val="10"/>
          <w:color w:val="000000"/>
        </w:rPr>
        <w:t xml:space="preserve"> служащим иной оплачиваемой работы.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Особое внимание следует уделять фактам, указывающим на воз</w:t>
      </w:r>
      <w:r w:rsidR="00B937F7">
        <w:rPr>
          <w:rStyle w:val="10"/>
          <w:color w:val="000000"/>
        </w:rPr>
        <w:t xml:space="preserve">можное использование </w:t>
      </w:r>
      <w:r w:rsidR="00773ACC">
        <w:rPr>
          <w:rStyle w:val="10"/>
          <w:color w:val="000000"/>
        </w:rPr>
        <w:t>муниципальны</w:t>
      </w:r>
      <w:r w:rsidR="00B937F7">
        <w:rPr>
          <w:rStyle w:val="10"/>
          <w:color w:val="000000"/>
        </w:rPr>
        <w:t>м</w:t>
      </w:r>
      <w:r>
        <w:rPr>
          <w:rStyle w:val="10"/>
          <w:color w:val="000000"/>
        </w:rPr>
        <w:t xml:space="preserve"> служащим своих полномочий для получения дополнительного дохода, например: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40" w:right="60" w:firstLine="700"/>
      </w:pPr>
      <w:r>
        <w:rPr>
          <w:rStyle w:val="10"/>
          <w:color w:val="000000"/>
        </w:rPr>
        <w:t>услуги, предоставляемые организацией, оказывающей платные услуги, связаны с должнос</w:t>
      </w:r>
      <w:r w:rsidR="00773ACC">
        <w:rPr>
          <w:rStyle w:val="10"/>
          <w:color w:val="000000"/>
        </w:rPr>
        <w:t>тными обязанностями муниципального</w:t>
      </w:r>
      <w:r>
        <w:rPr>
          <w:rStyle w:val="10"/>
          <w:color w:val="000000"/>
        </w:rPr>
        <w:t xml:space="preserve"> служащего;</w:t>
      </w:r>
    </w:p>
    <w:p w:rsidR="00227203" w:rsidRDefault="003471BD" w:rsidP="00227203">
      <w:pPr>
        <w:pStyle w:val="a5"/>
        <w:numPr>
          <w:ilvl w:val="0"/>
          <w:numId w:val="2"/>
        </w:numPr>
        <w:shd w:val="clear" w:color="auto" w:fill="auto"/>
        <w:tabs>
          <w:tab w:val="left" w:pos="1000"/>
        </w:tabs>
        <w:spacing w:before="0"/>
        <w:ind w:left="40" w:right="60" w:firstLine="70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  <w:ind w:left="40" w:right="60" w:firstLine="700"/>
      </w:pPr>
      <w:r>
        <w:rPr>
          <w:rStyle w:val="10"/>
          <w:color w:val="000000"/>
        </w:rPr>
        <w:t>организация, оказывающая платные услуги, регулярно предоставляет услуги организациям,</w:t>
      </w:r>
      <w:r w:rsidR="00B22315">
        <w:rPr>
          <w:rStyle w:val="10"/>
          <w:color w:val="000000"/>
        </w:rPr>
        <w:t xml:space="preserve"> в отношении которых муниципальный</w:t>
      </w:r>
      <w:r>
        <w:rPr>
          <w:rStyle w:val="10"/>
          <w:color w:val="000000"/>
        </w:rPr>
        <w:t xml:space="preserve"> служащий осуществляет отд</w:t>
      </w:r>
      <w:r w:rsidR="009C28B9">
        <w:rPr>
          <w:rStyle w:val="10"/>
          <w:color w:val="000000"/>
        </w:rPr>
        <w:t xml:space="preserve">ельные функции муниципального </w:t>
      </w:r>
      <w:r>
        <w:rPr>
          <w:rStyle w:val="10"/>
          <w:color w:val="000000"/>
        </w:rPr>
        <w:t>управления и т.д.</w:t>
      </w:r>
    </w:p>
    <w:p w:rsidR="00227203" w:rsidRDefault="00227203" w:rsidP="00227203">
      <w:pPr>
        <w:pStyle w:val="a5"/>
        <w:shd w:val="clear" w:color="auto" w:fill="auto"/>
        <w:spacing w:before="0" w:after="338"/>
        <w:ind w:left="40" w:right="60" w:firstLine="700"/>
        <w:sectPr w:rsidR="00227203">
          <w:headerReference w:type="default" r:id="rId13"/>
          <w:pgSz w:w="11909" w:h="16838"/>
          <w:pgMar w:top="1224" w:right="971" w:bottom="864" w:left="982" w:header="0" w:footer="3" w:gutter="0"/>
          <w:pgNumType w:start="9"/>
          <w:cols w:space="720"/>
          <w:noEndnote/>
          <w:docGrid w:linePitch="360"/>
        </w:sectPr>
      </w:pPr>
      <w:r>
        <w:rPr>
          <w:rStyle w:val="10"/>
          <w:color w:val="000000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</w:t>
      </w:r>
      <w:r w:rsidR="000C0372">
        <w:rPr>
          <w:rStyle w:val="10"/>
          <w:color w:val="000000"/>
        </w:rPr>
        <w:t>ересов и отстранить муниципального</w:t>
      </w:r>
      <w:r>
        <w:rPr>
          <w:rStyle w:val="10"/>
          <w:color w:val="000000"/>
        </w:rPr>
        <w:t xml:space="preserve"> служащего от исполнения должностных обязанностей в отношении организации, получающей </w:t>
      </w:r>
    </w:p>
    <w:p w:rsidR="00D7389A" w:rsidRDefault="00227203" w:rsidP="00D7389A">
      <w:pPr>
        <w:pStyle w:val="a5"/>
        <w:shd w:val="clear" w:color="auto" w:fill="auto"/>
        <w:spacing w:before="0" w:after="338"/>
        <w:ind w:left="40" w:right="60" w:firstLine="700"/>
        <w:rPr>
          <w:rStyle w:val="10"/>
          <w:color w:val="000000"/>
        </w:rPr>
      </w:pPr>
      <w:r>
        <w:rPr>
          <w:rStyle w:val="10"/>
          <w:color w:val="000000"/>
        </w:rPr>
        <w:lastRenderedPageBreak/>
        <w:t xml:space="preserve">ситуацией, рассмотренной в пункте 1.1 данного обзора. </w:t>
      </w:r>
      <w:bookmarkStart w:id="1" w:name="bookmark6"/>
    </w:p>
    <w:p w:rsidR="00227203" w:rsidRDefault="000B4788" w:rsidP="00D7389A">
      <w:pPr>
        <w:pStyle w:val="a5"/>
        <w:shd w:val="clear" w:color="auto" w:fill="auto"/>
        <w:spacing w:before="0" w:after="338"/>
        <w:ind w:left="40" w:right="60" w:firstLine="700"/>
      </w:pPr>
      <w:r w:rsidRPr="000B4788">
        <w:rPr>
          <w:rStyle w:val="10"/>
          <w:b/>
          <w:color w:val="000000"/>
        </w:rPr>
        <w:t xml:space="preserve">2.2. </w:t>
      </w:r>
      <w:r w:rsidR="00227203" w:rsidRPr="000B4788">
        <w:rPr>
          <w:rStyle w:val="11"/>
          <w:color w:val="000000"/>
        </w:rPr>
        <w:t xml:space="preserve">ОПИСАНИЕ </w:t>
      </w:r>
      <w:r w:rsidR="00227203">
        <w:rPr>
          <w:rStyle w:val="11"/>
          <w:color w:val="000000"/>
        </w:rPr>
        <w:t>СИТУАЦИИ</w:t>
      </w:r>
      <w:bookmarkEnd w:id="1"/>
    </w:p>
    <w:p w:rsidR="00227203" w:rsidRDefault="00DE626A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служащий, его родственники или иные лица, с которыми связана личная</w:t>
      </w:r>
      <w:r>
        <w:rPr>
          <w:rStyle w:val="10"/>
          <w:color w:val="000000"/>
        </w:rPr>
        <w:t xml:space="preserve"> заинтересованность муниципального</w:t>
      </w:r>
      <w:r w:rsidR="00227203">
        <w:rPr>
          <w:rStyle w:val="10"/>
          <w:color w:val="000000"/>
        </w:rPr>
        <w:t xml:space="preserve"> служащего, выполняют оплачиваемую работу в организации, предоставляющей платные услуги другой организации.</w:t>
      </w:r>
    </w:p>
    <w:p w:rsidR="00227203" w:rsidRDefault="00071D55" w:rsidP="00227203">
      <w:pPr>
        <w:pStyle w:val="a5"/>
        <w:shd w:val="clear" w:color="auto" w:fill="auto"/>
        <w:spacing w:before="0" w:after="338"/>
        <w:ind w:left="40" w:right="60" w:firstLine="700"/>
      </w:pPr>
      <w:proofErr w:type="gramStart"/>
      <w:r>
        <w:rPr>
          <w:rStyle w:val="10"/>
          <w:color w:val="000000"/>
        </w:rPr>
        <w:t>При этом муниципальный</w:t>
      </w:r>
      <w:r w:rsidR="00227203">
        <w:rPr>
          <w:rStyle w:val="10"/>
          <w:color w:val="000000"/>
        </w:rPr>
        <w:t xml:space="preserve"> служащий осуществляет в отношении последней отд</w:t>
      </w:r>
      <w:r>
        <w:rPr>
          <w:rStyle w:val="10"/>
          <w:color w:val="000000"/>
        </w:rPr>
        <w:t xml:space="preserve">ельные функции муниципального </w:t>
      </w:r>
      <w:r w:rsidR="00227203">
        <w:rPr>
          <w:rStyle w:val="10"/>
          <w:color w:val="000000"/>
        </w:rPr>
        <w:t>управления.</w:t>
      </w:r>
      <w:proofErr w:type="gramEnd"/>
    </w:p>
    <w:p w:rsidR="00227203" w:rsidRDefault="00227203" w:rsidP="00227203">
      <w:pPr>
        <w:pStyle w:val="30"/>
        <w:shd w:val="clear" w:color="auto" w:fill="auto"/>
        <w:spacing w:before="0" w:after="300" w:line="270" w:lineRule="exact"/>
        <w:ind w:left="40" w:firstLine="70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 xml:space="preserve">При направлении представителю нанимателя предварительного уведомления о выполнении иной </w:t>
      </w:r>
      <w:r w:rsidR="000A0BBE">
        <w:rPr>
          <w:rStyle w:val="10"/>
          <w:color w:val="000000"/>
        </w:rPr>
        <w:t>оплачиваемой работы муниципальному</w:t>
      </w:r>
      <w:r>
        <w:rPr>
          <w:rStyle w:val="10"/>
          <w:color w:val="000000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proofErr w:type="gramStart"/>
      <w:r>
        <w:rPr>
          <w:rStyle w:val="10"/>
          <w:color w:val="000000"/>
        </w:rPr>
        <w:t>Если на момент начала выполнения от</w:t>
      </w:r>
      <w:r w:rsidR="000A0BBE">
        <w:rPr>
          <w:rStyle w:val="10"/>
          <w:color w:val="000000"/>
        </w:rPr>
        <w:t>дельных функций муниципального</w:t>
      </w:r>
      <w:r>
        <w:rPr>
          <w:rStyle w:val="10"/>
          <w:color w:val="000000"/>
        </w:rPr>
        <w:t xml:space="preserve"> управления в отношении организации, получающей платные у</w:t>
      </w:r>
      <w:r w:rsidR="00C32132">
        <w:rPr>
          <w:rStyle w:val="10"/>
          <w:color w:val="000000"/>
        </w:rPr>
        <w:t>слуги, родственники муниципального</w:t>
      </w:r>
      <w:r>
        <w:rPr>
          <w:rStyle w:val="10"/>
          <w:color w:val="000000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Представителю нанимателя рекомендуется подробно рассмотреть обсто</w:t>
      </w:r>
      <w:r w:rsidR="003A68B5">
        <w:rPr>
          <w:rStyle w:val="10"/>
          <w:color w:val="000000"/>
        </w:rPr>
        <w:t>ятельства выполнения муниципальным</w:t>
      </w:r>
      <w:r>
        <w:rPr>
          <w:rStyle w:val="10"/>
          <w:color w:val="000000"/>
        </w:rPr>
        <w:t xml:space="preserve"> служащим иной оплачиваемой работы.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 xml:space="preserve">Особое внимание следует уделять фактам, указывающим </w:t>
      </w:r>
      <w:r w:rsidR="00673B08">
        <w:rPr>
          <w:rStyle w:val="10"/>
          <w:color w:val="000000"/>
        </w:rPr>
        <w:t xml:space="preserve">на возможное использование </w:t>
      </w:r>
      <w:r w:rsidR="002557EA">
        <w:rPr>
          <w:rStyle w:val="10"/>
          <w:color w:val="000000"/>
        </w:rPr>
        <w:t>муниципальны</w:t>
      </w:r>
      <w:r w:rsidR="00F25D33">
        <w:rPr>
          <w:rStyle w:val="10"/>
          <w:color w:val="000000"/>
        </w:rPr>
        <w:t>м</w:t>
      </w:r>
      <w:r>
        <w:rPr>
          <w:rStyle w:val="10"/>
          <w:color w:val="000000"/>
        </w:rPr>
        <w:t xml:space="preserve"> служащим своих полномочий для получения дополнительного дохода, например: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40" w:right="60" w:firstLine="700"/>
      </w:pPr>
      <w:r>
        <w:rPr>
          <w:rStyle w:val="10"/>
          <w:color w:val="000000"/>
        </w:rPr>
        <w:t>услуги, предоставляемые организацией, оказывающей платные услуги, связаны с должнос</w:t>
      </w:r>
      <w:r w:rsidR="00B56B93">
        <w:rPr>
          <w:rStyle w:val="10"/>
          <w:color w:val="000000"/>
        </w:rPr>
        <w:t>тными обязанностями муниципального</w:t>
      </w:r>
      <w:r>
        <w:rPr>
          <w:rStyle w:val="10"/>
          <w:color w:val="000000"/>
        </w:rPr>
        <w:t xml:space="preserve"> служащего;</w:t>
      </w:r>
    </w:p>
    <w:p w:rsidR="00227203" w:rsidRDefault="00B56B9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1000"/>
        </w:tabs>
        <w:spacing w:before="0"/>
        <w:ind w:left="40" w:right="60" w:firstLine="70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40" w:right="60" w:firstLine="700"/>
      </w:pPr>
      <w:r>
        <w:rPr>
          <w:rStyle w:val="10"/>
          <w:color w:val="000000"/>
        </w:rPr>
        <w:t>организация, оказывающая платные услуги, регулярно предоставляет услуги организациям,</w:t>
      </w:r>
      <w:r w:rsidR="008F1F8B">
        <w:rPr>
          <w:rStyle w:val="10"/>
          <w:color w:val="000000"/>
        </w:rPr>
        <w:t xml:space="preserve"> в отношении которых муниципальный</w:t>
      </w:r>
      <w:r>
        <w:rPr>
          <w:rStyle w:val="10"/>
          <w:color w:val="000000"/>
        </w:rPr>
        <w:t xml:space="preserve"> служащий осуществляет от</w:t>
      </w:r>
      <w:r w:rsidR="008F1F8B">
        <w:rPr>
          <w:rStyle w:val="10"/>
          <w:color w:val="000000"/>
        </w:rPr>
        <w:t xml:space="preserve">дельные функции муниципального </w:t>
      </w:r>
      <w:r>
        <w:rPr>
          <w:rStyle w:val="10"/>
          <w:color w:val="000000"/>
        </w:rPr>
        <w:t xml:space="preserve"> управления и т.д.</w:t>
      </w:r>
    </w:p>
    <w:p w:rsidR="00227203" w:rsidRDefault="00227203" w:rsidP="00756F3F">
      <w:pPr>
        <w:pStyle w:val="a5"/>
        <w:shd w:val="clear" w:color="auto" w:fill="auto"/>
        <w:spacing w:before="0"/>
        <w:ind w:left="40" w:right="60" w:firstLine="700"/>
      </w:pPr>
      <w:r>
        <w:rPr>
          <w:rStyle w:val="10"/>
          <w:color w:val="000000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</w:t>
      </w:r>
      <w:r w:rsidR="00755D18">
        <w:rPr>
          <w:rStyle w:val="10"/>
          <w:color w:val="000000"/>
        </w:rPr>
        <w:t>ересов и отстранить муниципального</w:t>
      </w:r>
      <w:r>
        <w:rPr>
          <w:rStyle w:val="10"/>
          <w:color w:val="000000"/>
        </w:rPr>
        <w:t xml:space="preserve"> служащего от исполнения должностных обязанностей в отношении организации, получающей</w:t>
      </w:r>
      <w:r w:rsidR="00756F3F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>платные услуги.</w:t>
      </w:r>
    </w:p>
    <w:p w:rsidR="00756F3F" w:rsidRDefault="00756F3F" w:rsidP="00227203">
      <w:pPr>
        <w:pStyle w:val="12"/>
        <w:keepNext/>
        <w:keepLines/>
        <w:shd w:val="clear" w:color="auto" w:fill="auto"/>
        <w:spacing w:before="0" w:after="246" w:line="270" w:lineRule="exact"/>
        <w:ind w:left="60" w:firstLine="680"/>
        <w:jc w:val="both"/>
        <w:rPr>
          <w:rStyle w:val="11"/>
          <w:color w:val="000000"/>
        </w:rPr>
      </w:pPr>
      <w:bookmarkStart w:id="2" w:name="bookmark7"/>
    </w:p>
    <w:p w:rsidR="00227203" w:rsidRDefault="00227203" w:rsidP="00227203">
      <w:pPr>
        <w:pStyle w:val="12"/>
        <w:keepNext/>
        <w:keepLines/>
        <w:shd w:val="clear" w:color="auto" w:fill="auto"/>
        <w:spacing w:before="0" w:after="246" w:line="270" w:lineRule="exact"/>
        <w:ind w:left="60" w:firstLine="680"/>
        <w:jc w:val="both"/>
      </w:pPr>
      <w:r>
        <w:rPr>
          <w:rStyle w:val="11"/>
          <w:color w:val="000000"/>
        </w:rPr>
        <w:t>КОММЕНТАРИЙ</w:t>
      </w:r>
      <w:bookmarkEnd w:id="2"/>
    </w:p>
    <w:p w:rsidR="009C3731" w:rsidRDefault="00227203" w:rsidP="009C3731">
      <w:pPr>
        <w:pStyle w:val="a5"/>
        <w:shd w:val="clear" w:color="auto" w:fill="auto"/>
        <w:spacing w:before="0" w:after="281" w:line="322" w:lineRule="exact"/>
        <w:ind w:left="60" w:right="40" w:firstLine="680"/>
        <w:rPr>
          <w:rStyle w:val="10"/>
          <w:color w:val="000000"/>
        </w:rPr>
      </w:pPr>
      <w:r>
        <w:rPr>
          <w:rStyle w:val="10"/>
          <w:color w:val="000000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другой организации услуги, которые напрямую связаны с должнос</w:t>
      </w:r>
      <w:r w:rsidR="00E213B7">
        <w:rPr>
          <w:rStyle w:val="10"/>
          <w:color w:val="000000"/>
        </w:rPr>
        <w:t>тными обязанностями муниципального</w:t>
      </w:r>
      <w:r>
        <w:rPr>
          <w:rStyle w:val="10"/>
          <w:color w:val="000000"/>
        </w:rPr>
        <w:t xml:space="preserve"> служащего, например, консультирует по поря</w:t>
      </w:r>
      <w:r w:rsidR="004F2354">
        <w:rPr>
          <w:rStyle w:val="10"/>
          <w:color w:val="000000"/>
        </w:rPr>
        <w:t>дку проведения проверок (если муниципальный</w:t>
      </w:r>
      <w:r>
        <w:rPr>
          <w:rStyle w:val="10"/>
          <w:color w:val="000000"/>
        </w:rPr>
        <w:t xml:space="preserve"> служащий участвует в проведении проверок таких организаций), проводит работы, необх</w:t>
      </w:r>
      <w:r w:rsidR="009C3731">
        <w:rPr>
          <w:rStyle w:val="10"/>
          <w:color w:val="000000"/>
        </w:rPr>
        <w:t>одимые для устранения нарушений.</w:t>
      </w:r>
      <w:r>
        <w:rPr>
          <w:rStyle w:val="10"/>
          <w:color w:val="000000"/>
        </w:rPr>
        <w:t xml:space="preserve"> </w:t>
      </w:r>
      <w:bookmarkStart w:id="3" w:name="bookmark8"/>
    </w:p>
    <w:p w:rsidR="00227203" w:rsidRDefault="00337666" w:rsidP="009C3731">
      <w:pPr>
        <w:pStyle w:val="a5"/>
        <w:shd w:val="clear" w:color="auto" w:fill="auto"/>
        <w:spacing w:before="0" w:after="281" w:line="322" w:lineRule="exact"/>
        <w:ind w:left="60" w:right="40" w:firstLine="680"/>
      </w:pPr>
      <w:r>
        <w:rPr>
          <w:rStyle w:val="11"/>
          <w:color w:val="000000"/>
        </w:rPr>
        <w:t xml:space="preserve">2.3. </w:t>
      </w:r>
      <w:r w:rsidR="00227203">
        <w:rPr>
          <w:rStyle w:val="11"/>
          <w:color w:val="000000"/>
        </w:rPr>
        <w:t>ОПИСАНИЕ СИТУАЦИИ</w:t>
      </w:r>
      <w:bookmarkEnd w:id="3"/>
    </w:p>
    <w:p w:rsidR="00227203" w:rsidRDefault="00337666" w:rsidP="00227203">
      <w:pPr>
        <w:pStyle w:val="a5"/>
        <w:shd w:val="clear" w:color="auto" w:fill="auto"/>
        <w:spacing w:before="0" w:line="322" w:lineRule="exact"/>
        <w:ind w:left="60" w:right="40" w:firstLine="680"/>
      </w:pPr>
      <w:proofErr w:type="gramStart"/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служащий, его родственники или иные лица, с которыми связана личная</w:t>
      </w:r>
      <w:r w:rsidR="00911C8D">
        <w:rPr>
          <w:rStyle w:val="10"/>
          <w:color w:val="000000"/>
        </w:rPr>
        <w:t xml:space="preserve"> заинтересованность муниципального</w:t>
      </w:r>
      <w:r w:rsidR="00227203">
        <w:rPr>
          <w:rStyle w:val="10"/>
          <w:color w:val="000000"/>
        </w:rPr>
        <w:t xml:space="preserve">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="00227203">
        <w:rPr>
          <w:rStyle w:val="10"/>
          <w:color w:val="000000"/>
        </w:rPr>
        <w:t>аффилированной</w:t>
      </w:r>
      <w:proofErr w:type="spellEnd"/>
      <w:r w:rsidR="00227203">
        <w:rPr>
          <w:rStyle w:val="10"/>
          <w:color w:val="000000"/>
        </w:rPr>
        <w:t xml:space="preserve"> с иной организацией,</w:t>
      </w:r>
      <w:r w:rsidR="00911C8D">
        <w:rPr>
          <w:rStyle w:val="10"/>
          <w:color w:val="000000"/>
        </w:rPr>
        <w:t xml:space="preserve"> в отношении которой муниципальный</w:t>
      </w:r>
      <w:r w:rsidR="00227203">
        <w:rPr>
          <w:rStyle w:val="10"/>
          <w:color w:val="000000"/>
        </w:rPr>
        <w:t xml:space="preserve"> служащий осуществляет отд</w:t>
      </w:r>
      <w:r w:rsidR="00911C8D">
        <w:rPr>
          <w:rStyle w:val="10"/>
          <w:color w:val="000000"/>
        </w:rPr>
        <w:t xml:space="preserve">ельные функции муниципального </w:t>
      </w:r>
      <w:r w:rsidR="00227203">
        <w:rPr>
          <w:rStyle w:val="10"/>
          <w:color w:val="000000"/>
        </w:rPr>
        <w:t>управления.</w:t>
      </w:r>
      <w:proofErr w:type="gramEnd"/>
    </w:p>
    <w:p w:rsidR="00227203" w:rsidRDefault="00227203" w:rsidP="00227203">
      <w:pPr>
        <w:pStyle w:val="40"/>
        <w:shd w:val="clear" w:color="auto" w:fill="auto"/>
        <w:spacing w:after="192" w:line="120" w:lineRule="exact"/>
        <w:ind w:left="2940"/>
      </w:pPr>
      <w:r>
        <w:rPr>
          <w:rStyle w:val="4"/>
          <w:rFonts w:hint="eastAsia"/>
          <w:noProof w:val="0"/>
          <w:color w:val="000000"/>
        </w:rPr>
        <w:t>л</w:t>
      </w:r>
    </w:p>
    <w:p w:rsidR="00227203" w:rsidRDefault="00227203" w:rsidP="00227203">
      <w:pPr>
        <w:pStyle w:val="30"/>
        <w:shd w:val="clear" w:color="auto" w:fill="auto"/>
        <w:spacing w:before="0" w:after="231" w:line="270" w:lineRule="exact"/>
        <w:ind w:left="6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60" w:right="40" w:firstLine="680"/>
      </w:pPr>
      <w:r>
        <w:rPr>
          <w:rStyle w:val="10"/>
          <w:color w:val="000000"/>
        </w:rPr>
        <w:t xml:space="preserve">При направлении представителю нанимателя предварительного уведомления о выполнении иной </w:t>
      </w:r>
      <w:r w:rsidR="00683337">
        <w:rPr>
          <w:rStyle w:val="10"/>
          <w:color w:val="000000"/>
        </w:rPr>
        <w:t>оплачиваемой работы муниципальному</w:t>
      </w:r>
      <w:r>
        <w:rPr>
          <w:rStyle w:val="10"/>
          <w:color w:val="000000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</w:t>
      </w:r>
      <w:r w:rsidR="00683337">
        <w:rPr>
          <w:rStyle w:val="10"/>
          <w:color w:val="000000"/>
        </w:rPr>
        <w:t>дельные функции муниципального</w:t>
      </w:r>
      <w:r>
        <w:rPr>
          <w:rStyle w:val="10"/>
          <w:color w:val="000000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>
        <w:rPr>
          <w:rStyle w:val="10"/>
          <w:color w:val="000000"/>
        </w:rPr>
        <w:t>аффилированных</w:t>
      </w:r>
      <w:proofErr w:type="spellEnd"/>
      <w:r>
        <w:rPr>
          <w:rStyle w:val="10"/>
          <w:color w:val="000000"/>
        </w:rPr>
        <w:t xml:space="preserve"> организациях.</w:t>
      </w:r>
    </w:p>
    <w:p w:rsidR="00227203" w:rsidRDefault="00227203" w:rsidP="00227203">
      <w:pPr>
        <w:pStyle w:val="a5"/>
        <w:shd w:val="clear" w:color="auto" w:fill="auto"/>
        <w:spacing w:before="0" w:after="240" w:line="322" w:lineRule="exact"/>
        <w:ind w:left="60" w:right="40" w:firstLine="680"/>
      </w:pPr>
      <w:r>
        <w:rPr>
          <w:rStyle w:val="10"/>
          <w:color w:val="000000"/>
        </w:rPr>
        <w:t>В случае если на момент начала выполнения от</w:t>
      </w:r>
      <w:r w:rsidR="001B5EBE">
        <w:rPr>
          <w:rStyle w:val="10"/>
          <w:color w:val="000000"/>
        </w:rPr>
        <w:t>дельных функций муниципального</w:t>
      </w:r>
      <w:r>
        <w:rPr>
          <w:rStyle w:val="10"/>
          <w:color w:val="000000"/>
        </w:rPr>
        <w:t xml:space="preserve"> управления в отношении орган</w:t>
      </w:r>
      <w:r w:rsidR="008A5FD5">
        <w:rPr>
          <w:rStyle w:val="10"/>
          <w:color w:val="000000"/>
        </w:rPr>
        <w:t>изации родственники муниципального</w:t>
      </w:r>
      <w:r>
        <w:rPr>
          <w:rStyle w:val="10"/>
          <w:color w:val="000000"/>
        </w:rPr>
        <w:t xml:space="preserve"> служащего уже выполняли оплачиваемую работу в </w:t>
      </w:r>
      <w:proofErr w:type="spellStart"/>
      <w:r>
        <w:rPr>
          <w:rStyle w:val="10"/>
          <w:color w:val="000000"/>
        </w:rPr>
        <w:t>аффилированной</w:t>
      </w:r>
      <w:proofErr w:type="spellEnd"/>
      <w:r>
        <w:rPr>
          <w:rStyle w:val="10"/>
          <w:color w:val="000000"/>
        </w:rPr>
        <w:t xml:space="preserve">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5366BA" w:rsidRDefault="00227203" w:rsidP="00756F3F">
      <w:pPr>
        <w:pStyle w:val="a5"/>
        <w:shd w:val="clear" w:color="auto" w:fill="auto"/>
        <w:spacing w:before="0" w:after="281" w:line="322" w:lineRule="exact"/>
        <w:ind w:left="60" w:right="40" w:firstLine="680"/>
        <w:rPr>
          <w:rStyle w:val="11"/>
          <w:b w:val="0"/>
          <w:bCs w:val="0"/>
          <w:shd w:val="clear" w:color="auto" w:fill="auto"/>
        </w:rPr>
      </w:pPr>
      <w:r>
        <w:rPr>
          <w:rStyle w:val="10"/>
          <w:color w:val="000000"/>
        </w:rPr>
        <w:t>Представителю нанимателя реком</w:t>
      </w:r>
      <w:r w:rsidR="00AF5F12">
        <w:rPr>
          <w:rStyle w:val="10"/>
          <w:color w:val="000000"/>
        </w:rPr>
        <w:t>ендуется отстранить муниципального</w:t>
      </w:r>
      <w:r>
        <w:rPr>
          <w:rStyle w:val="10"/>
          <w:color w:val="000000"/>
        </w:rPr>
        <w:t xml:space="preserve"> служащего от исполнения должностных обязанностей в отношении организации, являющейся материнской, дочерней или иным образом </w:t>
      </w:r>
      <w:proofErr w:type="spellStart"/>
      <w:r>
        <w:rPr>
          <w:rStyle w:val="10"/>
          <w:color w:val="000000"/>
        </w:rPr>
        <w:t>аффилированной</w:t>
      </w:r>
      <w:proofErr w:type="spellEnd"/>
      <w:r>
        <w:rPr>
          <w:rStyle w:val="10"/>
          <w:color w:val="000000"/>
        </w:rPr>
        <w:t xml:space="preserve"> с той орг</w:t>
      </w:r>
      <w:r w:rsidR="00270046">
        <w:rPr>
          <w:rStyle w:val="10"/>
          <w:color w:val="000000"/>
        </w:rPr>
        <w:t>анизацией, в которой муниципальный</w:t>
      </w:r>
      <w:r>
        <w:rPr>
          <w:rStyle w:val="10"/>
          <w:color w:val="000000"/>
        </w:rPr>
        <w:t xml:space="preserve"> служащий выполняет иную оплачиваемую работу.</w:t>
      </w:r>
    </w:p>
    <w:p w:rsidR="00227203" w:rsidRDefault="005366BA" w:rsidP="005366BA">
      <w:pPr>
        <w:pStyle w:val="12"/>
        <w:keepNext/>
        <w:keepLines/>
        <w:shd w:val="clear" w:color="auto" w:fill="auto"/>
        <w:tabs>
          <w:tab w:val="left" w:pos="1234"/>
        </w:tabs>
        <w:spacing w:before="0" w:after="0" w:line="270" w:lineRule="exact"/>
        <w:jc w:val="center"/>
        <w:rPr>
          <w:rStyle w:val="11"/>
          <w:b/>
          <w:color w:val="000000"/>
          <w:sz w:val="24"/>
          <w:szCs w:val="24"/>
        </w:rPr>
      </w:pPr>
      <w:bookmarkStart w:id="4" w:name="bookmark13"/>
      <w:r>
        <w:rPr>
          <w:rStyle w:val="11"/>
          <w:b/>
          <w:color w:val="000000"/>
          <w:sz w:val="24"/>
          <w:szCs w:val="24"/>
        </w:rPr>
        <w:lastRenderedPageBreak/>
        <w:t>2.4.</w:t>
      </w:r>
      <w:r w:rsidR="00227203" w:rsidRPr="005366BA">
        <w:rPr>
          <w:rStyle w:val="11"/>
          <w:b/>
          <w:color w:val="000000"/>
          <w:sz w:val="24"/>
          <w:szCs w:val="24"/>
        </w:rPr>
        <w:t>ОПИСАНИЕ СИТУАЦИИ</w:t>
      </w:r>
      <w:bookmarkEnd w:id="4"/>
    </w:p>
    <w:p w:rsidR="005366BA" w:rsidRDefault="005366BA" w:rsidP="005366BA">
      <w:pPr>
        <w:pStyle w:val="12"/>
        <w:keepNext/>
        <w:keepLines/>
        <w:shd w:val="clear" w:color="auto" w:fill="auto"/>
        <w:tabs>
          <w:tab w:val="left" w:pos="1234"/>
        </w:tabs>
        <w:spacing w:before="0" w:after="0" w:line="270" w:lineRule="exact"/>
        <w:jc w:val="both"/>
        <w:rPr>
          <w:rStyle w:val="11"/>
          <w:color w:val="000000"/>
          <w:sz w:val="24"/>
          <w:szCs w:val="24"/>
        </w:rPr>
      </w:pPr>
      <w:r w:rsidRPr="005366BA">
        <w:rPr>
          <w:rStyle w:val="11"/>
          <w:color w:val="000000"/>
          <w:sz w:val="24"/>
          <w:szCs w:val="24"/>
        </w:rPr>
        <w:t xml:space="preserve">   </w:t>
      </w:r>
      <w:r>
        <w:rPr>
          <w:rStyle w:val="11"/>
          <w:color w:val="000000"/>
          <w:sz w:val="24"/>
          <w:szCs w:val="24"/>
        </w:rPr>
        <w:t xml:space="preserve">   </w:t>
      </w:r>
    </w:p>
    <w:p w:rsidR="00227203" w:rsidRDefault="005366BA" w:rsidP="00756F3F">
      <w:pPr>
        <w:pStyle w:val="12"/>
        <w:keepNext/>
        <w:keepLines/>
        <w:shd w:val="clear" w:color="auto" w:fill="auto"/>
        <w:tabs>
          <w:tab w:val="left" w:pos="1234"/>
        </w:tabs>
        <w:spacing w:before="0" w:after="0" w:line="270" w:lineRule="exact"/>
        <w:jc w:val="both"/>
        <w:rPr>
          <w:rStyle w:val="10"/>
          <w:b w:val="0"/>
          <w:color w:val="000000"/>
        </w:rPr>
      </w:pPr>
      <w:r>
        <w:rPr>
          <w:rStyle w:val="11"/>
          <w:color w:val="000000"/>
          <w:sz w:val="24"/>
          <w:szCs w:val="24"/>
        </w:rPr>
        <w:t xml:space="preserve">   </w:t>
      </w:r>
      <w:r w:rsidR="00540576">
        <w:rPr>
          <w:rStyle w:val="11"/>
          <w:color w:val="000000"/>
          <w:sz w:val="24"/>
          <w:szCs w:val="24"/>
        </w:rPr>
        <w:t xml:space="preserve"> </w:t>
      </w:r>
      <w:r>
        <w:rPr>
          <w:rStyle w:val="11"/>
          <w:color w:val="000000"/>
          <w:sz w:val="24"/>
          <w:szCs w:val="24"/>
        </w:rPr>
        <w:t xml:space="preserve">  </w:t>
      </w:r>
      <w:r w:rsidRPr="005366BA">
        <w:rPr>
          <w:rStyle w:val="11"/>
          <w:color w:val="000000"/>
          <w:sz w:val="24"/>
          <w:szCs w:val="24"/>
        </w:rPr>
        <w:t>Гражданский служащий на платной основе участвует в поставке товаров</w:t>
      </w:r>
      <w:r w:rsidR="00756F3F">
        <w:rPr>
          <w:rStyle w:val="11"/>
          <w:color w:val="000000"/>
          <w:sz w:val="24"/>
          <w:szCs w:val="24"/>
        </w:rPr>
        <w:t xml:space="preserve"> </w:t>
      </w:r>
      <w:r w:rsidR="00227203" w:rsidRPr="00756F3F">
        <w:rPr>
          <w:rStyle w:val="10"/>
          <w:b w:val="0"/>
          <w:color w:val="000000"/>
        </w:rPr>
        <w:t>выполнении работ, оказании услуг, заказчиком к</w:t>
      </w:r>
      <w:r w:rsidRPr="00756F3F">
        <w:rPr>
          <w:rStyle w:val="10"/>
          <w:b w:val="0"/>
          <w:color w:val="000000"/>
        </w:rPr>
        <w:t xml:space="preserve">оторых является  муниципальный </w:t>
      </w:r>
      <w:r w:rsidR="00227203" w:rsidRPr="00756F3F">
        <w:rPr>
          <w:rStyle w:val="10"/>
          <w:b w:val="0"/>
          <w:color w:val="000000"/>
        </w:rPr>
        <w:t>орган, в котором он замещает должность.</w:t>
      </w:r>
    </w:p>
    <w:p w:rsidR="00756F3F" w:rsidRPr="00756F3F" w:rsidRDefault="00756F3F" w:rsidP="00756F3F">
      <w:pPr>
        <w:pStyle w:val="12"/>
        <w:keepNext/>
        <w:keepLines/>
        <w:shd w:val="clear" w:color="auto" w:fill="auto"/>
        <w:tabs>
          <w:tab w:val="left" w:pos="1234"/>
        </w:tabs>
        <w:spacing w:before="0" w:after="0" w:line="270" w:lineRule="exact"/>
        <w:jc w:val="both"/>
        <w:rPr>
          <w:b w:val="0"/>
        </w:rPr>
      </w:pPr>
    </w:p>
    <w:p w:rsidR="00227203" w:rsidRDefault="00227203" w:rsidP="00227203">
      <w:pPr>
        <w:pStyle w:val="121"/>
        <w:keepNext/>
        <w:keepLines/>
        <w:shd w:val="clear" w:color="auto" w:fill="auto"/>
        <w:spacing w:before="0" w:after="311" w:line="270" w:lineRule="exact"/>
        <w:ind w:left="20"/>
      </w:pPr>
      <w:bookmarkStart w:id="5" w:name="bookmark14"/>
      <w:r>
        <w:rPr>
          <w:rStyle w:val="120"/>
          <w:color w:val="000000"/>
        </w:rPr>
        <w:t>МЕРЫ ПРЕДОТВРАЩЕНИЯМ УРЕГУЛИРОВАНИЯ</w:t>
      </w:r>
      <w:bookmarkEnd w:id="5"/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20" w:right="20" w:firstLine="680"/>
      </w:pPr>
      <w:r>
        <w:rPr>
          <w:rStyle w:val="10"/>
          <w:color w:val="000000"/>
        </w:rPr>
        <w:t>Представителю нанимателя рек</w:t>
      </w:r>
      <w:r w:rsidR="008F52E0">
        <w:rPr>
          <w:rStyle w:val="10"/>
          <w:color w:val="000000"/>
        </w:rPr>
        <w:t xml:space="preserve">омендуется указать муниципальному </w:t>
      </w:r>
      <w:r>
        <w:rPr>
          <w:rStyle w:val="10"/>
          <w:color w:val="000000"/>
        </w:rPr>
        <w:t>служащему, что выполнение подобной иной оплачиваемой работы влечет конфликт интересов.</w:t>
      </w:r>
      <w:r w:rsidR="008F52E0">
        <w:rPr>
          <w:rStyle w:val="10"/>
          <w:color w:val="000000"/>
        </w:rPr>
        <w:t xml:space="preserve"> В случае если муниципальный</w:t>
      </w:r>
      <w:r>
        <w:rPr>
          <w:rStyle w:val="10"/>
          <w:color w:val="000000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</w:t>
      </w:r>
      <w:r w:rsidR="008F52E0">
        <w:rPr>
          <w:rStyle w:val="10"/>
          <w:color w:val="000000"/>
        </w:rPr>
        <w:t>прос об отстранении муниципального</w:t>
      </w:r>
      <w:r>
        <w:rPr>
          <w:rStyle w:val="10"/>
          <w:color w:val="000000"/>
        </w:rPr>
        <w:t xml:space="preserve"> служащего от замещаемой должности.</w:t>
      </w:r>
    </w:p>
    <w:p w:rsidR="00227203" w:rsidRDefault="00227203" w:rsidP="00227203">
      <w:pPr>
        <w:pStyle w:val="a5"/>
        <w:shd w:val="clear" w:color="auto" w:fill="auto"/>
        <w:spacing w:before="0" w:after="341" w:line="322" w:lineRule="exact"/>
        <w:ind w:left="20" w:right="20" w:firstLine="680"/>
      </w:pPr>
      <w:r>
        <w:rPr>
          <w:rStyle w:val="10"/>
          <w:color w:val="000000"/>
        </w:rPr>
        <w:t xml:space="preserve">Важно отметить, </w:t>
      </w:r>
      <w:r w:rsidR="00A40AED">
        <w:rPr>
          <w:rStyle w:val="10"/>
          <w:color w:val="000000"/>
        </w:rPr>
        <w:t>что непринятие муниципальным</w:t>
      </w:r>
      <w:r>
        <w:rPr>
          <w:rStyle w:val="10"/>
          <w:color w:val="000000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</w:t>
      </w:r>
      <w:r w:rsidR="00A40AED">
        <w:rPr>
          <w:rStyle w:val="10"/>
          <w:color w:val="000000"/>
        </w:rPr>
        <w:t>влекущим увольнение муниципального</w:t>
      </w:r>
      <w:r>
        <w:rPr>
          <w:rStyle w:val="10"/>
          <w:color w:val="000000"/>
        </w:rPr>
        <w:t xml:space="preserve"> служаще</w:t>
      </w:r>
      <w:r w:rsidR="00A40AED">
        <w:rPr>
          <w:rStyle w:val="10"/>
          <w:color w:val="000000"/>
        </w:rPr>
        <w:t xml:space="preserve">го с муниципальной </w:t>
      </w:r>
      <w:r>
        <w:rPr>
          <w:rStyle w:val="10"/>
          <w:color w:val="000000"/>
        </w:rPr>
        <w:t xml:space="preserve"> службы.</w:t>
      </w:r>
    </w:p>
    <w:p w:rsidR="00E02D27" w:rsidRDefault="00E02D27" w:rsidP="00E02D27">
      <w:pPr>
        <w:pStyle w:val="12"/>
        <w:keepNext/>
        <w:keepLines/>
        <w:shd w:val="clear" w:color="auto" w:fill="auto"/>
        <w:tabs>
          <w:tab w:val="left" w:pos="983"/>
        </w:tabs>
        <w:spacing w:before="0" w:after="296" w:line="317" w:lineRule="exact"/>
        <w:ind w:left="142" w:right="1160"/>
        <w:jc w:val="center"/>
        <w:rPr>
          <w:rStyle w:val="11"/>
          <w:color w:val="000000"/>
        </w:rPr>
      </w:pPr>
      <w:bookmarkStart w:id="6" w:name="bookmark17"/>
      <w:r>
        <w:rPr>
          <w:rStyle w:val="11"/>
          <w:b/>
          <w:color w:val="000000"/>
        </w:rPr>
        <w:t xml:space="preserve">        </w:t>
      </w:r>
      <w:r w:rsidRPr="00E02D27">
        <w:rPr>
          <w:rStyle w:val="11"/>
          <w:color w:val="000000"/>
        </w:rPr>
        <w:t>3</w:t>
      </w:r>
      <w:r>
        <w:rPr>
          <w:rStyle w:val="11"/>
          <w:color w:val="000000"/>
        </w:rPr>
        <w:t>.</w:t>
      </w:r>
      <w:r w:rsidR="00227203">
        <w:rPr>
          <w:rStyle w:val="11"/>
          <w:color w:val="000000"/>
        </w:rPr>
        <w:t>КОНФЛИКТ ИНТЕРЕСОВ, СВЯЗАННЫЙ С ВЛАДЕНИЕМ ЦЕННЫМИ БУМАГАМИ, БАНКОВСКИМИ ВКЛАДАМИ</w:t>
      </w:r>
    </w:p>
    <w:p w:rsidR="00227203" w:rsidRDefault="00227203" w:rsidP="00E02D27">
      <w:pPr>
        <w:pStyle w:val="12"/>
        <w:keepNext/>
        <w:keepLines/>
        <w:shd w:val="clear" w:color="auto" w:fill="auto"/>
        <w:tabs>
          <w:tab w:val="left" w:pos="983"/>
        </w:tabs>
        <w:spacing w:before="0" w:after="296" w:line="317" w:lineRule="exact"/>
        <w:ind w:left="142" w:right="1160"/>
        <w:jc w:val="center"/>
      </w:pPr>
      <w:r>
        <w:rPr>
          <w:rStyle w:val="11"/>
          <w:color w:val="000000"/>
        </w:rPr>
        <w:t xml:space="preserve"> 3.1.</w:t>
      </w:r>
      <w:r>
        <w:rPr>
          <w:rStyle w:val="11"/>
          <w:color w:val="000000"/>
        </w:rPr>
        <w:tab/>
        <w:t>ОПИСАНИЕ СИТУАЦИИ</w:t>
      </w:r>
      <w:bookmarkEnd w:id="6"/>
    </w:p>
    <w:p w:rsidR="00227203" w:rsidRDefault="00766ADE" w:rsidP="00227203">
      <w:pPr>
        <w:pStyle w:val="a5"/>
        <w:shd w:val="clear" w:color="auto" w:fill="auto"/>
        <w:spacing w:before="0" w:line="322" w:lineRule="exact"/>
        <w:ind w:left="20" w:right="20" w:firstLine="68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и/или его родственники владеют ценными бумагами организации, в отношении которой </w:t>
      </w: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осуществляет от</w:t>
      </w:r>
      <w:r>
        <w:rPr>
          <w:rStyle w:val="10"/>
          <w:color w:val="000000"/>
        </w:rPr>
        <w:t>дельные функции муниципального</w:t>
      </w:r>
      <w:r w:rsidR="00227203">
        <w:rPr>
          <w:rStyle w:val="10"/>
          <w:color w:val="000000"/>
        </w:rPr>
        <w:t xml:space="preserve"> управления.</w:t>
      </w:r>
    </w:p>
    <w:p w:rsidR="00E02D27" w:rsidRDefault="00E02D27" w:rsidP="00227203">
      <w:pPr>
        <w:pStyle w:val="30"/>
        <w:shd w:val="clear" w:color="auto" w:fill="auto"/>
        <w:spacing w:before="0" w:after="311" w:line="270" w:lineRule="exact"/>
        <w:ind w:left="40"/>
        <w:rPr>
          <w:rStyle w:val="3"/>
          <w:color w:val="000000"/>
        </w:rPr>
      </w:pPr>
    </w:p>
    <w:p w:rsidR="00227203" w:rsidRDefault="00227203" w:rsidP="00227203">
      <w:pPr>
        <w:pStyle w:val="30"/>
        <w:shd w:val="clear" w:color="auto" w:fill="auto"/>
        <w:spacing w:before="0" w:after="311" w:line="270" w:lineRule="exact"/>
        <w:ind w:left="4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836866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В случае если муниципальный</w:t>
      </w:r>
      <w:r w:rsidR="00227203">
        <w:rPr>
          <w:rStyle w:val="10"/>
          <w:color w:val="000000"/>
        </w:rPr>
        <w:t xml:space="preserve"> служащий владеет ценными бумагами организации, в отношении которой он осуществля</w:t>
      </w:r>
      <w:r w:rsidR="005230B8">
        <w:rPr>
          <w:rStyle w:val="10"/>
          <w:color w:val="000000"/>
        </w:rPr>
        <w:t>ет отдельные функции муниципального</w:t>
      </w:r>
      <w:r w:rsidR="00227203">
        <w:rPr>
          <w:rStyle w:val="10"/>
          <w:color w:val="000000"/>
        </w:rPr>
        <w:t xml:space="preserve">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Необходимо отметить, что существует проблема выбора управляющей Организации или доверительного у</w:t>
      </w:r>
      <w:r w:rsidR="009648BA">
        <w:rPr>
          <w:rStyle w:val="10"/>
          <w:color w:val="000000"/>
        </w:rPr>
        <w:t>правляющего, которым муниципальный</w:t>
      </w:r>
      <w:r>
        <w:rPr>
          <w:rStyle w:val="10"/>
          <w:color w:val="000000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</w:t>
      </w:r>
      <w:r w:rsidR="00415F94">
        <w:rPr>
          <w:rStyle w:val="10"/>
          <w:color w:val="000000"/>
        </w:rPr>
        <w:t xml:space="preserve"> мерой, в этой связи </w:t>
      </w:r>
      <w:r w:rsidR="004653EC">
        <w:rPr>
          <w:rStyle w:val="10"/>
          <w:color w:val="000000"/>
        </w:rPr>
        <w:t>му</w:t>
      </w:r>
      <w:r w:rsidR="00415F94">
        <w:rPr>
          <w:rStyle w:val="10"/>
          <w:color w:val="000000"/>
        </w:rPr>
        <w:t>ниципальным</w:t>
      </w:r>
      <w:r>
        <w:rPr>
          <w:rStyle w:val="10"/>
          <w:color w:val="000000"/>
        </w:rPr>
        <w:t xml:space="preserve"> служащим может быть принято добровольное решение об отчуждении ценных бумаг.</w:t>
      </w:r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В случа</w:t>
      </w:r>
      <w:r w:rsidR="004653EC">
        <w:rPr>
          <w:rStyle w:val="10"/>
          <w:color w:val="000000"/>
        </w:rPr>
        <w:t>е если родственники муниципального</w:t>
      </w:r>
      <w:r>
        <w:rPr>
          <w:rStyle w:val="10"/>
          <w:color w:val="000000"/>
        </w:rPr>
        <w:t xml:space="preserve"> служащего владеют ценными бумагами организации, в отношении которой он осуществляет от</w:t>
      </w:r>
      <w:r w:rsidR="009A015A">
        <w:rPr>
          <w:rStyle w:val="10"/>
          <w:color w:val="000000"/>
        </w:rPr>
        <w:t xml:space="preserve">дельные функции </w:t>
      </w:r>
      <w:r w:rsidR="009A015A">
        <w:rPr>
          <w:rStyle w:val="10"/>
          <w:color w:val="000000"/>
        </w:rPr>
        <w:lastRenderedPageBreak/>
        <w:t>муниципального управления, муниципальный</w:t>
      </w:r>
      <w:r>
        <w:rPr>
          <w:rStyle w:val="10"/>
          <w:color w:val="000000"/>
        </w:rPr>
        <w:t xml:space="preserve"> служащий обязан уведомить представителя нанимателя и непосредственного начальника о наличии личной заинтересованности в письменной форме. В целях урегулирования </w:t>
      </w:r>
      <w:r w:rsidR="009A015A">
        <w:rPr>
          <w:rStyle w:val="10"/>
          <w:color w:val="000000"/>
        </w:rPr>
        <w:t>конфликта интересов муниципальному</w:t>
      </w:r>
      <w:r>
        <w:rPr>
          <w:rStyle w:val="10"/>
          <w:color w:val="000000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227203" w:rsidRDefault="00FA270C" w:rsidP="00227203">
      <w:pPr>
        <w:pStyle w:val="a5"/>
        <w:shd w:val="clear" w:color="auto" w:fill="auto"/>
        <w:spacing w:before="0" w:after="281" w:line="322" w:lineRule="exact"/>
        <w:ind w:left="40" w:right="40" w:firstLine="680"/>
      </w:pPr>
      <w:r>
        <w:rPr>
          <w:rStyle w:val="10"/>
          <w:color w:val="000000"/>
        </w:rPr>
        <w:t xml:space="preserve">До принятия муниципальным </w:t>
      </w:r>
      <w:r w:rsidR="00227203">
        <w:rPr>
          <w:rStyle w:val="10"/>
          <w:color w:val="000000"/>
        </w:rPr>
        <w:t xml:space="preserve"> служащим мер по урегулированию конфликта интересов представителю нанимателя рекоме</w:t>
      </w:r>
      <w:r>
        <w:rPr>
          <w:rStyle w:val="10"/>
          <w:color w:val="000000"/>
        </w:rPr>
        <w:t xml:space="preserve">ндуется отстранить муниципального </w:t>
      </w:r>
      <w:r w:rsidR="00227203">
        <w:rPr>
          <w:rStyle w:val="10"/>
          <w:color w:val="000000"/>
        </w:rPr>
        <w:t>служащего от исполнения должностных обязанностей в отношении организации, ценными бума</w:t>
      </w:r>
      <w:r w:rsidR="00DD38A7">
        <w:rPr>
          <w:rStyle w:val="10"/>
          <w:color w:val="000000"/>
        </w:rPr>
        <w:t>гами которой владеет муниципальный</w:t>
      </w:r>
      <w:r w:rsidR="00227203">
        <w:rPr>
          <w:rStyle w:val="10"/>
          <w:color w:val="000000"/>
        </w:rPr>
        <w:t xml:space="preserve"> служащий или его родственники.</w:t>
      </w:r>
    </w:p>
    <w:p w:rsidR="00227203" w:rsidRDefault="00227203" w:rsidP="00227203">
      <w:pPr>
        <w:pStyle w:val="12"/>
        <w:keepNext/>
        <w:keepLines/>
        <w:shd w:val="clear" w:color="auto" w:fill="auto"/>
        <w:spacing w:before="0" w:after="291" w:line="270" w:lineRule="exact"/>
        <w:ind w:left="40" w:firstLine="680"/>
        <w:jc w:val="both"/>
      </w:pPr>
      <w:bookmarkStart w:id="7" w:name="bookmark18"/>
      <w:r>
        <w:rPr>
          <w:rStyle w:val="11"/>
          <w:color w:val="000000"/>
        </w:rPr>
        <w:t>КОММЕНТАРИЙ</w:t>
      </w:r>
      <w:bookmarkEnd w:id="7"/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</w:t>
      </w:r>
      <w:r w:rsidR="00F84733">
        <w:rPr>
          <w:rStyle w:val="10"/>
          <w:color w:val="000000"/>
        </w:rPr>
        <w:t>лучае, если владение муниципальным</w:t>
      </w:r>
      <w:r>
        <w:rPr>
          <w:rStyle w:val="10"/>
          <w:color w:val="000000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227203" w:rsidRDefault="00D63D45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Для родственников муниципального</w:t>
      </w:r>
      <w:r w:rsidR="00227203">
        <w:rPr>
          <w:rStyle w:val="10"/>
          <w:color w:val="000000"/>
        </w:rPr>
        <w:t xml:space="preserve"> служащего ограничений на владение ценными бумагами не установлено. Тем не менее, важно понимать, что наличие в собственно</w:t>
      </w:r>
      <w:r>
        <w:rPr>
          <w:rStyle w:val="10"/>
          <w:color w:val="000000"/>
        </w:rPr>
        <w:t>сти у родственников муниципального</w:t>
      </w:r>
      <w:r w:rsidR="00227203">
        <w:rPr>
          <w:rStyle w:val="10"/>
          <w:color w:val="000000"/>
        </w:rPr>
        <w:t xml:space="preserve"> служащего ценных бумаг организации, на </w:t>
      </w:r>
      <w:r>
        <w:rPr>
          <w:rStyle w:val="10"/>
          <w:color w:val="000000"/>
        </w:rPr>
        <w:t>деятельность которой муниципальный</w:t>
      </w:r>
      <w:r w:rsidR="00227203">
        <w:rPr>
          <w:rStyle w:val="10"/>
          <w:color w:val="000000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227203" w:rsidRDefault="00227203" w:rsidP="003E2EDA">
      <w:pPr>
        <w:pStyle w:val="a5"/>
        <w:shd w:val="clear" w:color="auto" w:fill="auto"/>
        <w:tabs>
          <w:tab w:val="left" w:pos="8488"/>
        </w:tabs>
        <w:spacing w:before="0"/>
        <w:ind w:left="40" w:right="40" w:firstLine="680"/>
      </w:pPr>
      <w:r>
        <w:rPr>
          <w:rStyle w:val="10"/>
          <w:color w:val="000000"/>
        </w:rPr>
        <w:t>При рассмотрении данной ситуации необходимо отметить, что отсутствует коллизия норм</w:t>
      </w:r>
      <w:r w:rsidR="003E2EDA">
        <w:rPr>
          <w:rStyle w:val="10"/>
          <w:color w:val="000000"/>
        </w:rPr>
        <w:t xml:space="preserve"> статей 11 и 12.3 закона № 273-Ф3. </w:t>
      </w:r>
      <w:r>
        <w:rPr>
          <w:rStyle w:val="10"/>
          <w:color w:val="000000"/>
        </w:rPr>
        <w:t>Статья 12.3</w:t>
      </w:r>
    </w:p>
    <w:p w:rsidR="00227203" w:rsidRDefault="00227203" w:rsidP="003E2EDA">
      <w:pPr>
        <w:pStyle w:val="a5"/>
        <w:shd w:val="clear" w:color="auto" w:fill="auto"/>
        <w:spacing w:before="0"/>
        <w:ind w:left="40"/>
      </w:pPr>
      <w:proofErr w:type="gramStart"/>
      <w:r>
        <w:rPr>
          <w:rStyle w:val="10"/>
          <w:color w:val="000000"/>
        </w:rPr>
        <w:t>устанавливает обязанность передачи ценных бумаг, акций (долей участия, паев в</w:t>
      </w:r>
      <w:proofErr w:type="gramEnd"/>
    </w:p>
    <w:p w:rsidR="00227203" w:rsidRDefault="00227203" w:rsidP="003E2EDA">
      <w:pPr>
        <w:pStyle w:val="a5"/>
        <w:shd w:val="clear" w:color="auto" w:fill="auto"/>
        <w:spacing w:before="0"/>
        <w:ind w:left="60" w:right="40"/>
      </w:pPr>
      <w:r>
        <w:rPr>
          <w:rStyle w:val="10"/>
          <w:color w:val="000000"/>
        </w:rPr>
        <w:t xml:space="preserve">уставных (складочных) </w:t>
      </w:r>
      <w:proofErr w:type="gramStart"/>
      <w:r>
        <w:rPr>
          <w:rStyle w:val="10"/>
          <w:color w:val="000000"/>
        </w:rPr>
        <w:t>капиталах</w:t>
      </w:r>
      <w:proofErr w:type="gramEnd"/>
      <w:r>
        <w:rPr>
          <w:rStyle w:val="10"/>
          <w:color w:val="000000"/>
        </w:rPr>
        <w:t xml:space="preserve">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</w:t>
      </w:r>
      <w:r w:rsidR="003E2EDA">
        <w:rPr>
          <w:rStyle w:val="10"/>
          <w:color w:val="000000"/>
        </w:rPr>
        <w:t>ачестве запретов для муниципальной службы</w:t>
      </w:r>
      <w:r>
        <w:rPr>
          <w:rStyle w:val="10"/>
          <w:color w:val="000000"/>
        </w:rPr>
        <w:t>. Такие предписания являютс</w:t>
      </w:r>
      <w:r w:rsidR="003E2EDA">
        <w:rPr>
          <w:rStyle w:val="10"/>
          <w:color w:val="000000"/>
        </w:rPr>
        <w:t>я общим для всех муниципальных</w:t>
      </w:r>
      <w:r>
        <w:rPr>
          <w:rStyle w:val="10"/>
          <w:color w:val="000000"/>
        </w:rPr>
        <w:t xml:space="preserve"> служащих запре</w:t>
      </w:r>
      <w:r w:rsidR="003E2EDA">
        <w:rPr>
          <w:rStyle w:val="10"/>
          <w:color w:val="000000"/>
        </w:rPr>
        <w:t>том, связанным с муниципальной</w:t>
      </w:r>
      <w:r>
        <w:rPr>
          <w:rStyle w:val="10"/>
          <w:color w:val="000000"/>
        </w:rPr>
        <w:t xml:space="preserve"> службой.</w:t>
      </w:r>
    </w:p>
    <w:p w:rsidR="00227203" w:rsidRDefault="00227203" w:rsidP="00227203">
      <w:pPr>
        <w:pStyle w:val="a5"/>
        <w:shd w:val="clear" w:color="auto" w:fill="auto"/>
        <w:spacing w:before="0" w:after="338"/>
        <w:ind w:left="60" w:right="40" w:firstLine="700"/>
        <w:rPr>
          <w:rStyle w:val="10"/>
          <w:color w:val="000000"/>
        </w:rPr>
      </w:pPr>
      <w:r>
        <w:rPr>
          <w:rStyle w:val="10"/>
          <w:color w:val="000000"/>
        </w:rPr>
        <w:t xml:space="preserve">В то же время в статье 11 закона № 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  <w:proofErr w:type="gramStart"/>
      <w:r>
        <w:rPr>
          <w:rStyle w:val="10"/>
          <w:color w:val="000000"/>
        </w:rPr>
        <w:t>Таким образом, исходя из анализа взаимосвязанных положений частей 2, 4 и 6 статьи 11 вышеуказанного закона, предусмотр</w:t>
      </w:r>
      <w:r w:rsidR="00F23706">
        <w:rPr>
          <w:rStyle w:val="10"/>
          <w:color w:val="000000"/>
        </w:rPr>
        <w:t>енная обязанность муниципального</w:t>
      </w:r>
      <w:r>
        <w:rPr>
          <w:rStyle w:val="10"/>
          <w:color w:val="000000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 w:rsidR="00FB66E0">
        <w:rPr>
          <w:rStyle w:val="10"/>
          <w:color w:val="000000"/>
        </w:rPr>
        <w:t xml:space="preserve">муниципальному </w:t>
      </w:r>
      <w:r>
        <w:rPr>
          <w:rStyle w:val="10"/>
          <w:color w:val="000000"/>
        </w:rPr>
        <w:t xml:space="preserve"> служащему стало известно о возможности такого конфликта.</w:t>
      </w:r>
      <w:proofErr w:type="gramEnd"/>
    </w:p>
    <w:p w:rsidR="00D357F7" w:rsidRDefault="00D357F7" w:rsidP="00227203">
      <w:pPr>
        <w:pStyle w:val="a5"/>
        <w:shd w:val="clear" w:color="auto" w:fill="auto"/>
        <w:spacing w:before="0" w:after="338"/>
        <w:ind w:left="60" w:right="40" w:firstLine="700"/>
      </w:pPr>
    </w:p>
    <w:p w:rsidR="009B2597" w:rsidRDefault="009B2597" w:rsidP="009B2597">
      <w:pPr>
        <w:pStyle w:val="12"/>
        <w:keepNext/>
        <w:keepLines/>
        <w:shd w:val="clear" w:color="auto" w:fill="auto"/>
        <w:tabs>
          <w:tab w:val="left" w:pos="998"/>
        </w:tabs>
        <w:spacing w:before="0" w:after="296" w:line="270" w:lineRule="exact"/>
        <w:ind w:right="1340"/>
        <w:jc w:val="center"/>
        <w:rPr>
          <w:rStyle w:val="11"/>
          <w:color w:val="000000"/>
        </w:rPr>
      </w:pPr>
      <w:bookmarkStart w:id="8" w:name="bookmark20"/>
      <w:r>
        <w:rPr>
          <w:rStyle w:val="11"/>
          <w:color w:val="000000"/>
        </w:rPr>
        <w:t xml:space="preserve">             </w:t>
      </w:r>
      <w:r w:rsidR="00D357F7">
        <w:rPr>
          <w:rStyle w:val="11"/>
          <w:color w:val="000000"/>
        </w:rPr>
        <w:t>4.2.</w:t>
      </w:r>
      <w:r w:rsidR="00227203">
        <w:rPr>
          <w:rStyle w:val="11"/>
          <w:color w:val="000000"/>
        </w:rPr>
        <w:t>КОНФЛИКТ ИНТЕРЕСОВ, СВЯЗАННЫЙ С ПОЛУЧЕНИЕМ ПОДАРКОВ И УСЛУГ</w:t>
      </w:r>
    </w:p>
    <w:p w:rsidR="00227203" w:rsidRDefault="00227203" w:rsidP="009B2597">
      <w:pPr>
        <w:pStyle w:val="12"/>
        <w:keepNext/>
        <w:keepLines/>
        <w:shd w:val="clear" w:color="auto" w:fill="auto"/>
        <w:tabs>
          <w:tab w:val="left" w:pos="998"/>
        </w:tabs>
        <w:spacing w:before="0" w:after="296" w:line="270" w:lineRule="exact"/>
        <w:ind w:right="1340"/>
        <w:jc w:val="center"/>
      </w:pPr>
      <w:r>
        <w:rPr>
          <w:rStyle w:val="11"/>
          <w:color w:val="000000"/>
        </w:rPr>
        <w:t xml:space="preserve"> 4.1.</w:t>
      </w:r>
      <w:r>
        <w:rPr>
          <w:rStyle w:val="11"/>
          <w:color w:val="000000"/>
        </w:rPr>
        <w:tab/>
        <w:t>ОПИСАНИЕ СИТУАЦИИ</w:t>
      </w:r>
      <w:bookmarkEnd w:id="8"/>
    </w:p>
    <w:p w:rsidR="00227203" w:rsidRDefault="00D10C2F" w:rsidP="00227203">
      <w:pPr>
        <w:pStyle w:val="a5"/>
        <w:shd w:val="clear" w:color="auto" w:fill="auto"/>
        <w:spacing w:before="0" w:after="281" w:line="322" w:lineRule="exact"/>
        <w:ind w:left="40" w:right="40" w:firstLine="68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служащий, его родственники или иные лица, с которыми связана личная</w:t>
      </w:r>
      <w:r>
        <w:rPr>
          <w:rStyle w:val="10"/>
          <w:color w:val="000000"/>
        </w:rPr>
        <w:t xml:space="preserve"> заинтересованность муниципального</w:t>
      </w:r>
      <w:r w:rsidR="00227203">
        <w:rPr>
          <w:rStyle w:val="10"/>
          <w:color w:val="000000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</w:t>
      </w:r>
      <w:r>
        <w:rPr>
          <w:rStyle w:val="10"/>
          <w:color w:val="000000"/>
        </w:rPr>
        <w:t xml:space="preserve"> в отношении которых муниципальный</w:t>
      </w:r>
      <w:r w:rsidR="00227203">
        <w:rPr>
          <w:rStyle w:val="10"/>
          <w:color w:val="000000"/>
        </w:rPr>
        <w:t xml:space="preserve"> служащий осуществляет или ранее осуществлял отдельн</w:t>
      </w:r>
      <w:r>
        <w:rPr>
          <w:rStyle w:val="10"/>
          <w:color w:val="000000"/>
        </w:rPr>
        <w:t xml:space="preserve">ые функции муниципального </w:t>
      </w:r>
      <w:r w:rsidR="00227203">
        <w:rPr>
          <w:rStyle w:val="10"/>
          <w:color w:val="000000"/>
        </w:rPr>
        <w:t xml:space="preserve"> управления.</w:t>
      </w:r>
    </w:p>
    <w:p w:rsidR="00227203" w:rsidRDefault="00227203" w:rsidP="00227203">
      <w:pPr>
        <w:pStyle w:val="121"/>
        <w:keepNext/>
        <w:keepLines/>
        <w:shd w:val="clear" w:color="auto" w:fill="auto"/>
        <w:spacing w:before="0" w:after="291" w:line="270" w:lineRule="exact"/>
        <w:ind w:left="40"/>
      </w:pPr>
      <w:bookmarkStart w:id="9" w:name="bookmark21"/>
      <w:r>
        <w:rPr>
          <w:rStyle w:val="120"/>
          <w:color w:val="000000"/>
        </w:rPr>
        <w:t>МЕРЫ ПРЕДОТВРАЩЕНИЯ И УРЕГУЛИРОВАНИЯ</w:t>
      </w:r>
      <w:bookmarkEnd w:id="9"/>
    </w:p>
    <w:p w:rsidR="00227203" w:rsidRDefault="009C5E5B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Муниципальному</w:t>
      </w:r>
      <w:r w:rsidR="00227203">
        <w:rPr>
          <w:rStyle w:val="10"/>
          <w:color w:val="000000"/>
        </w:rPr>
        <w:t xml:space="preserve"> служащему и его родственникам рекомендуется не принимать подарки от организаций,</w:t>
      </w:r>
      <w:r>
        <w:rPr>
          <w:rStyle w:val="10"/>
          <w:color w:val="000000"/>
        </w:rPr>
        <w:t xml:space="preserve"> в отношении которых муниципальный</w:t>
      </w:r>
      <w:r w:rsidR="00227203">
        <w:rPr>
          <w:rStyle w:val="10"/>
          <w:color w:val="000000"/>
        </w:rPr>
        <w:t xml:space="preserve"> служащий осуществляет или ранее осуществлял отдельные</w:t>
      </w:r>
      <w:r>
        <w:rPr>
          <w:rStyle w:val="10"/>
          <w:color w:val="000000"/>
        </w:rPr>
        <w:t xml:space="preserve"> функции муниципального</w:t>
      </w:r>
      <w:r w:rsidR="00227203">
        <w:rPr>
          <w:rStyle w:val="10"/>
          <w:color w:val="000000"/>
        </w:rPr>
        <w:t xml:space="preserve"> управления, вне зависимости от стоимости этих подарков и поводов дарения.</w:t>
      </w:r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Представителю нанимателя, в случае если ему стало изве</w:t>
      </w:r>
      <w:r w:rsidR="00522546">
        <w:rPr>
          <w:rStyle w:val="10"/>
          <w:color w:val="000000"/>
        </w:rPr>
        <w:t>стно о получении муниципальным</w:t>
      </w:r>
      <w:r>
        <w:rPr>
          <w:rStyle w:val="10"/>
          <w:color w:val="000000"/>
        </w:rPr>
        <w:t xml:space="preserve"> служащим подарка от физических лиц или организаций, в отношении котор</w:t>
      </w:r>
      <w:r w:rsidR="00522546">
        <w:rPr>
          <w:rStyle w:val="10"/>
          <w:color w:val="000000"/>
        </w:rPr>
        <w:t>ых муниципальный</w:t>
      </w:r>
      <w:r>
        <w:rPr>
          <w:rStyle w:val="10"/>
          <w:color w:val="000000"/>
        </w:rPr>
        <w:t xml:space="preserve"> служащий осуществляет или ранее осуществлял от</w:t>
      </w:r>
      <w:r w:rsidR="00522546">
        <w:rPr>
          <w:rStyle w:val="10"/>
          <w:color w:val="000000"/>
        </w:rPr>
        <w:t>дельные функции муниципального</w:t>
      </w:r>
      <w:r>
        <w:rPr>
          <w:rStyle w:val="10"/>
          <w:color w:val="000000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Если подарок связан с исполнением должностных обязаннос</w:t>
      </w:r>
      <w:r w:rsidR="00A0421C">
        <w:rPr>
          <w:rStyle w:val="10"/>
          <w:color w:val="000000"/>
        </w:rPr>
        <w:t>тей, то в отношении муниципального</w:t>
      </w:r>
      <w:r>
        <w:rPr>
          <w:rStyle w:val="10"/>
          <w:color w:val="000000"/>
        </w:rPr>
        <w:t xml:space="preserve"> служащего должны быть применены меры дисциплинарной ответственности (вплоть до увольнения с гражданской службы). </w:t>
      </w:r>
      <w:proofErr w:type="gramStart"/>
      <w:r>
        <w:rPr>
          <w:rStyle w:val="10"/>
          <w:color w:val="000000"/>
        </w:rPr>
        <w:t>При применении мер необходимо учитывать харак</w:t>
      </w:r>
      <w:r w:rsidR="002E608F">
        <w:rPr>
          <w:rStyle w:val="10"/>
          <w:color w:val="000000"/>
        </w:rPr>
        <w:t>тер совершенного муниципальным</w:t>
      </w:r>
      <w:r>
        <w:rPr>
          <w:rStyle w:val="10"/>
          <w:color w:val="000000"/>
        </w:rPr>
        <w:t xml:space="preserve"> служащим коррупционного правонарушения, его тяжесть, обстоятельства, при которых оно совер</w:t>
      </w:r>
      <w:r w:rsidR="00526D59">
        <w:rPr>
          <w:rStyle w:val="10"/>
          <w:color w:val="000000"/>
        </w:rPr>
        <w:t>шено, соблюдение муниципальным</w:t>
      </w:r>
      <w:r>
        <w:rPr>
          <w:rStyle w:val="10"/>
          <w:color w:val="000000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</w:t>
      </w:r>
      <w:r w:rsidR="00E75637">
        <w:rPr>
          <w:rStyle w:val="10"/>
          <w:color w:val="000000"/>
        </w:rPr>
        <w:t>ьтаты исполнения муниципальным</w:t>
      </w:r>
      <w:r>
        <w:rPr>
          <w:rStyle w:val="10"/>
          <w:color w:val="000000"/>
        </w:rPr>
        <w:t xml:space="preserve"> служащим своих должностных обязанностей.</w:t>
      </w:r>
      <w:proofErr w:type="gramEnd"/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Если подарок не связан с исполнением должностн</w:t>
      </w:r>
      <w:r w:rsidR="00E75637">
        <w:rPr>
          <w:rStyle w:val="10"/>
          <w:color w:val="000000"/>
        </w:rPr>
        <w:t>ых обязанностей, то муниципальному</w:t>
      </w:r>
      <w:r>
        <w:rPr>
          <w:rStyle w:val="10"/>
          <w:color w:val="000000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</w:t>
      </w:r>
      <w:r w:rsidR="008D633F">
        <w:rPr>
          <w:rStyle w:val="10"/>
          <w:color w:val="000000"/>
        </w:rPr>
        <w:t xml:space="preserve"> урон репутации</w:t>
      </w:r>
      <w:r>
        <w:rPr>
          <w:rStyle w:val="10"/>
          <w:color w:val="000000"/>
        </w:rPr>
        <w:t xml:space="preserve"> органа</w:t>
      </w:r>
      <w:r w:rsidR="008D633F">
        <w:rPr>
          <w:rStyle w:val="10"/>
          <w:color w:val="000000"/>
        </w:rPr>
        <w:t xml:space="preserve"> местного самоуправления</w:t>
      </w:r>
      <w:r>
        <w:rPr>
          <w:rStyle w:val="10"/>
          <w:color w:val="000000"/>
        </w:rPr>
        <w:t>, и поэтому является нежелательным вне зависимости от повода дарения.</w:t>
      </w:r>
    </w:p>
    <w:p w:rsidR="00227203" w:rsidRDefault="00227203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В случае если представитель нанимателя обладает информацией о получении р</w:t>
      </w:r>
      <w:r w:rsidR="004973DB">
        <w:rPr>
          <w:rStyle w:val="10"/>
          <w:color w:val="000000"/>
        </w:rPr>
        <w:t>одственниками муниципального</w:t>
      </w:r>
      <w:r>
        <w:rPr>
          <w:rStyle w:val="10"/>
          <w:color w:val="000000"/>
        </w:rPr>
        <w:t xml:space="preserve"> служащего подарков от физических лиц и/или организаций,</w:t>
      </w:r>
      <w:r w:rsidR="004973DB">
        <w:rPr>
          <w:rStyle w:val="10"/>
          <w:color w:val="000000"/>
        </w:rPr>
        <w:t xml:space="preserve"> в отношении которых муниципальный</w:t>
      </w:r>
      <w:r>
        <w:rPr>
          <w:rStyle w:val="10"/>
          <w:color w:val="000000"/>
        </w:rPr>
        <w:t xml:space="preserve"> служащий </w:t>
      </w:r>
      <w:r>
        <w:rPr>
          <w:rStyle w:val="10"/>
          <w:color w:val="000000"/>
        </w:rPr>
        <w:lastRenderedPageBreak/>
        <w:t>осуществляет или ранее осуществлял от</w:t>
      </w:r>
      <w:r w:rsidR="004973DB">
        <w:rPr>
          <w:rStyle w:val="10"/>
          <w:color w:val="000000"/>
        </w:rPr>
        <w:t>дельные функции муниципального</w:t>
      </w:r>
      <w:r>
        <w:rPr>
          <w:rStyle w:val="10"/>
          <w:color w:val="000000"/>
        </w:rPr>
        <w:t xml:space="preserve"> управления, рекомендуется:</w:t>
      </w:r>
    </w:p>
    <w:p w:rsidR="00227203" w:rsidRDefault="00821506" w:rsidP="00227203">
      <w:pPr>
        <w:pStyle w:val="a5"/>
        <w:numPr>
          <w:ilvl w:val="0"/>
          <w:numId w:val="2"/>
        </w:numPr>
        <w:shd w:val="clear" w:color="auto" w:fill="auto"/>
        <w:tabs>
          <w:tab w:val="left" w:pos="953"/>
        </w:tabs>
        <w:spacing w:before="0"/>
        <w:ind w:left="60" w:right="40" w:firstLine="660"/>
      </w:pPr>
      <w:r>
        <w:rPr>
          <w:rStyle w:val="10"/>
          <w:color w:val="000000"/>
        </w:rPr>
        <w:t>указать муниципальному</w:t>
      </w:r>
      <w:r w:rsidR="00227203">
        <w:rPr>
          <w:rStyle w:val="10"/>
          <w:color w:val="000000"/>
        </w:rPr>
        <w:t xml:space="preserve"> служащему, что факт получения подарков влечет конфликт интересов;</w:t>
      </w:r>
    </w:p>
    <w:p w:rsidR="00227203" w:rsidRDefault="00227203" w:rsidP="00227203">
      <w:pPr>
        <w:pStyle w:val="a5"/>
        <w:numPr>
          <w:ilvl w:val="0"/>
          <w:numId w:val="2"/>
        </w:numPr>
        <w:shd w:val="clear" w:color="auto" w:fill="auto"/>
        <w:tabs>
          <w:tab w:val="left" w:pos="962"/>
        </w:tabs>
        <w:spacing w:before="0"/>
        <w:ind w:left="60" w:right="40" w:firstLine="660"/>
      </w:pPr>
      <w:r>
        <w:rPr>
          <w:rStyle w:val="10"/>
          <w:color w:val="000000"/>
        </w:rPr>
        <w:t>предложить вернуть соответствующий подарок или компенсировать его стоимость;</w:t>
      </w:r>
    </w:p>
    <w:p w:rsidR="00227203" w:rsidRDefault="002575D1" w:rsidP="00227203">
      <w:pPr>
        <w:pStyle w:val="a5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  <w:ind w:left="60" w:right="40" w:firstLine="660"/>
      </w:pPr>
      <w:r>
        <w:rPr>
          <w:rStyle w:val="10"/>
          <w:color w:val="000000"/>
        </w:rPr>
        <w:t>до принятия муниципальным</w:t>
      </w:r>
      <w:r w:rsidR="00227203">
        <w:rPr>
          <w:rStyle w:val="10"/>
          <w:color w:val="000000"/>
        </w:rPr>
        <w:t xml:space="preserve"> служащим мер по урегулированию конфликта и</w:t>
      </w:r>
      <w:r>
        <w:rPr>
          <w:rStyle w:val="10"/>
          <w:color w:val="000000"/>
        </w:rPr>
        <w:t>нтересов отстранить муниципального</w:t>
      </w:r>
      <w:r w:rsidR="00227203">
        <w:rPr>
          <w:rStyle w:val="10"/>
          <w:color w:val="000000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227203" w:rsidRDefault="00227203" w:rsidP="00227203">
      <w:pPr>
        <w:pStyle w:val="a5"/>
        <w:shd w:val="clear" w:color="auto" w:fill="auto"/>
        <w:spacing w:before="0" w:after="278"/>
        <w:ind w:left="60" w:right="40" w:firstLine="660"/>
      </w:pPr>
      <w:r>
        <w:rPr>
          <w:rStyle w:val="10"/>
          <w:color w:val="000000"/>
        </w:rPr>
        <w:t>При получ</w:t>
      </w:r>
      <w:r w:rsidR="009865A8">
        <w:rPr>
          <w:rStyle w:val="10"/>
          <w:color w:val="000000"/>
        </w:rPr>
        <w:t>ении родственниками муниципального</w:t>
      </w:r>
      <w:r>
        <w:rPr>
          <w:rStyle w:val="10"/>
          <w:color w:val="000000"/>
        </w:rPr>
        <w:t xml:space="preserve"> служащего подарков от физических лиц и/или Организаций,</w:t>
      </w:r>
      <w:r w:rsidR="009865A8">
        <w:rPr>
          <w:rStyle w:val="10"/>
          <w:color w:val="000000"/>
        </w:rPr>
        <w:t xml:space="preserve"> в отношении которых муниципальный</w:t>
      </w:r>
      <w:r>
        <w:rPr>
          <w:rStyle w:val="10"/>
          <w:color w:val="000000"/>
        </w:rPr>
        <w:t xml:space="preserve"> служащий осуществляет от</w:t>
      </w:r>
      <w:r w:rsidR="009865A8">
        <w:rPr>
          <w:rStyle w:val="10"/>
          <w:color w:val="000000"/>
        </w:rPr>
        <w:t>дельные функции муниципального управления, муниципальному</w:t>
      </w:r>
      <w:r>
        <w:rPr>
          <w:rStyle w:val="10"/>
          <w:color w:val="000000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27203" w:rsidRDefault="00227203" w:rsidP="00227203">
      <w:pPr>
        <w:pStyle w:val="12"/>
        <w:keepNext/>
        <w:keepLines/>
        <w:shd w:val="clear" w:color="auto" w:fill="auto"/>
        <w:spacing w:before="0" w:after="251" w:line="270" w:lineRule="exact"/>
        <w:ind w:left="60" w:firstLine="660"/>
        <w:jc w:val="both"/>
      </w:pPr>
      <w:bookmarkStart w:id="10" w:name="bookmark22"/>
      <w:r>
        <w:rPr>
          <w:rStyle w:val="11"/>
          <w:color w:val="000000"/>
        </w:rPr>
        <w:t>КОММЕНТАРИЙ</w:t>
      </w:r>
      <w:bookmarkEnd w:id="10"/>
    </w:p>
    <w:p w:rsidR="00227203" w:rsidRDefault="00AE1D72" w:rsidP="00227203">
      <w:pPr>
        <w:pStyle w:val="a5"/>
        <w:shd w:val="clear" w:color="auto" w:fill="auto"/>
        <w:spacing w:before="0" w:line="322" w:lineRule="exact"/>
        <w:ind w:left="60" w:right="40" w:firstLine="660"/>
      </w:pPr>
      <w:r>
        <w:rPr>
          <w:rStyle w:val="10"/>
          <w:color w:val="000000"/>
        </w:rPr>
        <w:t>На основании пункта 5</w:t>
      </w:r>
      <w:r w:rsidR="00227203">
        <w:rPr>
          <w:rStyle w:val="10"/>
          <w:color w:val="000000"/>
        </w:rPr>
        <w:t xml:space="preserve"> части 1 статьи </w:t>
      </w:r>
      <w:r>
        <w:rPr>
          <w:rStyle w:val="10"/>
          <w:color w:val="000000"/>
        </w:rPr>
        <w:t>14 закона № 25</w:t>
      </w:r>
      <w:r w:rsidR="00227203">
        <w:rPr>
          <w:rStyle w:val="10"/>
          <w:color w:val="000000"/>
        </w:rPr>
        <w:t>-ФЗ в связи с прохожде</w:t>
      </w:r>
      <w:r>
        <w:rPr>
          <w:rStyle w:val="10"/>
          <w:color w:val="000000"/>
        </w:rPr>
        <w:t>нием муниципальной службы муниципальному</w:t>
      </w:r>
      <w:r w:rsidR="00227203">
        <w:rPr>
          <w:rStyle w:val="10"/>
          <w:color w:val="000000"/>
        </w:rPr>
        <w:t xml:space="preserve"> служащему установлен запрет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227203" w:rsidRDefault="00227203" w:rsidP="00227203">
      <w:pPr>
        <w:pStyle w:val="a5"/>
        <w:shd w:val="clear" w:color="auto" w:fill="auto"/>
        <w:spacing w:before="0" w:after="244" w:line="322" w:lineRule="exact"/>
        <w:ind w:left="60" w:right="40" w:firstLine="660"/>
      </w:pPr>
      <w:r>
        <w:rPr>
          <w:rStyle w:val="10"/>
          <w:color w:val="000000"/>
        </w:rPr>
        <w:t xml:space="preserve">Вместе с тем, проверяемая организация или ее представители могут </w:t>
      </w:r>
      <w:r w:rsidR="00E145C8">
        <w:rPr>
          <w:rStyle w:val="10"/>
          <w:color w:val="000000"/>
        </w:rPr>
        <w:t>попытаться подарить муниципальному</w:t>
      </w:r>
      <w:r>
        <w:rPr>
          <w:rStyle w:val="10"/>
          <w:color w:val="000000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</w:t>
      </w:r>
      <w:r w:rsidR="007C7C4D">
        <w:rPr>
          <w:rStyle w:val="10"/>
          <w:color w:val="000000"/>
        </w:rPr>
        <w:t xml:space="preserve"> организации ставит муниципального</w:t>
      </w:r>
      <w:r>
        <w:rPr>
          <w:rStyle w:val="10"/>
          <w:color w:val="000000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</w:t>
      </w:r>
      <w:r w:rsidR="00ED47D4">
        <w:rPr>
          <w:rStyle w:val="10"/>
          <w:color w:val="000000"/>
        </w:rPr>
        <w:t>в беспристрастности муниципального</w:t>
      </w:r>
      <w:r>
        <w:rPr>
          <w:rStyle w:val="10"/>
          <w:color w:val="000000"/>
        </w:rPr>
        <w:t xml:space="preserve"> служащего и, тем самым, могут нанести ущерб р</w:t>
      </w:r>
      <w:r w:rsidR="00ED47D4">
        <w:rPr>
          <w:rStyle w:val="10"/>
          <w:color w:val="000000"/>
        </w:rPr>
        <w:t>епутации органа местного самоуправления  и муниципальной</w:t>
      </w:r>
      <w:r>
        <w:rPr>
          <w:rStyle w:val="10"/>
          <w:color w:val="000000"/>
        </w:rPr>
        <w:t xml:space="preserve"> службе в целом.</w:t>
      </w:r>
    </w:p>
    <w:p w:rsidR="00227203" w:rsidRDefault="00227203" w:rsidP="00227203">
      <w:pPr>
        <w:pStyle w:val="a5"/>
        <w:shd w:val="clear" w:color="auto" w:fill="auto"/>
        <w:spacing w:before="0"/>
        <w:ind w:left="60" w:right="40" w:firstLine="660"/>
      </w:pPr>
      <w:r>
        <w:rPr>
          <w:rStyle w:val="10"/>
          <w:color w:val="000000"/>
        </w:rPr>
        <w:t>То же самое относится и к подаркам, получаемым от заинтересованной организ</w:t>
      </w:r>
      <w:r w:rsidR="00261392">
        <w:rPr>
          <w:rStyle w:val="10"/>
          <w:color w:val="000000"/>
        </w:rPr>
        <w:t>ации родственниками муниципального</w:t>
      </w:r>
      <w:r>
        <w:rPr>
          <w:rStyle w:val="10"/>
          <w:color w:val="000000"/>
        </w:rPr>
        <w:t xml:space="preserve"> служащего. Действующее законодательство не устанавливает никаких ограничений на получение подарков и иных бла</w:t>
      </w:r>
      <w:r w:rsidR="003C41F4">
        <w:rPr>
          <w:rStyle w:val="10"/>
          <w:color w:val="000000"/>
        </w:rPr>
        <w:t>г родственниками муниципальных</w:t>
      </w:r>
      <w:r>
        <w:rPr>
          <w:rStyle w:val="10"/>
          <w:color w:val="000000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</w:t>
      </w:r>
      <w:r w:rsidR="00D028BE">
        <w:rPr>
          <w:rStyle w:val="10"/>
          <w:color w:val="000000"/>
        </w:rPr>
        <w:t xml:space="preserve"> действия и решения муниципального </w:t>
      </w:r>
      <w:r>
        <w:rPr>
          <w:rStyle w:val="10"/>
          <w:color w:val="000000"/>
        </w:rPr>
        <w:t xml:space="preserve"> служащего.</w:t>
      </w:r>
    </w:p>
    <w:p w:rsidR="00227203" w:rsidRDefault="00A95ED0" w:rsidP="00A95ED0">
      <w:pPr>
        <w:pStyle w:val="12"/>
        <w:keepNext/>
        <w:keepLines/>
        <w:shd w:val="clear" w:color="auto" w:fill="auto"/>
        <w:tabs>
          <w:tab w:val="left" w:pos="366"/>
        </w:tabs>
        <w:spacing w:before="0" w:after="0" w:line="322" w:lineRule="exact"/>
        <w:ind w:left="20"/>
        <w:jc w:val="center"/>
      </w:pPr>
      <w:bookmarkStart w:id="11" w:name="bookmark25"/>
      <w:r>
        <w:rPr>
          <w:rStyle w:val="11"/>
          <w:color w:val="000000"/>
        </w:rPr>
        <w:lastRenderedPageBreak/>
        <w:t>5.</w:t>
      </w:r>
      <w:r w:rsidR="00227203">
        <w:rPr>
          <w:rStyle w:val="11"/>
          <w:color w:val="000000"/>
        </w:rPr>
        <w:t>КОНФЛИКТ ИНТЕРЕСОВ,</w:t>
      </w:r>
      <w:bookmarkEnd w:id="11"/>
    </w:p>
    <w:p w:rsidR="00227203" w:rsidRDefault="00227203" w:rsidP="00227203">
      <w:pPr>
        <w:pStyle w:val="20"/>
        <w:shd w:val="clear" w:color="auto" w:fill="auto"/>
        <w:spacing w:after="341" w:line="322" w:lineRule="exact"/>
        <w:ind w:left="20"/>
        <w:jc w:val="center"/>
      </w:pPr>
      <w:proofErr w:type="gramStart"/>
      <w:r>
        <w:rPr>
          <w:rStyle w:val="2"/>
          <w:color w:val="000000"/>
        </w:rPr>
        <w:t>СВЯЗАННЫЙ</w:t>
      </w:r>
      <w:proofErr w:type="gramEnd"/>
      <w:r>
        <w:rPr>
          <w:rStyle w:val="2"/>
          <w:color w:val="000000"/>
        </w:rPr>
        <w:t xml:space="preserve"> С ИМУЩЕСТВЕННЫМИ ОБЯЗАТЕЛЬСТВАМИ И СУДЕБНЫМИ РАЗБИРАТЕЛЬСТВАМИ</w:t>
      </w:r>
    </w:p>
    <w:p w:rsidR="00227203" w:rsidRDefault="0094296C" w:rsidP="0094296C">
      <w:pPr>
        <w:pStyle w:val="12"/>
        <w:keepNext/>
        <w:keepLines/>
        <w:shd w:val="clear" w:color="auto" w:fill="auto"/>
        <w:tabs>
          <w:tab w:val="left" w:pos="1210"/>
        </w:tabs>
        <w:spacing w:before="0" w:after="311" w:line="270" w:lineRule="exact"/>
        <w:jc w:val="both"/>
      </w:pPr>
      <w:bookmarkStart w:id="12" w:name="bookmark26"/>
      <w:r>
        <w:rPr>
          <w:rStyle w:val="11"/>
          <w:color w:val="000000"/>
        </w:rPr>
        <w:t xml:space="preserve">                        </w:t>
      </w:r>
      <w:r w:rsidR="00227203">
        <w:rPr>
          <w:rStyle w:val="11"/>
          <w:color w:val="000000"/>
        </w:rPr>
        <w:t>ОПИСАНИЕ СИТУАЦИИ</w:t>
      </w:r>
      <w:bookmarkEnd w:id="12"/>
    </w:p>
    <w:p w:rsidR="00227203" w:rsidRDefault="00FA7540" w:rsidP="00227203">
      <w:pPr>
        <w:pStyle w:val="a5"/>
        <w:shd w:val="clear" w:color="auto" w:fill="auto"/>
        <w:spacing w:before="0" w:after="341" w:line="322" w:lineRule="exact"/>
        <w:ind w:left="40" w:right="40" w:firstLine="68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участвует в осуществлении от</w:t>
      </w:r>
      <w:r>
        <w:rPr>
          <w:rStyle w:val="10"/>
          <w:color w:val="000000"/>
        </w:rPr>
        <w:t>дельных функций муниципального</w:t>
      </w:r>
      <w:r w:rsidR="00227203">
        <w:rPr>
          <w:rStyle w:val="10"/>
          <w:color w:val="000000"/>
        </w:rPr>
        <w:t xml:space="preserve"> управления в отношении организаци</w:t>
      </w:r>
      <w:r>
        <w:rPr>
          <w:rStyle w:val="10"/>
          <w:color w:val="000000"/>
        </w:rPr>
        <w:t>и, перед которой сам муниципальный</w:t>
      </w:r>
      <w:r w:rsidR="00227203">
        <w:rPr>
          <w:rStyle w:val="10"/>
          <w:color w:val="000000"/>
        </w:rPr>
        <w:t xml:space="preserve"> служащий и/или его родственники имеют имущественные обязательства.</w:t>
      </w:r>
    </w:p>
    <w:p w:rsidR="00227203" w:rsidRDefault="00227203" w:rsidP="00227203">
      <w:pPr>
        <w:pStyle w:val="30"/>
        <w:shd w:val="clear" w:color="auto" w:fill="auto"/>
        <w:spacing w:before="0" w:after="287" w:line="270" w:lineRule="exact"/>
        <w:ind w:left="4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94296C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В этом случае муниципальному</w:t>
      </w:r>
      <w:r w:rsidR="00227203">
        <w:rPr>
          <w:rStyle w:val="10"/>
          <w:color w:val="000000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</w:t>
      </w:r>
      <w:r>
        <w:rPr>
          <w:rStyle w:val="10"/>
          <w:color w:val="000000"/>
        </w:rPr>
        <w:t>жности сделать это, муниципальному</w:t>
      </w:r>
      <w:r w:rsidR="00227203">
        <w:rPr>
          <w:rStyle w:val="10"/>
          <w:color w:val="000000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227203" w:rsidRDefault="00227203" w:rsidP="00227203">
      <w:pPr>
        <w:pStyle w:val="a5"/>
        <w:shd w:val="clear" w:color="auto" w:fill="auto"/>
        <w:spacing w:before="0" w:after="341" w:line="322" w:lineRule="exact"/>
        <w:ind w:left="40" w:right="40" w:firstLine="680"/>
      </w:pPr>
      <w:r>
        <w:rPr>
          <w:rStyle w:val="10"/>
          <w:color w:val="000000"/>
        </w:rPr>
        <w:t>Представителю нанимателя рекомендуется, по крайней мере, до урегулирования имущественного обяза</w:t>
      </w:r>
      <w:r w:rsidR="004D3D85">
        <w:rPr>
          <w:rStyle w:val="10"/>
          <w:color w:val="000000"/>
        </w:rPr>
        <w:t>тельства отстранить муниципального</w:t>
      </w:r>
      <w:r>
        <w:rPr>
          <w:rStyle w:val="10"/>
          <w:color w:val="000000"/>
        </w:rPr>
        <w:t xml:space="preserve"> служащего от исполнения должностных обязанностей в отношении организаци</w:t>
      </w:r>
      <w:r w:rsidR="004D3D85">
        <w:rPr>
          <w:rStyle w:val="10"/>
          <w:color w:val="000000"/>
        </w:rPr>
        <w:t>и, перед которой сам муниципальный</w:t>
      </w:r>
      <w:r>
        <w:rPr>
          <w:rStyle w:val="10"/>
          <w:color w:val="000000"/>
        </w:rPr>
        <w:t xml:space="preserve"> служащий, его родственники или иные лица, с которыми связана личная</w:t>
      </w:r>
      <w:r w:rsidR="004D3D85">
        <w:rPr>
          <w:rStyle w:val="10"/>
          <w:color w:val="000000"/>
        </w:rPr>
        <w:t xml:space="preserve"> заинтересованность муниципального</w:t>
      </w:r>
      <w:r>
        <w:rPr>
          <w:rStyle w:val="10"/>
          <w:color w:val="000000"/>
        </w:rPr>
        <w:t xml:space="preserve"> служащего, имеют имущественные обязательства.</w:t>
      </w:r>
    </w:p>
    <w:p w:rsidR="00227203" w:rsidRDefault="0025412A" w:rsidP="0025412A">
      <w:pPr>
        <w:pStyle w:val="12"/>
        <w:keepNext/>
        <w:keepLines/>
        <w:shd w:val="clear" w:color="auto" w:fill="auto"/>
        <w:tabs>
          <w:tab w:val="left" w:pos="278"/>
        </w:tabs>
        <w:spacing w:before="0" w:after="0" w:line="322" w:lineRule="exact"/>
        <w:jc w:val="center"/>
      </w:pPr>
      <w:bookmarkStart w:id="13" w:name="bookmark30"/>
      <w:r>
        <w:rPr>
          <w:rStyle w:val="11"/>
          <w:color w:val="000000"/>
        </w:rPr>
        <w:t>6.</w:t>
      </w:r>
      <w:r w:rsidR="00227203">
        <w:rPr>
          <w:rStyle w:val="11"/>
          <w:color w:val="000000"/>
        </w:rPr>
        <w:t>КОНФЛИКТ ИНТЕРЕСОВ,</w:t>
      </w:r>
      <w:bookmarkEnd w:id="13"/>
    </w:p>
    <w:p w:rsidR="00227203" w:rsidRDefault="00227203" w:rsidP="0025412A">
      <w:pPr>
        <w:pStyle w:val="20"/>
        <w:shd w:val="clear" w:color="auto" w:fill="auto"/>
        <w:spacing w:after="0" w:line="322" w:lineRule="exact"/>
        <w:jc w:val="center"/>
      </w:pPr>
      <w:proofErr w:type="gramStart"/>
      <w:r>
        <w:rPr>
          <w:rStyle w:val="2"/>
          <w:color w:val="000000"/>
        </w:rPr>
        <w:t>СВЯЗАННЫЙ</w:t>
      </w:r>
      <w:proofErr w:type="gramEnd"/>
      <w:r>
        <w:rPr>
          <w:rStyle w:val="2"/>
          <w:color w:val="000000"/>
        </w:rPr>
        <w:t xml:space="preserve"> С ВЗАИМОДЕЙСТВИЕМ С БЫВШИМ РАБОТОДАТЕЛЕМ И ТРУДОУСТРОЙСТВОМ ПОСЛЕ УВОЛЬНЕНИЯ</w:t>
      </w:r>
      <w:r w:rsidR="0025412A">
        <w:rPr>
          <w:rStyle w:val="2"/>
          <w:color w:val="000000"/>
        </w:rPr>
        <w:t xml:space="preserve"> С МУНИЦИПАЛЬНОЙ</w:t>
      </w:r>
    </w:p>
    <w:p w:rsidR="0025412A" w:rsidRDefault="0025412A" w:rsidP="0025412A">
      <w:pPr>
        <w:pStyle w:val="12"/>
        <w:keepNext/>
        <w:keepLines/>
        <w:shd w:val="clear" w:color="auto" w:fill="auto"/>
        <w:spacing w:before="0" w:after="293" w:line="322" w:lineRule="exact"/>
        <w:ind w:left="740" w:right="4380"/>
        <w:jc w:val="center"/>
        <w:rPr>
          <w:rStyle w:val="11"/>
          <w:color w:val="000000"/>
        </w:rPr>
      </w:pPr>
      <w:bookmarkStart w:id="14" w:name="bookmark31"/>
      <w:r>
        <w:rPr>
          <w:rStyle w:val="11"/>
          <w:color w:val="000000"/>
        </w:rPr>
        <w:t>СЛУЖБЫ</w:t>
      </w:r>
    </w:p>
    <w:p w:rsidR="00227203" w:rsidRDefault="0025412A" w:rsidP="0025412A">
      <w:pPr>
        <w:pStyle w:val="12"/>
        <w:keepNext/>
        <w:keepLines/>
        <w:shd w:val="clear" w:color="auto" w:fill="auto"/>
        <w:spacing w:before="0" w:after="293" w:line="322" w:lineRule="exact"/>
        <w:ind w:left="740" w:right="4380"/>
      </w:pPr>
      <w:r>
        <w:rPr>
          <w:rStyle w:val="11"/>
          <w:color w:val="000000"/>
        </w:rPr>
        <w:t xml:space="preserve"> </w:t>
      </w:r>
      <w:r w:rsidR="00227203">
        <w:rPr>
          <w:rStyle w:val="11"/>
          <w:color w:val="000000"/>
        </w:rPr>
        <w:tab/>
        <w:t>ОПИСАНИЕ СИТУАЦИИ</w:t>
      </w:r>
      <w:bookmarkEnd w:id="14"/>
    </w:p>
    <w:p w:rsidR="00227203" w:rsidRDefault="00262797" w:rsidP="00227203">
      <w:pPr>
        <w:pStyle w:val="a5"/>
        <w:shd w:val="clear" w:color="auto" w:fill="auto"/>
        <w:spacing w:before="0" w:after="349" w:line="331" w:lineRule="exact"/>
        <w:ind w:left="40" w:right="60" w:firstLine="70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участвует в осуществлении от</w:t>
      </w:r>
      <w:r>
        <w:rPr>
          <w:rStyle w:val="10"/>
          <w:color w:val="000000"/>
        </w:rPr>
        <w:t>дельных функций муниципального</w:t>
      </w:r>
      <w:r w:rsidR="00227203">
        <w:rPr>
          <w:rStyle w:val="10"/>
          <w:color w:val="000000"/>
        </w:rPr>
        <w:t xml:space="preserve"> управления в отношении организации, владельцем, руководителем или работником которой он являлся до поступлени</w:t>
      </w:r>
      <w:r>
        <w:rPr>
          <w:rStyle w:val="10"/>
          <w:color w:val="000000"/>
        </w:rPr>
        <w:t>я на муниципальную</w:t>
      </w:r>
      <w:r w:rsidR="00227203">
        <w:rPr>
          <w:rStyle w:val="10"/>
          <w:color w:val="000000"/>
        </w:rPr>
        <w:t xml:space="preserve"> службу.</w:t>
      </w:r>
    </w:p>
    <w:p w:rsidR="00227203" w:rsidRDefault="00227203" w:rsidP="00227203">
      <w:pPr>
        <w:pStyle w:val="30"/>
        <w:shd w:val="clear" w:color="auto" w:fill="auto"/>
        <w:spacing w:before="0" w:after="306" w:line="270" w:lineRule="exact"/>
        <w:ind w:left="4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7F15D0" w:rsidP="00227203">
      <w:pPr>
        <w:pStyle w:val="a5"/>
        <w:shd w:val="clear" w:color="auto" w:fill="auto"/>
        <w:spacing w:before="0" w:line="322" w:lineRule="exact"/>
        <w:ind w:left="40" w:right="40" w:firstLine="680"/>
      </w:pPr>
      <w:r>
        <w:rPr>
          <w:rStyle w:val="10"/>
          <w:color w:val="000000"/>
        </w:rPr>
        <w:t>Муниципальному</w:t>
      </w:r>
      <w:r w:rsidR="00227203">
        <w:rPr>
          <w:rStyle w:val="10"/>
          <w:color w:val="000000"/>
        </w:rPr>
        <w:t xml:space="preserve"> служащему в случае поручения ему от</w:t>
      </w:r>
      <w:r w:rsidR="00B34882">
        <w:rPr>
          <w:rStyle w:val="10"/>
          <w:color w:val="000000"/>
        </w:rPr>
        <w:t>дельных функций муниципального</w:t>
      </w:r>
      <w:r w:rsidR="00227203">
        <w:rPr>
          <w:rStyle w:val="10"/>
          <w:color w:val="000000"/>
        </w:rPr>
        <w:t xml:space="preserve"> управления в отношении организации, владельцем, руководителем или работником которой он являлся д</w:t>
      </w:r>
      <w:r w:rsidR="006036C0">
        <w:rPr>
          <w:rStyle w:val="10"/>
          <w:color w:val="000000"/>
        </w:rPr>
        <w:t xml:space="preserve">о поступления на </w:t>
      </w:r>
      <w:proofErr w:type="spellStart"/>
      <w:r w:rsidR="006036C0">
        <w:rPr>
          <w:rStyle w:val="10"/>
          <w:color w:val="000000"/>
        </w:rPr>
        <w:t>муницуипальную</w:t>
      </w:r>
      <w:proofErr w:type="spellEnd"/>
      <w:r w:rsidR="00227203">
        <w:rPr>
          <w:rStyle w:val="10"/>
          <w:color w:val="000000"/>
        </w:rPr>
        <w:t xml:space="preserve"> службу, рекомендуется уведомить представителя нанимателя и непосредственного начальника в письменной форме о факте предыдущей работы в </w:t>
      </w:r>
      <w:r w:rsidR="00227203">
        <w:rPr>
          <w:rStyle w:val="10"/>
          <w:color w:val="000000"/>
        </w:rPr>
        <w:lastRenderedPageBreak/>
        <w:t>данной организации и о возможности возникновения конфликтной ситуации.</w:t>
      </w:r>
    </w:p>
    <w:p w:rsidR="00227203" w:rsidRDefault="00227203" w:rsidP="00227203">
      <w:pPr>
        <w:pStyle w:val="a5"/>
        <w:shd w:val="clear" w:color="auto" w:fill="auto"/>
        <w:spacing w:before="0" w:after="341" w:line="322" w:lineRule="exact"/>
        <w:ind w:left="40" w:right="40" w:firstLine="680"/>
      </w:pPr>
      <w:r>
        <w:rPr>
          <w:rStyle w:val="10"/>
          <w:color w:val="000000"/>
        </w:rPr>
        <w:t xml:space="preserve">Представителю нанимателя рекомендуется оценить, могут ли </w:t>
      </w:r>
      <w:r w:rsidR="00A637BE">
        <w:rPr>
          <w:rStyle w:val="10"/>
          <w:color w:val="000000"/>
        </w:rPr>
        <w:t>взаимоотношения муниципального</w:t>
      </w:r>
      <w:r>
        <w:rPr>
          <w:rStyle w:val="10"/>
          <w:color w:val="000000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</w:t>
      </w:r>
      <w:r w:rsidR="003B3775">
        <w:rPr>
          <w:rStyle w:val="10"/>
          <w:color w:val="000000"/>
        </w:rPr>
        <w:t>ендуется отстранить муниципального</w:t>
      </w:r>
      <w:r>
        <w:rPr>
          <w:rStyle w:val="10"/>
          <w:color w:val="000000"/>
        </w:rPr>
        <w:t xml:space="preserve"> служащего от исполнения должностных обязанностей в отношении бывшего работодателя.</w:t>
      </w:r>
    </w:p>
    <w:p w:rsidR="00227203" w:rsidRDefault="00227203" w:rsidP="00227203">
      <w:pPr>
        <w:pStyle w:val="12"/>
        <w:keepNext/>
        <w:keepLines/>
        <w:shd w:val="clear" w:color="auto" w:fill="auto"/>
        <w:spacing w:before="0" w:after="295" w:line="270" w:lineRule="exact"/>
        <w:ind w:left="40" w:firstLine="680"/>
        <w:jc w:val="both"/>
      </w:pPr>
      <w:bookmarkStart w:id="15" w:name="bookmark32"/>
      <w:r>
        <w:rPr>
          <w:rStyle w:val="11"/>
          <w:color w:val="000000"/>
        </w:rPr>
        <w:t>КОММЕНТАРИЙ</w:t>
      </w:r>
      <w:bookmarkEnd w:id="15"/>
    </w:p>
    <w:p w:rsidR="00227203" w:rsidRDefault="00984DCE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</w:t>
      </w:r>
      <w:r>
        <w:rPr>
          <w:rStyle w:val="10"/>
          <w:color w:val="000000"/>
        </w:rPr>
        <w:t>, поступивший на муниципальную</w:t>
      </w:r>
      <w:r w:rsidR="00227203">
        <w:rPr>
          <w:rStyle w:val="10"/>
          <w:color w:val="000000"/>
        </w:rPr>
        <w:t xml:space="preserve"> </w:t>
      </w:r>
      <w:r>
        <w:rPr>
          <w:rStyle w:val="10"/>
          <w:color w:val="000000"/>
        </w:rPr>
        <w:t xml:space="preserve">службу в </w:t>
      </w:r>
      <w:r w:rsidR="00227203">
        <w:rPr>
          <w:rStyle w:val="10"/>
          <w:color w:val="000000"/>
        </w:rPr>
        <w:t xml:space="preserve"> орган </w:t>
      </w:r>
      <w:r>
        <w:rPr>
          <w:rStyle w:val="10"/>
          <w:color w:val="000000"/>
        </w:rPr>
        <w:t xml:space="preserve">местного самоуправления </w:t>
      </w:r>
      <w:r w:rsidR="00227203">
        <w:rPr>
          <w:rStyle w:val="10"/>
          <w:color w:val="000000"/>
        </w:rPr>
        <w:t>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</w:t>
      </w:r>
      <w:r w:rsidR="00E66C63">
        <w:rPr>
          <w:rStyle w:val="10"/>
          <w:color w:val="000000"/>
        </w:rPr>
        <w:t>итуация, при которой муниципальный</w:t>
      </w:r>
      <w:r w:rsidR="00227203">
        <w:rPr>
          <w:rStyle w:val="10"/>
          <w:color w:val="000000"/>
        </w:rPr>
        <w:t xml:space="preserve"> служащий по тем или иным причинам испытывает неприязнь к бывшему работодателю.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И дружеское, и враждебное отношение к проверяемой организации могут воспрепятствовать объ</w:t>
      </w:r>
      <w:r w:rsidR="00441CD3">
        <w:rPr>
          <w:rStyle w:val="10"/>
          <w:color w:val="000000"/>
        </w:rPr>
        <w:t>ективному исполнению муниципальным</w:t>
      </w:r>
      <w:r>
        <w:rPr>
          <w:rStyle w:val="10"/>
          <w:color w:val="000000"/>
        </w:rPr>
        <w:t xml:space="preserve"> служащим его должностных обязанностей.</w:t>
      </w:r>
    </w:p>
    <w:p w:rsidR="00227203" w:rsidRDefault="00227203" w:rsidP="00227203">
      <w:pPr>
        <w:pStyle w:val="a5"/>
        <w:shd w:val="clear" w:color="auto" w:fill="auto"/>
        <w:spacing w:before="0"/>
        <w:ind w:left="40" w:right="40" w:firstLine="680"/>
      </w:pPr>
      <w:r>
        <w:rPr>
          <w:rStyle w:val="10"/>
          <w:color w:val="000000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</w:t>
      </w:r>
      <w:r w:rsidR="00794742">
        <w:rPr>
          <w:rStyle w:val="10"/>
          <w:color w:val="000000"/>
        </w:rPr>
        <w:t>лучения доходов для муниципального</w:t>
      </w:r>
      <w:r>
        <w:rPr>
          <w:rStyle w:val="10"/>
          <w:color w:val="000000"/>
        </w:rPr>
        <w:t xml:space="preserve"> служащего, членов его семьи или</w:t>
      </w:r>
      <w:r w:rsidR="00794742">
        <w:rPr>
          <w:rStyle w:val="10"/>
          <w:color w:val="000000"/>
        </w:rPr>
        <w:t xml:space="preserve"> организаций, с которыми муниципальный</w:t>
      </w:r>
      <w:r>
        <w:rPr>
          <w:rStyle w:val="10"/>
          <w:color w:val="000000"/>
        </w:rPr>
        <w:t xml:space="preserve"> служащий связан финансовыми или иными обязательствами.</w:t>
      </w:r>
    </w:p>
    <w:p w:rsidR="00227203" w:rsidRDefault="00C07936" w:rsidP="00C07936">
      <w:pPr>
        <w:pStyle w:val="12"/>
        <w:keepNext/>
        <w:keepLines/>
        <w:shd w:val="clear" w:color="auto" w:fill="auto"/>
        <w:tabs>
          <w:tab w:val="left" w:pos="278"/>
        </w:tabs>
        <w:spacing w:before="0" w:after="0" w:line="317" w:lineRule="exact"/>
        <w:ind w:right="20"/>
        <w:jc w:val="center"/>
      </w:pPr>
      <w:bookmarkStart w:id="16" w:name="bookmark35"/>
      <w:r>
        <w:rPr>
          <w:rStyle w:val="11"/>
          <w:color w:val="000000"/>
        </w:rPr>
        <w:t>7.</w:t>
      </w:r>
      <w:r w:rsidR="00227203">
        <w:rPr>
          <w:rStyle w:val="11"/>
          <w:color w:val="000000"/>
        </w:rPr>
        <w:t>СИТУАЦИИ,</w:t>
      </w:r>
      <w:bookmarkEnd w:id="16"/>
    </w:p>
    <w:p w:rsidR="00227203" w:rsidRDefault="00227203" w:rsidP="00227203">
      <w:pPr>
        <w:pStyle w:val="20"/>
        <w:shd w:val="clear" w:color="auto" w:fill="auto"/>
        <w:spacing w:after="0" w:line="317" w:lineRule="exact"/>
        <w:ind w:right="20"/>
        <w:jc w:val="center"/>
      </w:pPr>
      <w:proofErr w:type="gramStart"/>
      <w:r>
        <w:rPr>
          <w:rStyle w:val="2"/>
          <w:color w:val="000000"/>
        </w:rPr>
        <w:t>СВЯЗАННЫЕ</w:t>
      </w:r>
      <w:proofErr w:type="gramEnd"/>
      <w:r>
        <w:rPr>
          <w:rStyle w:val="2"/>
          <w:color w:val="000000"/>
        </w:rPr>
        <w:t xml:space="preserve"> С ЯВНЫМ НАРУШЕНИЕМ </w:t>
      </w:r>
      <w:r w:rsidR="00C07936">
        <w:rPr>
          <w:rStyle w:val="2"/>
          <w:color w:val="000000"/>
        </w:rPr>
        <w:t>МУНИЦИПАЛЬНЫМ</w:t>
      </w:r>
    </w:p>
    <w:p w:rsidR="00C07936" w:rsidRDefault="00227203" w:rsidP="00227203">
      <w:pPr>
        <w:pStyle w:val="12"/>
        <w:keepNext/>
        <w:keepLines/>
        <w:shd w:val="clear" w:color="auto" w:fill="auto"/>
        <w:spacing w:before="0" w:after="236" w:line="317" w:lineRule="exact"/>
        <w:ind w:left="60" w:right="60" w:firstLine="680"/>
        <w:rPr>
          <w:rStyle w:val="11"/>
          <w:color w:val="000000"/>
        </w:rPr>
      </w:pPr>
      <w:bookmarkStart w:id="17" w:name="bookmark36"/>
      <w:r>
        <w:rPr>
          <w:rStyle w:val="11"/>
          <w:color w:val="000000"/>
        </w:rPr>
        <w:t xml:space="preserve">СЛУЖАЩИМ УСТАНОВЛЕННЫХ ЗАПРЕТОВ, В РЕЗУЛЬТАТЕ КОТОРЫХ МОЖЕТ ВОЗНИКНУТЬ ЛИЧНАЯ ЗАИНТЕРЕСОВАННОСТЬ, ПРИВОДЯЩАЯ К КОНФЛИКТУ ИНТЕРЕСОВ </w:t>
      </w:r>
    </w:p>
    <w:p w:rsidR="00227203" w:rsidRDefault="00227203" w:rsidP="00227203">
      <w:pPr>
        <w:pStyle w:val="12"/>
        <w:keepNext/>
        <w:keepLines/>
        <w:shd w:val="clear" w:color="auto" w:fill="auto"/>
        <w:spacing w:before="0" w:after="236" w:line="317" w:lineRule="exact"/>
        <w:ind w:left="60" w:right="60" w:firstLine="680"/>
      </w:pPr>
      <w:r>
        <w:rPr>
          <w:rStyle w:val="11"/>
          <w:color w:val="000000"/>
        </w:rPr>
        <w:tab/>
        <w:t>ОПИСАНИЕ СИТУАЦИИ</w:t>
      </w:r>
      <w:bookmarkEnd w:id="17"/>
    </w:p>
    <w:p w:rsidR="00227203" w:rsidRDefault="0092309E" w:rsidP="00227203">
      <w:pPr>
        <w:pStyle w:val="a5"/>
        <w:shd w:val="clear" w:color="auto" w:fill="auto"/>
        <w:spacing w:before="0" w:line="322" w:lineRule="exact"/>
        <w:ind w:left="60" w:right="60" w:firstLine="680"/>
      </w:pPr>
      <w:r>
        <w:rPr>
          <w:rStyle w:val="10"/>
          <w:color w:val="000000"/>
        </w:rPr>
        <w:t>Муниципальный</w:t>
      </w:r>
      <w:r w:rsidR="00227203">
        <w:rPr>
          <w:rStyle w:val="10"/>
          <w:color w:val="000000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E5A05" w:rsidRDefault="002E5A05" w:rsidP="00227203">
      <w:pPr>
        <w:pStyle w:val="30"/>
        <w:shd w:val="clear" w:color="auto" w:fill="auto"/>
        <w:spacing w:before="0" w:after="315" w:line="270" w:lineRule="exact"/>
        <w:ind w:left="40"/>
        <w:rPr>
          <w:rStyle w:val="3"/>
          <w:color w:val="000000"/>
        </w:rPr>
      </w:pPr>
    </w:p>
    <w:p w:rsidR="00227203" w:rsidRDefault="00227203" w:rsidP="00227203">
      <w:pPr>
        <w:pStyle w:val="30"/>
        <w:shd w:val="clear" w:color="auto" w:fill="auto"/>
        <w:spacing w:before="0" w:after="315" w:line="270" w:lineRule="exact"/>
        <w:ind w:left="40"/>
      </w:pPr>
      <w:r>
        <w:rPr>
          <w:rStyle w:val="3"/>
          <w:color w:val="000000"/>
        </w:rPr>
        <w:t>МЕРЫ ПРЕДОТВРАЩЕНИЯ И УРЕГУЛИРОВАНИЯ</w:t>
      </w:r>
    </w:p>
    <w:p w:rsidR="00227203" w:rsidRDefault="00B27FC6" w:rsidP="00227203">
      <w:pPr>
        <w:pStyle w:val="a5"/>
        <w:shd w:val="clear" w:color="auto" w:fill="auto"/>
        <w:spacing w:before="0"/>
        <w:ind w:left="40" w:right="40" w:firstLine="680"/>
      </w:pPr>
      <w:proofErr w:type="gramStart"/>
      <w:r>
        <w:rPr>
          <w:rStyle w:val="10"/>
          <w:color w:val="000000"/>
        </w:rPr>
        <w:t>В соответствии с пунктом 10 части 1 статьи 14 закона № 25</w:t>
      </w:r>
      <w:r w:rsidR="004779A6">
        <w:rPr>
          <w:rStyle w:val="10"/>
          <w:color w:val="000000"/>
        </w:rPr>
        <w:t>-ФЗ муниципальному</w:t>
      </w:r>
      <w:r w:rsidR="00227203">
        <w:rPr>
          <w:rStyle w:val="10"/>
          <w:color w:val="000000"/>
        </w:rPr>
        <w:t xml:space="preserve"> служащему запрещается принимать без письменного раз</w:t>
      </w:r>
      <w:r w:rsidR="00D30ED8">
        <w:rPr>
          <w:rStyle w:val="10"/>
          <w:color w:val="000000"/>
        </w:rPr>
        <w:t>решения главы муниципального образования</w:t>
      </w:r>
      <w:r w:rsidR="00227203">
        <w:rPr>
          <w:rStyle w:val="10"/>
          <w:color w:val="000000"/>
        </w:rPr>
        <w:t xml:space="preserve"> награды, почетные и специальные звания иностранных государств, международных организаций, а также политических </w:t>
      </w:r>
      <w:r w:rsidR="00227203">
        <w:rPr>
          <w:rStyle w:val="10"/>
          <w:color w:val="000000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227203" w:rsidRDefault="002F4D61" w:rsidP="00227203">
      <w:pPr>
        <w:pStyle w:val="a5"/>
        <w:shd w:val="clear" w:color="auto" w:fill="auto"/>
        <w:spacing w:before="0" w:after="338"/>
        <w:ind w:left="40" w:right="40" w:firstLine="680"/>
      </w:pPr>
      <w:r>
        <w:rPr>
          <w:rStyle w:val="10"/>
          <w:color w:val="000000"/>
        </w:rPr>
        <w:t>Главе муниципального образования</w:t>
      </w:r>
      <w:r w:rsidR="00227203">
        <w:rPr>
          <w:rStyle w:val="10"/>
          <w:color w:val="000000"/>
        </w:rPr>
        <w:t xml:space="preserve"> при принятии решения о предоставлении или не</w:t>
      </w:r>
      <w:r w:rsidR="00E21511">
        <w:rPr>
          <w:rStyle w:val="10"/>
          <w:color w:val="000000"/>
        </w:rPr>
        <w:t xml:space="preserve"> </w:t>
      </w:r>
      <w:r w:rsidR="00227203">
        <w:rPr>
          <w:rStyle w:val="10"/>
          <w:color w:val="000000"/>
        </w:rPr>
        <w:t>предоставлении разрешения рекомендуется уделить особое внимание основанию и цели награждения, а также тому,</w:t>
      </w:r>
      <w:r>
        <w:rPr>
          <w:rStyle w:val="10"/>
          <w:color w:val="000000"/>
        </w:rPr>
        <w:t xml:space="preserve"> насколько получение муниципальным</w:t>
      </w:r>
      <w:r w:rsidR="00227203">
        <w:rPr>
          <w:rStyle w:val="10"/>
          <w:color w:val="000000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FD1D39" w:rsidRPr="009302D5" w:rsidRDefault="00FD1D39" w:rsidP="003D15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D1D39" w:rsidRPr="009302D5" w:rsidSect="001524FA">
      <w:head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F9" w:rsidRDefault="007A33F9" w:rsidP="004967DD">
      <w:pPr>
        <w:spacing w:after="0" w:line="240" w:lineRule="auto"/>
      </w:pPr>
      <w:r>
        <w:separator/>
      </w:r>
    </w:p>
  </w:endnote>
  <w:endnote w:type="continuationSeparator" w:id="0">
    <w:p w:rsidR="007A33F9" w:rsidRDefault="007A33F9" w:rsidP="0049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DD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4" type="#_x0000_t202" style="position:absolute;margin-left:87.35pt;margin-top:784.3pt;width:458.65pt;height:13.9pt;z-index:-251638784;mso-wrap-style:none;mso-wrap-distance-left:5pt;mso-wrap-distance-right:5pt;mso-position-horizontal-relative:page;mso-position-vertical-relative:page" filled="f" stroked="f">
          <v:textbox style="mso-next-textbox:#_x0000_s4114;mso-fit-shape-to-text:t" inset="0,0,0,0">
            <w:txbxContent>
              <w:p w:rsidR="004967DD" w:rsidRDefault="00DC78D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color w:val="000000"/>
                  </w:rPr>
                  <w:t>Гражданский служащий участвует в осуществлении отдельных функций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F9" w:rsidRDefault="007A33F9" w:rsidP="004967DD">
      <w:pPr>
        <w:spacing w:after="0" w:line="240" w:lineRule="auto"/>
      </w:pPr>
      <w:r>
        <w:separator/>
      </w:r>
    </w:p>
  </w:footnote>
  <w:footnote w:type="continuationSeparator" w:id="0">
    <w:p w:rsidR="007A33F9" w:rsidRDefault="007A33F9" w:rsidP="0049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DD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3pt;margin-top:43.15pt;width:5.3pt;height:9.8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967DD" w:rsidRPr="00D2100A" w:rsidRDefault="004967DD" w:rsidP="00D2100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DD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91.6pt;margin-top:43.65pt;width:6pt;height:9.35pt;z-index:-251652096;mso-wrap-style:none;mso-wrap-distance-left:5pt;mso-wrap-distance-right:5pt;mso-position-horizontal-relative:page;mso-position-vertical-relative:page" filled="f" stroked="f">
          <v:textbox style="mso-next-textbox:#_x0000_s4101;mso-fit-shape-to-text:t" inset="0,0,0,0">
            <w:txbxContent>
              <w:p w:rsidR="004967DD" w:rsidRDefault="007254D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C78D1">
                  <w:instrText xml:space="preserve"> PAGE \* MERGEFORMAT </w:instrText>
                </w:r>
                <w:r>
                  <w:fldChar w:fldCharType="separate"/>
                </w:r>
                <w:r w:rsidR="001B7586" w:rsidRPr="001B7586">
                  <w:rPr>
                    <w:rStyle w:val="a4"/>
                    <w:noProof/>
                    <w:color w:val="00000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A5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0" type="#_x0000_t202" style="position:absolute;margin-left:293.2pt;margin-top:43.45pt;width:5.3pt;height:9.6pt;z-index:-2516367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466A5" w:rsidRDefault="007254D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1B7586" w:rsidRPr="001B7586">
                    <w:rPr>
                      <w:rStyle w:val="a4"/>
                      <w:noProof/>
                      <w:color w:val="000000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D9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1" type="#_x0000_t202" style="position:absolute;margin-left:292.2pt;margin-top:42pt;width:6pt;height:9.6pt;z-index:-25163468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3D9" w:rsidRDefault="007254D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E02EBF" w:rsidRPr="00E02EBF">
                    <w:rPr>
                      <w:rStyle w:val="a4"/>
                      <w:noProof/>
                      <w:color w:val="000000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DD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90.2pt;margin-top:42pt;width:11.75pt;height:9.3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967DD" w:rsidRDefault="007254D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C78D1">
                  <w:instrText xml:space="preserve"> PAGE \* MERGEFORMAT </w:instrText>
                </w:r>
                <w:r>
                  <w:fldChar w:fldCharType="separate"/>
                </w:r>
                <w:r w:rsidR="001B7586" w:rsidRPr="001B7586">
                  <w:rPr>
                    <w:rStyle w:val="Arial"/>
                    <w:color w:val="00000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DD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2" type="#_x0000_t202" style="position:absolute;margin-left:291.4pt;margin-top:42.1pt;width:11.5pt;height:9.6pt;z-index:-251640832;mso-wrap-style:none;mso-wrap-distance-left:5pt;mso-wrap-distance-right:5pt;mso-position-horizontal-relative:page;mso-position-vertical-relative:page" filled="f" stroked="f">
          <v:textbox style="mso-next-textbox:#_x0000_s4112;mso-fit-shape-to-text:t" inset="0,0,0,0">
            <w:txbxContent>
              <w:p w:rsidR="004967DD" w:rsidRDefault="007254D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C78D1">
                  <w:instrText xml:space="preserve"> PAGE \* MERGEFORMAT </w:instrText>
                </w:r>
                <w:r>
                  <w:fldChar w:fldCharType="separate"/>
                </w:r>
                <w:r w:rsidR="001B7586" w:rsidRPr="001B7586">
                  <w:rPr>
                    <w:rStyle w:val="a4"/>
                    <w:noProof/>
                    <w:color w:val="00000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DD" w:rsidRDefault="007254DC">
    <w:pPr>
      <w:rPr>
        <w:sz w:val="2"/>
        <w:szCs w:val="2"/>
      </w:rPr>
    </w:pPr>
    <w:r w:rsidRPr="00725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margin-left:289.7pt;margin-top:43.65pt;width:11.3pt;height:9.6pt;z-index:-251639808;mso-wrap-style:none;mso-wrap-distance-left:5pt;mso-wrap-distance-right:5pt;mso-position-horizontal-relative:page;mso-position-vertical-relative:page" filled="f" stroked="f">
          <v:textbox style="mso-next-textbox:#_x0000_s4113;mso-fit-shape-to-text:t" inset="0,0,0,0">
            <w:txbxContent>
              <w:p w:rsidR="004967DD" w:rsidRDefault="007254D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C78D1">
                  <w:instrText xml:space="preserve"> PAGE \* MERGEFORMAT </w:instrText>
                </w:r>
                <w:r>
                  <w:fldChar w:fldCharType="separate"/>
                </w:r>
                <w:r w:rsidR="00DC78D1">
                  <w:rPr>
                    <w:rStyle w:val="a4"/>
                    <w:color w:val="00000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2D5"/>
    <w:rsid w:val="00001042"/>
    <w:rsid w:val="00025F2D"/>
    <w:rsid w:val="000504D8"/>
    <w:rsid w:val="00060500"/>
    <w:rsid w:val="00071D55"/>
    <w:rsid w:val="00076AAC"/>
    <w:rsid w:val="0008484E"/>
    <w:rsid w:val="000A0BBE"/>
    <w:rsid w:val="000A4925"/>
    <w:rsid w:val="000B1D55"/>
    <w:rsid w:val="000B4788"/>
    <w:rsid w:val="000C0372"/>
    <w:rsid w:val="000C757E"/>
    <w:rsid w:val="000D0EF3"/>
    <w:rsid w:val="000D2E81"/>
    <w:rsid w:val="0013015C"/>
    <w:rsid w:val="00132F33"/>
    <w:rsid w:val="001524FA"/>
    <w:rsid w:val="00155A93"/>
    <w:rsid w:val="00160942"/>
    <w:rsid w:val="00164443"/>
    <w:rsid w:val="00184934"/>
    <w:rsid w:val="001918C6"/>
    <w:rsid w:val="001976E9"/>
    <w:rsid w:val="001B5EBE"/>
    <w:rsid w:val="001B7586"/>
    <w:rsid w:val="001E43DF"/>
    <w:rsid w:val="00204718"/>
    <w:rsid w:val="00227203"/>
    <w:rsid w:val="00247DCC"/>
    <w:rsid w:val="0025412A"/>
    <w:rsid w:val="002557EA"/>
    <w:rsid w:val="002575D1"/>
    <w:rsid w:val="00261392"/>
    <w:rsid w:val="00262797"/>
    <w:rsid w:val="00270046"/>
    <w:rsid w:val="002720D2"/>
    <w:rsid w:val="00285571"/>
    <w:rsid w:val="002D0186"/>
    <w:rsid w:val="002D17D3"/>
    <w:rsid w:val="002E5A05"/>
    <w:rsid w:val="002E608F"/>
    <w:rsid w:val="002E75B0"/>
    <w:rsid w:val="002F4D61"/>
    <w:rsid w:val="00322106"/>
    <w:rsid w:val="003347D5"/>
    <w:rsid w:val="00337666"/>
    <w:rsid w:val="003471BD"/>
    <w:rsid w:val="0036661C"/>
    <w:rsid w:val="00394025"/>
    <w:rsid w:val="003A68B5"/>
    <w:rsid w:val="003B3775"/>
    <w:rsid w:val="003C3FBF"/>
    <w:rsid w:val="003C41F4"/>
    <w:rsid w:val="003C66A3"/>
    <w:rsid w:val="003D158B"/>
    <w:rsid w:val="003E2EDA"/>
    <w:rsid w:val="00415F94"/>
    <w:rsid w:val="00423BB8"/>
    <w:rsid w:val="00427C38"/>
    <w:rsid w:val="00435D7B"/>
    <w:rsid w:val="00441CD3"/>
    <w:rsid w:val="00462A27"/>
    <w:rsid w:val="004653EC"/>
    <w:rsid w:val="004672B9"/>
    <w:rsid w:val="00475FC3"/>
    <w:rsid w:val="004779A6"/>
    <w:rsid w:val="00495EDC"/>
    <w:rsid w:val="004967DD"/>
    <w:rsid w:val="004973DB"/>
    <w:rsid w:val="004C604F"/>
    <w:rsid w:val="004D1E6F"/>
    <w:rsid w:val="004D3305"/>
    <w:rsid w:val="004D3D85"/>
    <w:rsid w:val="004F2354"/>
    <w:rsid w:val="00522546"/>
    <w:rsid w:val="005230B8"/>
    <w:rsid w:val="00526D59"/>
    <w:rsid w:val="005366BA"/>
    <w:rsid w:val="00540576"/>
    <w:rsid w:val="005765BD"/>
    <w:rsid w:val="005A25FD"/>
    <w:rsid w:val="006036C0"/>
    <w:rsid w:val="00604C79"/>
    <w:rsid w:val="00647A62"/>
    <w:rsid w:val="00671477"/>
    <w:rsid w:val="00673B08"/>
    <w:rsid w:val="00683337"/>
    <w:rsid w:val="00685D8F"/>
    <w:rsid w:val="00692F2E"/>
    <w:rsid w:val="00693AEB"/>
    <w:rsid w:val="006A32F7"/>
    <w:rsid w:val="006D4FB1"/>
    <w:rsid w:val="006D6960"/>
    <w:rsid w:val="006D79E6"/>
    <w:rsid w:val="00713F82"/>
    <w:rsid w:val="007254DC"/>
    <w:rsid w:val="00732EDA"/>
    <w:rsid w:val="007413F1"/>
    <w:rsid w:val="00755D18"/>
    <w:rsid w:val="00756F3F"/>
    <w:rsid w:val="00761D74"/>
    <w:rsid w:val="00766ADE"/>
    <w:rsid w:val="00771E5D"/>
    <w:rsid w:val="00773ACC"/>
    <w:rsid w:val="00794742"/>
    <w:rsid w:val="007A33F9"/>
    <w:rsid w:val="007A7F3A"/>
    <w:rsid w:val="007C7C4D"/>
    <w:rsid w:val="007F15D0"/>
    <w:rsid w:val="00821506"/>
    <w:rsid w:val="008354D1"/>
    <w:rsid w:val="00836866"/>
    <w:rsid w:val="008466A5"/>
    <w:rsid w:val="008862A2"/>
    <w:rsid w:val="008A5FD5"/>
    <w:rsid w:val="008B36FF"/>
    <w:rsid w:val="008B61A5"/>
    <w:rsid w:val="008D3F1E"/>
    <w:rsid w:val="008D633F"/>
    <w:rsid w:val="008F1F8B"/>
    <w:rsid w:val="008F52E0"/>
    <w:rsid w:val="00911C8D"/>
    <w:rsid w:val="00917DEA"/>
    <w:rsid w:val="0092309E"/>
    <w:rsid w:val="009302D5"/>
    <w:rsid w:val="00934082"/>
    <w:rsid w:val="0094296C"/>
    <w:rsid w:val="00944E62"/>
    <w:rsid w:val="009648BA"/>
    <w:rsid w:val="00984DCE"/>
    <w:rsid w:val="009865A8"/>
    <w:rsid w:val="009A015A"/>
    <w:rsid w:val="009B2597"/>
    <w:rsid w:val="009C28B9"/>
    <w:rsid w:val="009C3731"/>
    <w:rsid w:val="009C5E5B"/>
    <w:rsid w:val="009D3539"/>
    <w:rsid w:val="009E6368"/>
    <w:rsid w:val="009F30BF"/>
    <w:rsid w:val="00A013D9"/>
    <w:rsid w:val="00A035A5"/>
    <w:rsid w:val="00A0421C"/>
    <w:rsid w:val="00A12745"/>
    <w:rsid w:val="00A40AED"/>
    <w:rsid w:val="00A434B5"/>
    <w:rsid w:val="00A613A7"/>
    <w:rsid w:val="00A637BE"/>
    <w:rsid w:val="00A95A45"/>
    <w:rsid w:val="00A95ED0"/>
    <w:rsid w:val="00AE1D72"/>
    <w:rsid w:val="00AE4059"/>
    <w:rsid w:val="00AF5902"/>
    <w:rsid w:val="00AF5F12"/>
    <w:rsid w:val="00B22315"/>
    <w:rsid w:val="00B27FC6"/>
    <w:rsid w:val="00B34882"/>
    <w:rsid w:val="00B56B93"/>
    <w:rsid w:val="00B63307"/>
    <w:rsid w:val="00B937F7"/>
    <w:rsid w:val="00B93D10"/>
    <w:rsid w:val="00BB5BA3"/>
    <w:rsid w:val="00BB6E50"/>
    <w:rsid w:val="00BD3F05"/>
    <w:rsid w:val="00BF1824"/>
    <w:rsid w:val="00BF1ECB"/>
    <w:rsid w:val="00C07936"/>
    <w:rsid w:val="00C17391"/>
    <w:rsid w:val="00C32132"/>
    <w:rsid w:val="00C6060C"/>
    <w:rsid w:val="00C60775"/>
    <w:rsid w:val="00C65250"/>
    <w:rsid w:val="00CB3C4A"/>
    <w:rsid w:val="00CC7F56"/>
    <w:rsid w:val="00D028BE"/>
    <w:rsid w:val="00D04B6C"/>
    <w:rsid w:val="00D10C2F"/>
    <w:rsid w:val="00D30ED8"/>
    <w:rsid w:val="00D357F7"/>
    <w:rsid w:val="00D5314C"/>
    <w:rsid w:val="00D63D45"/>
    <w:rsid w:val="00D7389A"/>
    <w:rsid w:val="00DA3D3D"/>
    <w:rsid w:val="00DC1EFE"/>
    <w:rsid w:val="00DC78D1"/>
    <w:rsid w:val="00DD38A7"/>
    <w:rsid w:val="00DE626A"/>
    <w:rsid w:val="00E02D27"/>
    <w:rsid w:val="00E02E7F"/>
    <w:rsid w:val="00E02EBF"/>
    <w:rsid w:val="00E145C8"/>
    <w:rsid w:val="00E1484F"/>
    <w:rsid w:val="00E2093F"/>
    <w:rsid w:val="00E213B7"/>
    <w:rsid w:val="00E21511"/>
    <w:rsid w:val="00E21670"/>
    <w:rsid w:val="00E36216"/>
    <w:rsid w:val="00E66C63"/>
    <w:rsid w:val="00E7319A"/>
    <w:rsid w:val="00E7461B"/>
    <w:rsid w:val="00E75637"/>
    <w:rsid w:val="00E82EA2"/>
    <w:rsid w:val="00EA6AC0"/>
    <w:rsid w:val="00EC431F"/>
    <w:rsid w:val="00ED47D4"/>
    <w:rsid w:val="00ED6F01"/>
    <w:rsid w:val="00ED7740"/>
    <w:rsid w:val="00F12F76"/>
    <w:rsid w:val="00F23706"/>
    <w:rsid w:val="00F25D33"/>
    <w:rsid w:val="00F32CC9"/>
    <w:rsid w:val="00F6706C"/>
    <w:rsid w:val="00F84090"/>
    <w:rsid w:val="00F84733"/>
    <w:rsid w:val="00F9000F"/>
    <w:rsid w:val="00FA270C"/>
    <w:rsid w:val="00FA3DE4"/>
    <w:rsid w:val="00FA7540"/>
    <w:rsid w:val="00FB66E0"/>
    <w:rsid w:val="00FC7DEA"/>
    <w:rsid w:val="00FD1D39"/>
    <w:rsid w:val="00FF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272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2272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3"/>
    <w:uiPriority w:val="99"/>
    <w:rsid w:val="00227203"/>
  </w:style>
  <w:style w:type="character" w:customStyle="1" w:styleId="10">
    <w:name w:val="Основной текст Знак1"/>
    <w:basedOn w:val="a0"/>
    <w:link w:val="a5"/>
    <w:uiPriority w:val="99"/>
    <w:rsid w:val="0022720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2720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2272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rial">
    <w:name w:val="Колонтитул + Arial"/>
    <w:aliases w:val="12,5 pt"/>
    <w:basedOn w:val="a3"/>
    <w:uiPriority w:val="99"/>
    <w:rsid w:val="00227203"/>
    <w:rPr>
      <w:rFonts w:ascii="Arial" w:hAnsi="Arial" w:cs="Arial"/>
      <w:noProof/>
      <w:sz w:val="25"/>
      <w:szCs w:val="25"/>
    </w:rPr>
  </w:style>
  <w:style w:type="character" w:customStyle="1" w:styleId="13">
    <w:name w:val="Колонтитул + 13"/>
    <w:aliases w:val="5 pt1"/>
    <w:basedOn w:val="a3"/>
    <w:uiPriority w:val="99"/>
    <w:rsid w:val="00227203"/>
    <w:rPr>
      <w:noProof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sid w:val="00227203"/>
    <w:rPr>
      <w:rFonts w:ascii="Batang" w:eastAsia="Batang" w:cs="Batang"/>
      <w:i/>
      <w:iCs/>
      <w:noProof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227203"/>
    <w:rPr>
      <w:rFonts w:ascii="Batang" w:eastAsia="Batang" w:cs="Batang"/>
      <w:sz w:val="13"/>
      <w:szCs w:val="13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22720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7203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Колонтитул1"/>
    <w:basedOn w:val="a"/>
    <w:link w:val="a3"/>
    <w:uiPriority w:val="99"/>
    <w:rsid w:val="002272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10"/>
    <w:uiPriority w:val="99"/>
    <w:rsid w:val="0022720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7203"/>
  </w:style>
  <w:style w:type="paragraph" w:customStyle="1" w:styleId="30">
    <w:name w:val="Основной текст (3)"/>
    <w:basedOn w:val="a"/>
    <w:link w:val="3"/>
    <w:uiPriority w:val="99"/>
    <w:rsid w:val="00227203"/>
    <w:pPr>
      <w:widowControl w:val="0"/>
      <w:shd w:val="clear" w:color="auto" w:fill="FFFFFF"/>
      <w:spacing w:before="300" w:after="420" w:line="240" w:lineRule="atLeast"/>
      <w:ind w:firstLine="68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227203"/>
    <w:pPr>
      <w:widowControl w:val="0"/>
      <w:shd w:val="clear" w:color="auto" w:fill="FFFFFF"/>
      <w:spacing w:before="300" w:after="4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227203"/>
    <w:pPr>
      <w:widowControl w:val="0"/>
      <w:shd w:val="clear" w:color="auto" w:fill="FFFFFF"/>
      <w:spacing w:after="240" w:line="240" w:lineRule="atLeast"/>
    </w:pPr>
    <w:rPr>
      <w:rFonts w:ascii="Batang" w:eastAsia="Batang" w:cs="Batang"/>
      <w:i/>
      <w:iCs/>
      <w:noProof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227203"/>
    <w:pPr>
      <w:widowControl w:val="0"/>
      <w:shd w:val="clear" w:color="auto" w:fill="FFFFFF"/>
      <w:spacing w:before="240" w:after="60" w:line="240" w:lineRule="atLeast"/>
    </w:pPr>
    <w:rPr>
      <w:rFonts w:ascii="Batang" w:eastAsia="Batang" w:cs="Batang"/>
      <w:sz w:val="13"/>
      <w:szCs w:val="13"/>
    </w:rPr>
  </w:style>
  <w:style w:type="paragraph" w:customStyle="1" w:styleId="121">
    <w:name w:val="Заголовок №1 (2)"/>
    <w:basedOn w:val="a"/>
    <w:link w:val="120"/>
    <w:uiPriority w:val="99"/>
    <w:rsid w:val="00227203"/>
    <w:pPr>
      <w:widowControl w:val="0"/>
      <w:shd w:val="clear" w:color="auto" w:fill="FFFFFF"/>
      <w:spacing w:before="240" w:after="360" w:line="240" w:lineRule="atLeast"/>
      <w:ind w:firstLine="680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A66DCA8976B05373E02F3A9827AFB212EAE057583DD4C8261C8B99882C3E7045A79B31C6A8523w0bCI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1162-4315-4A6B-99E2-302B125A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6116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2012-12-20T08:59:00Z</cp:lastPrinted>
  <dcterms:created xsi:type="dcterms:W3CDTF">2016-12-21T04:47:00Z</dcterms:created>
  <dcterms:modified xsi:type="dcterms:W3CDTF">2016-12-21T04:47:00Z</dcterms:modified>
</cp:coreProperties>
</file>