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0D" w:rsidRPr="00262C0D" w:rsidRDefault="00262C0D" w:rsidP="00262C0D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62C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Будьте осторожны с пиротехническими изделиями!</w:t>
      </w:r>
    </w:p>
    <w:p w:rsidR="00262C0D" w:rsidRPr="00262C0D" w:rsidRDefault="00262C0D" w:rsidP="00262C0D">
      <w:pPr>
        <w:pStyle w:val="a3"/>
        <w:shd w:val="clear" w:color="auto" w:fill="FFFFFF"/>
        <w:spacing w:before="0" w:beforeAutospacing="0" w:after="0" w:afterAutospacing="0" w:line="0" w:lineRule="atLeast"/>
        <w:ind w:left="75" w:right="75" w:firstLine="633"/>
        <w:jc w:val="both"/>
        <w:rPr>
          <w:color w:val="000000"/>
        </w:rPr>
      </w:pPr>
      <w:r w:rsidRPr="00262C0D">
        <w:rPr>
          <w:color w:val="000000"/>
        </w:rPr>
        <w:t>В соответствии с пунктом 13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применение пиротехнических изделий категорически запрещается как внутри зданий любого функционального назначения, так и на их крышах, балконах и лоджиях.</w:t>
      </w:r>
    </w:p>
    <w:p w:rsidR="00262C0D" w:rsidRPr="00262C0D" w:rsidRDefault="00262C0D" w:rsidP="00262C0D">
      <w:pPr>
        <w:pStyle w:val="a3"/>
        <w:shd w:val="clear" w:color="auto" w:fill="FFFFFF"/>
        <w:spacing w:before="0" w:beforeAutospacing="0" w:after="0" w:afterAutospacing="0" w:line="0" w:lineRule="atLeast"/>
        <w:ind w:left="75" w:right="75"/>
        <w:jc w:val="both"/>
        <w:rPr>
          <w:color w:val="000000"/>
        </w:rPr>
      </w:pPr>
      <w:r w:rsidRPr="00262C0D">
        <w:rPr>
          <w:color w:val="000000"/>
        </w:rPr>
        <w:t>Использование салютов, фейерверков при проведении культурно-массовых мероприятий возможно только на специально определенных местах и на безопасном расстоянии от зданий и сооружений, с принятием необходимых мер безопасности, и после согласования, в том числе с  территориальными органами федерального государственного пожарного надзора и внутренних дел.</w:t>
      </w:r>
    </w:p>
    <w:p w:rsidR="00262C0D" w:rsidRDefault="00262C0D" w:rsidP="009E3068">
      <w:pPr>
        <w:pStyle w:val="a3"/>
        <w:shd w:val="clear" w:color="auto" w:fill="FFFFFF"/>
        <w:spacing w:before="0" w:beforeAutospacing="0" w:after="0" w:afterAutospacing="0" w:line="0" w:lineRule="atLeast"/>
        <w:ind w:left="75" w:right="75" w:firstLine="633"/>
        <w:jc w:val="both"/>
        <w:rPr>
          <w:rStyle w:val="apple-converted-space"/>
          <w:b/>
          <w:bCs/>
          <w:color w:val="000000"/>
        </w:rPr>
      </w:pPr>
      <w:r w:rsidRPr="00262C0D">
        <w:rPr>
          <w:b/>
          <w:color w:val="000000"/>
        </w:rPr>
        <w:t>Администрация города Фокино обращается к родителям:</w:t>
      </w:r>
      <w:r w:rsidRPr="00262C0D">
        <w:rPr>
          <w:color w:val="000000"/>
        </w:rPr>
        <w:t xml:space="preserve"> контролируйте покупки </w:t>
      </w:r>
      <w:proofErr w:type="spellStart"/>
      <w:r w:rsidRPr="00262C0D">
        <w:rPr>
          <w:color w:val="000000"/>
        </w:rPr>
        <w:t>несертифицированной</w:t>
      </w:r>
      <w:proofErr w:type="spellEnd"/>
      <w:r w:rsidRPr="00262C0D">
        <w:rPr>
          <w:color w:val="000000"/>
        </w:rPr>
        <w:t> пиротехники вашими детьми, проведите с ними беседы о возможной опасности использования подобной продукции. Помните, воспитание у себя и у своих детей привычки осторожного обращения с огнем – не только средство предупреждения пожаров это, прежде всего борьба за жизнь – вашу, ваших близких, соседей и родственников.</w:t>
      </w:r>
    </w:p>
    <w:p w:rsidR="00262C0D" w:rsidRDefault="00262C0D" w:rsidP="00262C0D">
      <w:pPr>
        <w:pStyle w:val="a3"/>
        <w:shd w:val="clear" w:color="auto" w:fill="FFFFFF"/>
        <w:spacing w:before="0" w:beforeAutospacing="0" w:after="0" w:afterAutospacing="0" w:line="0" w:lineRule="atLeast"/>
        <w:ind w:left="75" w:right="75"/>
        <w:jc w:val="right"/>
        <w:rPr>
          <w:rStyle w:val="apple-converted-space"/>
          <w:b/>
          <w:bCs/>
          <w:color w:val="000000"/>
        </w:rPr>
      </w:pPr>
    </w:p>
    <w:p w:rsidR="00262C0D" w:rsidRDefault="00262C0D" w:rsidP="00262C0D">
      <w:pPr>
        <w:pStyle w:val="a3"/>
        <w:shd w:val="clear" w:color="auto" w:fill="FFFFFF"/>
        <w:spacing w:before="0" w:beforeAutospacing="0" w:after="0" w:afterAutospacing="0" w:line="0" w:lineRule="atLeast"/>
        <w:ind w:left="75" w:right="75"/>
        <w:jc w:val="right"/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Специалист по делам ГО ЧС</w:t>
      </w:r>
    </w:p>
    <w:p w:rsidR="00262C0D" w:rsidRDefault="00262C0D" w:rsidP="00262C0D">
      <w:pPr>
        <w:pStyle w:val="a3"/>
        <w:shd w:val="clear" w:color="auto" w:fill="FFFFFF"/>
        <w:spacing w:before="0" w:beforeAutospacing="0" w:after="0" w:afterAutospacing="0" w:line="0" w:lineRule="atLeast"/>
        <w:ind w:left="75" w:right="75"/>
        <w:jc w:val="right"/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администрации города Фокино</w:t>
      </w:r>
    </w:p>
    <w:p w:rsidR="00262C0D" w:rsidRPr="00262C0D" w:rsidRDefault="00262C0D" w:rsidP="00262C0D">
      <w:pPr>
        <w:pStyle w:val="a3"/>
        <w:shd w:val="clear" w:color="auto" w:fill="FFFFFF"/>
        <w:spacing w:before="0" w:beforeAutospacing="0" w:after="0" w:afterAutospacing="0" w:line="0" w:lineRule="atLeast"/>
        <w:ind w:left="75" w:right="75"/>
        <w:jc w:val="right"/>
        <w:rPr>
          <w:color w:val="000000"/>
        </w:rPr>
      </w:pPr>
      <w:r>
        <w:rPr>
          <w:rStyle w:val="apple-converted-space"/>
          <w:b/>
          <w:bCs/>
          <w:color w:val="000000"/>
        </w:rPr>
        <w:t xml:space="preserve">И.Е. </w:t>
      </w:r>
      <w:proofErr w:type="spellStart"/>
      <w:r>
        <w:rPr>
          <w:rStyle w:val="apple-converted-space"/>
          <w:b/>
          <w:bCs/>
          <w:color w:val="000000"/>
        </w:rPr>
        <w:t>Васиков</w:t>
      </w:r>
      <w:proofErr w:type="spellEnd"/>
    </w:p>
    <w:p w:rsidR="001C022E" w:rsidRPr="00262C0D" w:rsidRDefault="001C022E" w:rsidP="00262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C022E" w:rsidRPr="0026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C0D"/>
    <w:rsid w:val="001C022E"/>
    <w:rsid w:val="00262C0D"/>
    <w:rsid w:val="009E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2C0D"/>
  </w:style>
  <w:style w:type="character" w:customStyle="1" w:styleId="10">
    <w:name w:val="Заголовок 1 Знак"/>
    <w:basedOn w:val="a0"/>
    <w:link w:val="1"/>
    <w:uiPriority w:val="9"/>
    <w:rsid w:val="00262C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2016-12-21T06:18:00Z</dcterms:created>
  <dcterms:modified xsi:type="dcterms:W3CDTF">2016-12-21T06:21:00Z</dcterms:modified>
</cp:coreProperties>
</file>