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93" w:rsidRPr="00E32593" w:rsidRDefault="00E32593" w:rsidP="00E32593">
      <w:pPr>
        <w:pStyle w:val="ConsPlusNonformat"/>
        <w:widowControl/>
        <w:jc w:val="center"/>
        <w:rPr>
          <w:rFonts w:ascii="Times New Roman" w:hAnsi="Times New Roman" w:cs="Times New Roman"/>
          <w:sz w:val="24"/>
          <w:szCs w:val="24"/>
        </w:rPr>
      </w:pPr>
      <w:r w:rsidRPr="00E32593">
        <w:rPr>
          <w:rFonts w:ascii="Times New Roman" w:hAnsi="Times New Roman" w:cs="Times New Roman"/>
          <w:sz w:val="24"/>
          <w:szCs w:val="24"/>
        </w:rPr>
        <w:t>Российская Федерация</w:t>
      </w:r>
    </w:p>
    <w:p w:rsidR="00E32593" w:rsidRPr="00E32593" w:rsidRDefault="00E32593" w:rsidP="00E32593">
      <w:pPr>
        <w:pStyle w:val="ConsPlusNonformat"/>
        <w:widowControl/>
        <w:jc w:val="center"/>
        <w:rPr>
          <w:rFonts w:ascii="Times New Roman" w:hAnsi="Times New Roman" w:cs="Times New Roman"/>
          <w:sz w:val="24"/>
          <w:szCs w:val="24"/>
        </w:rPr>
      </w:pPr>
      <w:r w:rsidRPr="00E32593">
        <w:rPr>
          <w:rFonts w:ascii="Times New Roman" w:hAnsi="Times New Roman" w:cs="Times New Roman"/>
          <w:sz w:val="24"/>
          <w:szCs w:val="24"/>
        </w:rPr>
        <w:t>Брянская область</w:t>
      </w:r>
    </w:p>
    <w:p w:rsidR="00E32593" w:rsidRPr="00E32593" w:rsidRDefault="00E32593" w:rsidP="00E32593">
      <w:pPr>
        <w:pStyle w:val="ConsPlusNonformat"/>
        <w:widowControl/>
        <w:jc w:val="center"/>
        <w:rPr>
          <w:rFonts w:ascii="Times New Roman" w:hAnsi="Times New Roman" w:cs="Times New Roman"/>
          <w:sz w:val="24"/>
          <w:szCs w:val="24"/>
        </w:rPr>
      </w:pPr>
      <w:r w:rsidRPr="00E32593">
        <w:rPr>
          <w:rFonts w:ascii="Times New Roman" w:hAnsi="Times New Roman" w:cs="Times New Roman"/>
          <w:sz w:val="24"/>
          <w:szCs w:val="24"/>
        </w:rPr>
        <w:t>АДМИНИСТРАЦИЯ ГОРОДА ФОКИНО</w:t>
      </w:r>
    </w:p>
    <w:p w:rsidR="00E32593" w:rsidRPr="00E32593" w:rsidRDefault="00E32593" w:rsidP="00E32593">
      <w:pPr>
        <w:pStyle w:val="ConsPlusNonformat"/>
        <w:widowControl/>
        <w:jc w:val="center"/>
        <w:rPr>
          <w:rFonts w:ascii="Times New Roman" w:hAnsi="Times New Roman" w:cs="Times New Roman"/>
          <w:sz w:val="24"/>
          <w:szCs w:val="24"/>
        </w:rPr>
      </w:pPr>
      <w:r w:rsidRPr="00E32593">
        <w:rPr>
          <w:rFonts w:ascii="Times New Roman" w:hAnsi="Times New Roman" w:cs="Times New Roman"/>
          <w:sz w:val="24"/>
          <w:szCs w:val="24"/>
        </w:rPr>
        <w:t xml:space="preserve">(Администрация </w:t>
      </w:r>
      <w:proofErr w:type="gramStart"/>
      <w:r w:rsidRPr="00E32593">
        <w:rPr>
          <w:rFonts w:ascii="Times New Roman" w:hAnsi="Times New Roman" w:cs="Times New Roman"/>
          <w:sz w:val="24"/>
          <w:szCs w:val="24"/>
        </w:rPr>
        <w:t>г</w:t>
      </w:r>
      <w:proofErr w:type="gramEnd"/>
      <w:r w:rsidRPr="00E32593">
        <w:rPr>
          <w:rFonts w:ascii="Times New Roman" w:hAnsi="Times New Roman" w:cs="Times New Roman"/>
          <w:sz w:val="24"/>
          <w:szCs w:val="24"/>
        </w:rPr>
        <w:t>. Фокино)</w:t>
      </w:r>
    </w:p>
    <w:p w:rsidR="00E32593" w:rsidRPr="00E32593" w:rsidRDefault="00E32593" w:rsidP="00E32593">
      <w:pPr>
        <w:spacing w:after="0" w:line="240" w:lineRule="auto"/>
        <w:jc w:val="center"/>
        <w:rPr>
          <w:rFonts w:ascii="Times New Roman" w:hAnsi="Times New Roman" w:cs="Times New Roman"/>
          <w:sz w:val="24"/>
          <w:szCs w:val="24"/>
        </w:rPr>
      </w:pPr>
    </w:p>
    <w:p w:rsidR="00E32593" w:rsidRPr="00E32593" w:rsidRDefault="00E32593" w:rsidP="00E32593">
      <w:pPr>
        <w:spacing w:after="0" w:line="240" w:lineRule="auto"/>
        <w:jc w:val="center"/>
        <w:rPr>
          <w:rFonts w:ascii="Times New Roman" w:hAnsi="Times New Roman" w:cs="Times New Roman"/>
          <w:sz w:val="24"/>
          <w:szCs w:val="24"/>
        </w:rPr>
      </w:pPr>
    </w:p>
    <w:p w:rsidR="00E32593" w:rsidRPr="00E32593" w:rsidRDefault="00E32593" w:rsidP="00E32593">
      <w:pPr>
        <w:spacing w:after="0" w:line="240" w:lineRule="auto"/>
        <w:jc w:val="center"/>
        <w:rPr>
          <w:rFonts w:ascii="Times New Roman" w:hAnsi="Times New Roman" w:cs="Times New Roman"/>
          <w:sz w:val="24"/>
          <w:szCs w:val="24"/>
        </w:rPr>
      </w:pPr>
      <w:r w:rsidRPr="00E32593">
        <w:rPr>
          <w:rFonts w:ascii="Times New Roman" w:hAnsi="Times New Roman" w:cs="Times New Roman"/>
          <w:sz w:val="24"/>
          <w:szCs w:val="24"/>
        </w:rPr>
        <w:t xml:space="preserve">ПОСТАНОВЛЕНИЕ </w:t>
      </w:r>
    </w:p>
    <w:p w:rsidR="00E32593" w:rsidRPr="00E32593" w:rsidRDefault="00E32593" w:rsidP="00E32593">
      <w:pPr>
        <w:spacing w:after="0" w:line="240" w:lineRule="auto"/>
        <w:jc w:val="center"/>
        <w:rPr>
          <w:rFonts w:ascii="Times New Roman" w:hAnsi="Times New Roman" w:cs="Times New Roman"/>
          <w:sz w:val="24"/>
          <w:szCs w:val="24"/>
        </w:rPr>
      </w:pPr>
    </w:p>
    <w:p w:rsidR="00E32593" w:rsidRPr="00E32593" w:rsidRDefault="00E32593" w:rsidP="00E32593">
      <w:pPr>
        <w:spacing w:after="0" w:line="240" w:lineRule="auto"/>
        <w:rPr>
          <w:rFonts w:ascii="Times New Roman" w:hAnsi="Times New Roman" w:cs="Times New Roman"/>
          <w:sz w:val="24"/>
          <w:szCs w:val="24"/>
        </w:rPr>
      </w:pPr>
    </w:p>
    <w:p w:rsidR="00E32593" w:rsidRPr="00E32593" w:rsidRDefault="00C97C1E" w:rsidP="00E32593">
      <w:pPr>
        <w:spacing w:after="0" w:line="240" w:lineRule="auto"/>
        <w:rPr>
          <w:rFonts w:ascii="Times New Roman" w:hAnsi="Times New Roman" w:cs="Times New Roman"/>
          <w:sz w:val="24"/>
          <w:szCs w:val="24"/>
        </w:rPr>
      </w:pPr>
      <w:r>
        <w:rPr>
          <w:rFonts w:ascii="Times New Roman" w:hAnsi="Times New Roman" w:cs="Times New Roman"/>
          <w:sz w:val="24"/>
          <w:szCs w:val="24"/>
        </w:rPr>
        <w:t>"13" декабря 2013</w:t>
      </w:r>
      <w:r w:rsidR="00E32593" w:rsidRPr="00E32593">
        <w:rPr>
          <w:rFonts w:ascii="Times New Roman" w:hAnsi="Times New Roman" w:cs="Times New Roman"/>
          <w:sz w:val="24"/>
          <w:szCs w:val="24"/>
        </w:rPr>
        <w:t xml:space="preserve">г.                                                                                                    </w:t>
      </w:r>
    </w:p>
    <w:p w:rsidR="00E32593" w:rsidRPr="00E32593" w:rsidRDefault="00E32593" w:rsidP="00E32593">
      <w:pPr>
        <w:spacing w:after="0" w:line="240" w:lineRule="auto"/>
        <w:rPr>
          <w:rFonts w:ascii="Times New Roman" w:hAnsi="Times New Roman" w:cs="Times New Roman"/>
          <w:sz w:val="24"/>
          <w:szCs w:val="24"/>
        </w:rPr>
      </w:pPr>
    </w:p>
    <w:p w:rsidR="00E32593" w:rsidRDefault="00C97C1E" w:rsidP="00E32593">
      <w:pPr>
        <w:spacing w:after="0" w:line="240" w:lineRule="auto"/>
        <w:rPr>
          <w:sz w:val="28"/>
          <w:szCs w:val="28"/>
        </w:rPr>
      </w:pPr>
      <w:r>
        <w:rPr>
          <w:rFonts w:ascii="Times New Roman" w:hAnsi="Times New Roman" w:cs="Times New Roman"/>
          <w:sz w:val="24"/>
          <w:szCs w:val="24"/>
        </w:rPr>
        <w:t>№ 930</w:t>
      </w:r>
      <w:r w:rsidR="00E32593" w:rsidRPr="00E32593">
        <w:rPr>
          <w:rFonts w:ascii="Times New Roman" w:hAnsi="Times New Roman" w:cs="Times New Roman"/>
          <w:sz w:val="24"/>
          <w:szCs w:val="24"/>
        </w:rPr>
        <w:t xml:space="preserve"> - </w:t>
      </w:r>
      <w:proofErr w:type="gramStart"/>
      <w:r w:rsidR="00E32593" w:rsidRPr="00E32593">
        <w:rPr>
          <w:rFonts w:ascii="Times New Roman" w:hAnsi="Times New Roman" w:cs="Times New Roman"/>
          <w:sz w:val="24"/>
          <w:szCs w:val="24"/>
        </w:rPr>
        <w:t>П</w:t>
      </w:r>
      <w:proofErr w:type="gramEnd"/>
      <w:r w:rsidR="00E32593" w:rsidRPr="00E32593">
        <w:rPr>
          <w:rFonts w:ascii="Times New Roman" w:hAnsi="Times New Roman" w:cs="Times New Roman"/>
          <w:sz w:val="24"/>
          <w:szCs w:val="24"/>
        </w:rPr>
        <w:t xml:space="preserve">                </w:t>
      </w:r>
      <w:r w:rsidR="00E32593" w:rsidRPr="00E32593">
        <w:rPr>
          <w:rFonts w:ascii="Times New Roman" w:hAnsi="Times New Roman" w:cs="Times New Roman"/>
          <w:sz w:val="24"/>
          <w:szCs w:val="24"/>
        </w:rPr>
        <w:tab/>
      </w:r>
      <w:r w:rsidR="00E32593" w:rsidRPr="00E32593">
        <w:rPr>
          <w:rFonts w:ascii="Times New Roman" w:hAnsi="Times New Roman" w:cs="Times New Roman"/>
          <w:sz w:val="24"/>
          <w:szCs w:val="24"/>
        </w:rPr>
        <w:tab/>
      </w:r>
      <w:r w:rsidR="00E32593" w:rsidRPr="00E32593">
        <w:rPr>
          <w:rFonts w:ascii="Times New Roman" w:hAnsi="Times New Roman" w:cs="Times New Roman"/>
          <w:sz w:val="24"/>
          <w:szCs w:val="24"/>
        </w:rPr>
        <w:tab/>
      </w:r>
      <w:r w:rsidR="00E32593" w:rsidRPr="00E32593">
        <w:rPr>
          <w:rFonts w:ascii="Times New Roman" w:hAnsi="Times New Roman" w:cs="Times New Roman"/>
          <w:sz w:val="24"/>
          <w:szCs w:val="24"/>
        </w:rPr>
        <w:tab/>
      </w:r>
      <w:r w:rsidR="00E32593" w:rsidRPr="00E32593">
        <w:rPr>
          <w:rFonts w:ascii="Times New Roman" w:hAnsi="Times New Roman" w:cs="Times New Roman"/>
          <w:sz w:val="24"/>
          <w:szCs w:val="24"/>
        </w:rPr>
        <w:tab/>
      </w:r>
      <w:r w:rsidR="00E32593">
        <w:rPr>
          <w:sz w:val="28"/>
          <w:szCs w:val="28"/>
        </w:rPr>
        <w:tab/>
      </w:r>
      <w:r w:rsidR="00E32593">
        <w:rPr>
          <w:sz w:val="28"/>
          <w:szCs w:val="28"/>
        </w:rPr>
        <w:tab/>
      </w:r>
      <w:r w:rsidR="00E32593">
        <w:rPr>
          <w:sz w:val="28"/>
          <w:szCs w:val="28"/>
        </w:rPr>
        <w:tab/>
      </w:r>
    </w:p>
    <w:p w:rsidR="00B03972" w:rsidRDefault="00B03972" w:rsidP="00B03972">
      <w:pPr>
        <w:pStyle w:val="ConsPlusNormal"/>
        <w:ind w:firstLine="540"/>
        <w:jc w:val="both"/>
      </w:pPr>
    </w:p>
    <w:p w:rsidR="00B03972" w:rsidRPr="00FB4E89" w:rsidRDefault="00FA3955" w:rsidP="00154706">
      <w:pPr>
        <w:pStyle w:val="ConsPlusNormal"/>
        <w:jc w:val="both"/>
        <w:rPr>
          <w:rFonts w:ascii="Times New Roman" w:hAnsi="Times New Roman" w:cs="Times New Roman"/>
          <w:sz w:val="24"/>
          <w:szCs w:val="24"/>
        </w:rPr>
      </w:pPr>
      <w:r w:rsidRPr="00FB4E89">
        <w:rPr>
          <w:rFonts w:ascii="Times New Roman" w:hAnsi="Times New Roman" w:cs="Times New Roman"/>
          <w:sz w:val="24"/>
          <w:szCs w:val="24"/>
        </w:rPr>
        <w:t xml:space="preserve">О </w:t>
      </w:r>
      <w:r w:rsidR="009A3658" w:rsidRPr="00FB4E89">
        <w:rPr>
          <w:rFonts w:ascii="Times New Roman" w:hAnsi="Times New Roman" w:cs="Times New Roman"/>
          <w:sz w:val="24"/>
          <w:szCs w:val="24"/>
        </w:rPr>
        <w:t>порядке предоставления</w:t>
      </w:r>
      <w:r w:rsidRPr="00FB4E89">
        <w:rPr>
          <w:rFonts w:ascii="Times New Roman" w:hAnsi="Times New Roman" w:cs="Times New Roman"/>
          <w:sz w:val="24"/>
          <w:szCs w:val="24"/>
        </w:rPr>
        <w:t xml:space="preserve"> субсидий </w:t>
      </w:r>
    </w:p>
    <w:p w:rsidR="009B01CC" w:rsidRPr="00FB4E89" w:rsidRDefault="009B01CC" w:rsidP="00154706">
      <w:pPr>
        <w:pStyle w:val="ConsPlusNormal"/>
        <w:jc w:val="both"/>
        <w:rPr>
          <w:rFonts w:ascii="Times New Roman" w:hAnsi="Times New Roman" w:cs="Times New Roman"/>
          <w:sz w:val="24"/>
          <w:szCs w:val="24"/>
        </w:rPr>
      </w:pPr>
      <w:r w:rsidRPr="00FB4E89">
        <w:rPr>
          <w:rFonts w:ascii="Times New Roman" w:hAnsi="Times New Roman" w:cs="Times New Roman"/>
          <w:sz w:val="24"/>
          <w:szCs w:val="24"/>
        </w:rPr>
        <w:t>субъектам малого и среднего предпринимательства</w:t>
      </w:r>
    </w:p>
    <w:p w:rsidR="009B01CC" w:rsidRPr="00FB4E89" w:rsidRDefault="009B01CC" w:rsidP="009B01CC">
      <w:pPr>
        <w:pStyle w:val="ConsPlusNormal"/>
        <w:jc w:val="both"/>
        <w:rPr>
          <w:rFonts w:ascii="Times New Roman" w:hAnsi="Times New Roman" w:cs="Times New Roman"/>
          <w:sz w:val="24"/>
          <w:szCs w:val="24"/>
        </w:rPr>
      </w:pPr>
      <w:r w:rsidRPr="00FB4E89">
        <w:rPr>
          <w:rFonts w:ascii="Times New Roman" w:hAnsi="Times New Roman" w:cs="Times New Roman"/>
          <w:sz w:val="24"/>
          <w:szCs w:val="24"/>
        </w:rPr>
        <w:t>города Фокино в 2013 году.</w:t>
      </w:r>
    </w:p>
    <w:p w:rsidR="009A3658" w:rsidRPr="00FB4E89" w:rsidRDefault="009A3658" w:rsidP="00B03972">
      <w:pPr>
        <w:pStyle w:val="ConsPlusNormal"/>
        <w:ind w:firstLine="540"/>
        <w:jc w:val="both"/>
        <w:rPr>
          <w:rFonts w:ascii="Times New Roman" w:hAnsi="Times New Roman" w:cs="Times New Roman"/>
          <w:sz w:val="24"/>
          <w:szCs w:val="24"/>
        </w:rPr>
      </w:pPr>
    </w:p>
    <w:p w:rsidR="006A6A59" w:rsidRPr="00FB4E89" w:rsidRDefault="006A6A59" w:rsidP="006A6A59">
      <w:pPr>
        <w:pStyle w:val="ConsPlusNormal"/>
        <w:ind w:firstLine="540"/>
        <w:jc w:val="both"/>
        <w:rPr>
          <w:rFonts w:ascii="Times New Roman" w:hAnsi="Times New Roman" w:cs="Times New Roman"/>
          <w:sz w:val="24"/>
          <w:szCs w:val="24"/>
        </w:rPr>
      </w:pPr>
    </w:p>
    <w:p w:rsidR="006A6A59" w:rsidRPr="00FB4E89" w:rsidRDefault="006A6A59" w:rsidP="006A6A59">
      <w:pPr>
        <w:pStyle w:val="ConsPlusNormal"/>
        <w:ind w:firstLine="540"/>
        <w:jc w:val="both"/>
        <w:rPr>
          <w:rFonts w:ascii="Times New Roman" w:hAnsi="Times New Roman" w:cs="Times New Roman"/>
          <w:sz w:val="24"/>
          <w:szCs w:val="24"/>
        </w:rPr>
      </w:pPr>
      <w:proofErr w:type="gramStart"/>
      <w:r w:rsidRPr="00FB4E89">
        <w:rPr>
          <w:rFonts w:ascii="Times New Roman" w:hAnsi="Times New Roman" w:cs="Times New Roman"/>
          <w:sz w:val="24"/>
          <w:szCs w:val="24"/>
        </w:rPr>
        <w:t xml:space="preserve">В соответствии со </w:t>
      </w:r>
      <w:hyperlink r:id="rId5" w:tooltip="&quot;Бюджетный кодекс Российской Федерации&quot; от 31.07.1998 N 145-ФЗ (ред. от 02.11.2013){КонсультантПлюс}" w:history="1">
        <w:r w:rsidRPr="00FB4E89">
          <w:rPr>
            <w:rFonts w:ascii="Times New Roman" w:hAnsi="Times New Roman" w:cs="Times New Roman"/>
            <w:color w:val="0000FF"/>
            <w:sz w:val="24"/>
            <w:szCs w:val="24"/>
          </w:rPr>
          <w:t>статьей 78</w:t>
        </w:r>
      </w:hyperlink>
      <w:r w:rsidRPr="00FB4E89">
        <w:rPr>
          <w:rFonts w:ascii="Times New Roman" w:hAnsi="Times New Roman" w:cs="Times New Roman"/>
          <w:sz w:val="24"/>
          <w:szCs w:val="24"/>
        </w:rPr>
        <w:t xml:space="preserve"> Бюджетного кодекса Российской Федерации, Федеральным </w:t>
      </w:r>
      <w:hyperlink r:id="rId6"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FB4E89">
          <w:rPr>
            <w:rFonts w:ascii="Times New Roman" w:hAnsi="Times New Roman" w:cs="Times New Roman"/>
            <w:color w:val="0000FF"/>
            <w:sz w:val="24"/>
            <w:szCs w:val="24"/>
          </w:rPr>
          <w:t>законом</w:t>
        </w:r>
      </w:hyperlink>
      <w:r w:rsidRPr="00FB4E89">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w:t>
      </w:r>
      <w:r>
        <w:rPr>
          <w:rFonts w:ascii="Times New Roman" w:hAnsi="Times New Roman" w:cs="Times New Roman"/>
          <w:sz w:val="24"/>
          <w:szCs w:val="24"/>
        </w:rPr>
        <w:t>Постановлением правительства Брянской области от 05.12.2013 №683-п «Об утверждении Порядка предоставления, методики распределения субсидий бюджетам муниципальным районов (городских округов) для предоставления грантов начинающим субъектам малого предпринимательства», Постановлением Администрации Брянской области от 05.12.2013 №684-п</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 утверждении Порядка предоставления, методики распределения субсидий бюджетам </w:t>
      </w:r>
      <w:proofErr w:type="spellStart"/>
      <w:r>
        <w:rPr>
          <w:rFonts w:ascii="Times New Roman" w:hAnsi="Times New Roman" w:cs="Times New Roman"/>
          <w:sz w:val="24"/>
          <w:szCs w:val="24"/>
        </w:rPr>
        <w:t>монопрофильных</w:t>
      </w:r>
      <w:proofErr w:type="spellEnd"/>
      <w:r>
        <w:rPr>
          <w:rFonts w:ascii="Times New Roman" w:hAnsi="Times New Roman" w:cs="Times New Roman"/>
          <w:sz w:val="24"/>
          <w:szCs w:val="24"/>
        </w:rPr>
        <w:t xml:space="preserve"> муниципальных образований (моногородов) Брянской области для реализации муниципальных программ развития малого и среднего предпринимательства»,   </w:t>
      </w:r>
      <w:r w:rsidRPr="00FB4E89">
        <w:rPr>
          <w:rFonts w:ascii="Times New Roman" w:hAnsi="Times New Roman" w:cs="Times New Roman"/>
          <w:sz w:val="24"/>
          <w:szCs w:val="24"/>
        </w:rPr>
        <w:t>долгосрочной целевой программой «Поддержка малого и среднего предпринимательства в городе Фокино в 2012 -2014 г.», утвержденной Постановлением Администрации города Фокино от 08.11.2012 № 653-П « Об утверждении муниципальной программы реализация полномочий исполнительного органа власти городского округа «город Фокино» в</w:t>
      </w:r>
      <w:proofErr w:type="gramEnd"/>
      <w:r w:rsidRPr="00FB4E89">
        <w:rPr>
          <w:rFonts w:ascii="Times New Roman" w:hAnsi="Times New Roman" w:cs="Times New Roman"/>
          <w:sz w:val="24"/>
          <w:szCs w:val="24"/>
        </w:rPr>
        <w:t xml:space="preserve"> 2012 -2014 г., Администрация города Фокино </w:t>
      </w:r>
    </w:p>
    <w:p w:rsidR="00FB4E89" w:rsidRDefault="00FB4E89" w:rsidP="00B03972">
      <w:pPr>
        <w:pStyle w:val="ConsPlusNormal"/>
        <w:ind w:firstLine="540"/>
        <w:jc w:val="both"/>
        <w:rPr>
          <w:rFonts w:ascii="Times New Roman" w:hAnsi="Times New Roman" w:cs="Times New Roman"/>
          <w:sz w:val="24"/>
          <w:szCs w:val="24"/>
        </w:rPr>
      </w:pPr>
    </w:p>
    <w:p w:rsidR="00B03972" w:rsidRPr="00FB4E89" w:rsidRDefault="002215DA" w:rsidP="00B03972">
      <w:pPr>
        <w:pStyle w:val="ConsPlusNormal"/>
        <w:ind w:firstLine="540"/>
        <w:jc w:val="both"/>
        <w:rPr>
          <w:rFonts w:ascii="Times New Roman" w:hAnsi="Times New Roman" w:cs="Times New Roman"/>
          <w:sz w:val="24"/>
          <w:szCs w:val="24"/>
        </w:rPr>
      </w:pPr>
      <w:r w:rsidRPr="00FB4E89">
        <w:rPr>
          <w:rFonts w:ascii="Times New Roman" w:hAnsi="Times New Roman" w:cs="Times New Roman"/>
          <w:sz w:val="24"/>
          <w:szCs w:val="24"/>
        </w:rPr>
        <w:t>ПОСТАНОВЛЯЕТ</w:t>
      </w:r>
      <w:r w:rsidR="00B03972" w:rsidRPr="00FB4E89">
        <w:rPr>
          <w:rFonts w:ascii="Times New Roman" w:hAnsi="Times New Roman" w:cs="Times New Roman"/>
          <w:sz w:val="24"/>
          <w:szCs w:val="24"/>
        </w:rPr>
        <w:t>:</w:t>
      </w:r>
    </w:p>
    <w:p w:rsidR="00B03972" w:rsidRPr="00FB4E89" w:rsidRDefault="00B03972" w:rsidP="00B03972">
      <w:pPr>
        <w:pStyle w:val="ConsPlusNormal"/>
        <w:ind w:firstLine="540"/>
        <w:jc w:val="both"/>
        <w:rPr>
          <w:rFonts w:ascii="Times New Roman" w:hAnsi="Times New Roman" w:cs="Times New Roman"/>
          <w:sz w:val="24"/>
          <w:szCs w:val="24"/>
        </w:rPr>
      </w:pPr>
      <w:r w:rsidRPr="00FB4E89">
        <w:rPr>
          <w:rFonts w:ascii="Times New Roman" w:hAnsi="Times New Roman" w:cs="Times New Roman"/>
          <w:sz w:val="24"/>
          <w:szCs w:val="24"/>
        </w:rPr>
        <w:t xml:space="preserve">1. Утвердить прилагаемое </w:t>
      </w:r>
      <w:r w:rsidR="00D77387">
        <w:rPr>
          <w:rFonts w:ascii="Times New Roman" w:hAnsi="Times New Roman" w:cs="Times New Roman"/>
          <w:sz w:val="24"/>
          <w:szCs w:val="24"/>
        </w:rPr>
        <w:t>Положение</w:t>
      </w:r>
      <w:r w:rsidRPr="00FB4E89">
        <w:rPr>
          <w:rFonts w:ascii="Times New Roman" w:hAnsi="Times New Roman" w:cs="Times New Roman"/>
          <w:sz w:val="24"/>
          <w:szCs w:val="24"/>
        </w:rPr>
        <w:t xml:space="preserve"> о порядке предоставления субсидий субъектам малого и среднего предпринимате</w:t>
      </w:r>
      <w:r w:rsidR="00F01F75" w:rsidRPr="00FB4E89">
        <w:rPr>
          <w:rFonts w:ascii="Times New Roman" w:hAnsi="Times New Roman" w:cs="Times New Roman"/>
          <w:sz w:val="24"/>
          <w:szCs w:val="24"/>
        </w:rPr>
        <w:t>льства города Фокино</w:t>
      </w:r>
      <w:r w:rsidRPr="00FB4E89">
        <w:rPr>
          <w:rFonts w:ascii="Times New Roman" w:hAnsi="Times New Roman" w:cs="Times New Roman"/>
          <w:sz w:val="24"/>
          <w:szCs w:val="24"/>
        </w:rPr>
        <w:t xml:space="preserve"> в 2013 году.</w:t>
      </w:r>
    </w:p>
    <w:p w:rsidR="00B03972" w:rsidRPr="00FB4E89" w:rsidRDefault="00190605" w:rsidP="00190605">
      <w:pPr>
        <w:pStyle w:val="ConsPlusNormal"/>
        <w:jc w:val="both"/>
        <w:rPr>
          <w:rFonts w:ascii="Times New Roman" w:hAnsi="Times New Roman" w:cs="Times New Roman"/>
          <w:sz w:val="24"/>
          <w:szCs w:val="24"/>
        </w:rPr>
      </w:pPr>
      <w:r w:rsidRPr="00FB4E89">
        <w:rPr>
          <w:rFonts w:ascii="Times New Roman" w:hAnsi="Times New Roman" w:cs="Times New Roman"/>
          <w:sz w:val="24"/>
          <w:szCs w:val="24"/>
        </w:rPr>
        <w:t xml:space="preserve">          2. </w:t>
      </w:r>
      <w:r w:rsidR="00B03972" w:rsidRPr="00FB4E89">
        <w:rPr>
          <w:rFonts w:ascii="Times New Roman" w:hAnsi="Times New Roman" w:cs="Times New Roman"/>
          <w:sz w:val="24"/>
          <w:szCs w:val="24"/>
        </w:rPr>
        <w:t xml:space="preserve"> Настоящее Постановление опубликовать на официальном сайте</w:t>
      </w:r>
      <w:r w:rsidRPr="00FB4E89">
        <w:rPr>
          <w:rFonts w:ascii="Times New Roman" w:hAnsi="Times New Roman" w:cs="Times New Roman"/>
          <w:sz w:val="24"/>
          <w:szCs w:val="24"/>
        </w:rPr>
        <w:t xml:space="preserve"> Администрации города Фокино.</w:t>
      </w:r>
    </w:p>
    <w:p w:rsidR="00B03972" w:rsidRDefault="00596C64" w:rsidP="00B03972">
      <w:pPr>
        <w:pStyle w:val="ConsPlusNormal"/>
        <w:ind w:firstLine="540"/>
        <w:jc w:val="both"/>
        <w:rPr>
          <w:rFonts w:ascii="Times New Roman" w:hAnsi="Times New Roman" w:cs="Times New Roman"/>
          <w:sz w:val="24"/>
          <w:szCs w:val="24"/>
        </w:rPr>
      </w:pPr>
      <w:r w:rsidRPr="00FB4E89">
        <w:rPr>
          <w:rFonts w:ascii="Times New Roman" w:hAnsi="Times New Roman" w:cs="Times New Roman"/>
          <w:sz w:val="24"/>
          <w:szCs w:val="24"/>
        </w:rPr>
        <w:t>3</w:t>
      </w:r>
      <w:r w:rsidR="00B03972" w:rsidRPr="00FB4E89">
        <w:rPr>
          <w:rFonts w:ascii="Times New Roman" w:hAnsi="Times New Roman" w:cs="Times New Roman"/>
          <w:sz w:val="24"/>
          <w:szCs w:val="24"/>
        </w:rPr>
        <w:t xml:space="preserve">. </w:t>
      </w:r>
      <w:proofErr w:type="gramStart"/>
      <w:r w:rsidR="00B03972" w:rsidRPr="00FB4E89">
        <w:rPr>
          <w:rFonts w:ascii="Times New Roman" w:hAnsi="Times New Roman" w:cs="Times New Roman"/>
          <w:sz w:val="24"/>
          <w:szCs w:val="24"/>
        </w:rPr>
        <w:t>Контроль за</w:t>
      </w:r>
      <w:proofErr w:type="gramEnd"/>
      <w:r w:rsidR="00B03972" w:rsidRPr="00FB4E89">
        <w:rPr>
          <w:rFonts w:ascii="Times New Roman" w:hAnsi="Times New Roman" w:cs="Times New Roman"/>
          <w:sz w:val="24"/>
          <w:szCs w:val="24"/>
        </w:rPr>
        <w:t xml:space="preserve"> исполнением Постановления возложить на заместителя</w:t>
      </w:r>
      <w:r w:rsidR="00190605" w:rsidRPr="00FB4E89">
        <w:rPr>
          <w:rFonts w:ascii="Times New Roman" w:hAnsi="Times New Roman" w:cs="Times New Roman"/>
          <w:sz w:val="24"/>
          <w:szCs w:val="24"/>
        </w:rPr>
        <w:t xml:space="preserve"> главы администрации города Фокино по вопросам строительства, ЖКХ, экономики, транспорта Никольского И.А. </w:t>
      </w: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В.В. </w:t>
      </w:r>
      <w:proofErr w:type="spellStart"/>
      <w:r>
        <w:rPr>
          <w:rFonts w:ascii="Times New Roman" w:hAnsi="Times New Roman" w:cs="Times New Roman"/>
          <w:sz w:val="24"/>
          <w:szCs w:val="24"/>
        </w:rPr>
        <w:t>Андриянов</w:t>
      </w:r>
      <w:proofErr w:type="spellEnd"/>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Default="0060782A" w:rsidP="00B039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Калинина Е.Н.</w:t>
      </w:r>
    </w:p>
    <w:p w:rsidR="00FB4E89" w:rsidRDefault="0060782A" w:rsidP="006078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4-79-37</w:t>
      </w: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Default="00FB4E89" w:rsidP="00B03972">
      <w:pPr>
        <w:pStyle w:val="ConsPlusNormal"/>
        <w:ind w:firstLine="540"/>
        <w:jc w:val="both"/>
        <w:rPr>
          <w:rFonts w:ascii="Times New Roman" w:hAnsi="Times New Roman" w:cs="Times New Roman"/>
          <w:sz w:val="24"/>
          <w:szCs w:val="24"/>
        </w:rPr>
      </w:pPr>
    </w:p>
    <w:p w:rsidR="00FB4E89" w:rsidRPr="00FB4E89" w:rsidRDefault="00FB4E89" w:rsidP="00B039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юрист</w:t>
      </w:r>
    </w:p>
    <w:p w:rsidR="00B03972" w:rsidRPr="00FB4E89" w:rsidRDefault="00B03972" w:rsidP="00B03972">
      <w:pPr>
        <w:pStyle w:val="ConsPlusNormal"/>
        <w:ind w:firstLine="540"/>
        <w:jc w:val="both"/>
        <w:rPr>
          <w:rFonts w:ascii="Times New Roman" w:hAnsi="Times New Roman" w:cs="Times New Roman"/>
          <w:sz w:val="24"/>
          <w:szCs w:val="24"/>
        </w:rPr>
      </w:pPr>
    </w:p>
    <w:p w:rsidR="00E32593" w:rsidRPr="00FB4E89" w:rsidRDefault="00E32593" w:rsidP="00E32593">
      <w:pPr>
        <w:pStyle w:val="ConsPlusNonformat"/>
        <w:widowControl/>
        <w:jc w:val="both"/>
        <w:rPr>
          <w:rFonts w:ascii="Times New Roman" w:hAnsi="Times New Roman" w:cs="Times New Roman"/>
          <w:sz w:val="24"/>
          <w:szCs w:val="24"/>
        </w:rPr>
      </w:pPr>
    </w:p>
    <w:p w:rsidR="00FA3955" w:rsidRPr="00FB4E89" w:rsidRDefault="00FA3955" w:rsidP="00FA3955">
      <w:pPr>
        <w:pStyle w:val="ConsPlusNormal"/>
        <w:ind w:firstLine="540"/>
        <w:jc w:val="both"/>
        <w:rPr>
          <w:rFonts w:ascii="Times New Roman" w:hAnsi="Times New Roman" w:cs="Times New Roman"/>
          <w:sz w:val="24"/>
          <w:szCs w:val="24"/>
        </w:rPr>
      </w:pPr>
    </w:p>
    <w:p w:rsidR="00FA3955" w:rsidRPr="00FB4E89" w:rsidRDefault="00FA3955" w:rsidP="00FA3955">
      <w:pPr>
        <w:pStyle w:val="ConsPlusNormal"/>
        <w:ind w:firstLine="540"/>
        <w:jc w:val="both"/>
        <w:rPr>
          <w:rFonts w:ascii="Times New Roman" w:hAnsi="Times New Roman" w:cs="Times New Roman"/>
          <w:sz w:val="24"/>
          <w:szCs w:val="24"/>
        </w:rPr>
      </w:pPr>
    </w:p>
    <w:p w:rsidR="00FA3955" w:rsidRDefault="00FA3955" w:rsidP="00FA3955">
      <w:pPr>
        <w:pStyle w:val="ConsPlusNormal"/>
        <w:ind w:firstLine="540"/>
        <w:jc w:val="both"/>
      </w:pPr>
    </w:p>
    <w:p w:rsidR="00FD7787" w:rsidRDefault="00FD7787" w:rsidP="00FD778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FD7787" w:rsidRDefault="00FD7787" w:rsidP="00FD7787">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города Фокино </w:t>
      </w:r>
    </w:p>
    <w:p w:rsidR="00FD7787" w:rsidRPr="00FD7787" w:rsidRDefault="005216E2" w:rsidP="005216E2">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704909">
        <w:rPr>
          <w:rFonts w:ascii="Times New Roman" w:hAnsi="Times New Roman" w:cs="Times New Roman"/>
          <w:sz w:val="24"/>
          <w:szCs w:val="24"/>
        </w:rPr>
        <w:t xml:space="preserve">                  </w:t>
      </w:r>
      <w:r w:rsidR="00EE015B">
        <w:rPr>
          <w:rFonts w:ascii="Times New Roman" w:hAnsi="Times New Roman" w:cs="Times New Roman"/>
          <w:sz w:val="24"/>
          <w:szCs w:val="24"/>
        </w:rPr>
        <w:t xml:space="preserve">            </w:t>
      </w:r>
      <w:r w:rsidR="00704909">
        <w:rPr>
          <w:rFonts w:ascii="Times New Roman" w:hAnsi="Times New Roman" w:cs="Times New Roman"/>
          <w:sz w:val="24"/>
          <w:szCs w:val="24"/>
        </w:rPr>
        <w:t xml:space="preserve">  </w:t>
      </w:r>
      <w:r>
        <w:rPr>
          <w:rFonts w:ascii="Times New Roman" w:hAnsi="Times New Roman" w:cs="Times New Roman"/>
          <w:sz w:val="24"/>
          <w:szCs w:val="24"/>
        </w:rPr>
        <w:t xml:space="preserve"> </w:t>
      </w:r>
      <w:r w:rsidR="00FD7787">
        <w:rPr>
          <w:rFonts w:ascii="Times New Roman" w:hAnsi="Times New Roman" w:cs="Times New Roman"/>
          <w:sz w:val="24"/>
          <w:szCs w:val="24"/>
        </w:rPr>
        <w:t xml:space="preserve">от </w:t>
      </w:r>
      <w:r w:rsidR="00EE015B">
        <w:rPr>
          <w:rFonts w:ascii="Times New Roman" w:hAnsi="Times New Roman" w:cs="Times New Roman"/>
          <w:sz w:val="24"/>
          <w:szCs w:val="24"/>
        </w:rPr>
        <w:t xml:space="preserve">  13.12.2013</w:t>
      </w:r>
      <w:r w:rsidR="00704909">
        <w:rPr>
          <w:rFonts w:ascii="Times New Roman" w:hAnsi="Times New Roman" w:cs="Times New Roman"/>
          <w:sz w:val="24"/>
          <w:szCs w:val="24"/>
        </w:rPr>
        <w:t xml:space="preserve"> №</w:t>
      </w:r>
      <w:r w:rsidR="00EE015B">
        <w:rPr>
          <w:rFonts w:ascii="Times New Roman" w:hAnsi="Times New Roman" w:cs="Times New Roman"/>
          <w:sz w:val="24"/>
          <w:szCs w:val="24"/>
        </w:rPr>
        <w:t>930-П</w:t>
      </w:r>
    </w:p>
    <w:p w:rsidR="00FA3955" w:rsidRDefault="00FA3955" w:rsidP="00FA3955">
      <w:pPr>
        <w:pStyle w:val="ConsPlusNormal"/>
        <w:ind w:firstLine="540"/>
        <w:jc w:val="both"/>
      </w:pPr>
    </w:p>
    <w:p w:rsidR="00FA3955" w:rsidRDefault="00FA3955" w:rsidP="00FA3955">
      <w:pPr>
        <w:pStyle w:val="ConsPlusNormal"/>
        <w:ind w:firstLine="540"/>
        <w:jc w:val="both"/>
      </w:pPr>
    </w:p>
    <w:p w:rsidR="007C7B87" w:rsidRDefault="00EA5EE7" w:rsidP="00EA5E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C7B87">
        <w:rPr>
          <w:rFonts w:ascii="Times New Roman" w:hAnsi="Times New Roman" w:cs="Times New Roman"/>
          <w:sz w:val="24"/>
          <w:szCs w:val="24"/>
        </w:rPr>
        <w:t>Положение</w:t>
      </w:r>
      <w:r w:rsidR="007C7B87" w:rsidRPr="00FB4E89">
        <w:rPr>
          <w:rFonts w:ascii="Times New Roman" w:hAnsi="Times New Roman" w:cs="Times New Roman"/>
          <w:sz w:val="24"/>
          <w:szCs w:val="24"/>
        </w:rPr>
        <w:t xml:space="preserve"> о порядке предоставления</w:t>
      </w:r>
    </w:p>
    <w:p w:rsidR="007C7B87" w:rsidRDefault="007C7B87" w:rsidP="007C7B87">
      <w:pPr>
        <w:pStyle w:val="ConsPlusNormal"/>
        <w:ind w:firstLine="540"/>
        <w:jc w:val="center"/>
        <w:rPr>
          <w:rFonts w:ascii="Times New Roman" w:hAnsi="Times New Roman" w:cs="Times New Roman"/>
          <w:sz w:val="24"/>
          <w:szCs w:val="24"/>
        </w:rPr>
      </w:pPr>
      <w:r w:rsidRPr="00FB4E89">
        <w:rPr>
          <w:rFonts w:ascii="Times New Roman" w:hAnsi="Times New Roman" w:cs="Times New Roman"/>
          <w:sz w:val="24"/>
          <w:szCs w:val="24"/>
        </w:rPr>
        <w:t>субсидий субъектам малого и среднего</w:t>
      </w:r>
    </w:p>
    <w:p w:rsidR="007C7B87" w:rsidRPr="00FB4E89" w:rsidRDefault="007C7B87" w:rsidP="007C7B87">
      <w:pPr>
        <w:pStyle w:val="ConsPlusNormal"/>
        <w:ind w:firstLine="540"/>
        <w:jc w:val="center"/>
        <w:rPr>
          <w:rFonts w:ascii="Times New Roman" w:hAnsi="Times New Roman" w:cs="Times New Roman"/>
          <w:sz w:val="24"/>
          <w:szCs w:val="24"/>
        </w:rPr>
      </w:pPr>
      <w:r w:rsidRPr="00FB4E89">
        <w:rPr>
          <w:rFonts w:ascii="Times New Roman" w:hAnsi="Times New Roman" w:cs="Times New Roman"/>
          <w:sz w:val="24"/>
          <w:szCs w:val="24"/>
        </w:rPr>
        <w:t>предпринимательства города Фокино в 2013 году.</w:t>
      </w:r>
    </w:p>
    <w:p w:rsidR="00FA3955" w:rsidRDefault="00FA3955" w:rsidP="007C7B87">
      <w:pPr>
        <w:pStyle w:val="ConsPlusNormal"/>
        <w:ind w:firstLine="540"/>
        <w:jc w:val="center"/>
      </w:pPr>
    </w:p>
    <w:p w:rsidR="00FA3955" w:rsidRDefault="00FA3955" w:rsidP="007C7B87">
      <w:pPr>
        <w:pStyle w:val="ConsPlusNormal"/>
        <w:ind w:firstLine="540"/>
        <w:jc w:val="center"/>
      </w:pPr>
    </w:p>
    <w:p w:rsidR="00FA3955" w:rsidRDefault="00FA3955" w:rsidP="00FA3955">
      <w:pPr>
        <w:pStyle w:val="ConsPlusNormal"/>
        <w:ind w:firstLine="540"/>
        <w:jc w:val="both"/>
      </w:pPr>
    </w:p>
    <w:p w:rsidR="00FA3955" w:rsidRPr="00096209" w:rsidRDefault="00096209" w:rsidP="0009620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3955" w:rsidRPr="00096209">
        <w:rPr>
          <w:rFonts w:ascii="Times New Roman" w:hAnsi="Times New Roman" w:cs="Times New Roman"/>
          <w:sz w:val="24"/>
          <w:szCs w:val="24"/>
        </w:rPr>
        <w:t xml:space="preserve">1.1. </w:t>
      </w:r>
      <w:proofErr w:type="gramStart"/>
      <w:r w:rsidR="00FA3955" w:rsidRPr="00096209">
        <w:rPr>
          <w:rFonts w:ascii="Times New Roman" w:hAnsi="Times New Roman" w:cs="Times New Roman"/>
          <w:sz w:val="24"/>
          <w:szCs w:val="24"/>
        </w:rPr>
        <w:t>Настоящее Положение разработано в</w:t>
      </w:r>
      <w:r w:rsidR="00A71E52">
        <w:rPr>
          <w:rFonts w:ascii="Times New Roman" w:hAnsi="Times New Roman" w:cs="Times New Roman"/>
          <w:sz w:val="24"/>
          <w:szCs w:val="24"/>
        </w:rPr>
        <w:t xml:space="preserve"> соответствии со</w:t>
      </w:r>
      <w:r w:rsidR="00FA3955" w:rsidRPr="00096209">
        <w:rPr>
          <w:rFonts w:ascii="Times New Roman" w:hAnsi="Times New Roman" w:cs="Times New Roman"/>
          <w:sz w:val="24"/>
          <w:szCs w:val="24"/>
        </w:rPr>
        <w:t xml:space="preserve"> </w:t>
      </w:r>
      <w:hyperlink r:id="rId7" w:tooltip="&quot;Бюджетный кодекс Российской Федерации&quot; от 31.07.1998 N 145-ФЗ (ред. от 02.11.2013){КонсультантПлюс}" w:history="1">
        <w:r w:rsidR="00A71E52" w:rsidRPr="00FB4E89">
          <w:rPr>
            <w:rFonts w:ascii="Times New Roman" w:hAnsi="Times New Roman" w:cs="Times New Roman"/>
            <w:color w:val="0000FF"/>
            <w:sz w:val="24"/>
            <w:szCs w:val="24"/>
          </w:rPr>
          <w:t>статьей 78</w:t>
        </w:r>
      </w:hyperlink>
      <w:r w:rsidR="00A71E52" w:rsidRPr="00FB4E89">
        <w:rPr>
          <w:rFonts w:ascii="Times New Roman" w:hAnsi="Times New Roman" w:cs="Times New Roman"/>
          <w:sz w:val="24"/>
          <w:szCs w:val="24"/>
        </w:rPr>
        <w:t xml:space="preserve"> Бюджетного кодекса Российской Федерации, Федеральным </w:t>
      </w:r>
      <w:hyperlink r:id="rId8"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00A71E52" w:rsidRPr="00FB4E89">
          <w:rPr>
            <w:rFonts w:ascii="Times New Roman" w:hAnsi="Times New Roman" w:cs="Times New Roman"/>
            <w:color w:val="0000FF"/>
            <w:sz w:val="24"/>
            <w:szCs w:val="24"/>
          </w:rPr>
          <w:t>законом</w:t>
        </w:r>
      </w:hyperlink>
      <w:r w:rsidR="00A71E52" w:rsidRPr="00FB4E89">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w:t>
      </w:r>
      <w:r w:rsidR="00A71E52">
        <w:rPr>
          <w:rFonts w:ascii="Times New Roman" w:hAnsi="Times New Roman" w:cs="Times New Roman"/>
          <w:sz w:val="24"/>
          <w:szCs w:val="24"/>
        </w:rPr>
        <w:t>Постановлением правительства Брянской области от 05.12.2013 №683-п «Об утверждении Порядка предоставления, методики распределения субсидий бюджетам муниципальным районов (городских округов) для предоставления грантов начинающим субъектам малого предпринимательства», Постановлением Администрации Брянской области</w:t>
      </w:r>
      <w:proofErr w:type="gramEnd"/>
      <w:r w:rsidR="00A71E52">
        <w:rPr>
          <w:rFonts w:ascii="Times New Roman" w:hAnsi="Times New Roman" w:cs="Times New Roman"/>
          <w:sz w:val="24"/>
          <w:szCs w:val="24"/>
        </w:rPr>
        <w:t xml:space="preserve"> </w:t>
      </w:r>
      <w:proofErr w:type="gramStart"/>
      <w:r w:rsidR="00A71E52">
        <w:rPr>
          <w:rFonts w:ascii="Times New Roman" w:hAnsi="Times New Roman" w:cs="Times New Roman"/>
          <w:sz w:val="24"/>
          <w:szCs w:val="24"/>
        </w:rPr>
        <w:t xml:space="preserve">от 05.12.2013 №684-п «Об утверждении Порядка предоставления, методики распределения субсидий бюджетам </w:t>
      </w:r>
      <w:proofErr w:type="spellStart"/>
      <w:r w:rsidR="00A71E52">
        <w:rPr>
          <w:rFonts w:ascii="Times New Roman" w:hAnsi="Times New Roman" w:cs="Times New Roman"/>
          <w:sz w:val="24"/>
          <w:szCs w:val="24"/>
        </w:rPr>
        <w:t>монопрофильных</w:t>
      </w:r>
      <w:proofErr w:type="spellEnd"/>
      <w:r w:rsidR="00A71E52">
        <w:rPr>
          <w:rFonts w:ascii="Times New Roman" w:hAnsi="Times New Roman" w:cs="Times New Roman"/>
          <w:sz w:val="24"/>
          <w:szCs w:val="24"/>
        </w:rPr>
        <w:t xml:space="preserve"> муниципальных образований (моногородов) Брянской области для реализации муниципальных программ развития малого и среднего предпринимательства»,   </w:t>
      </w:r>
      <w:r w:rsidR="00A71E52" w:rsidRPr="00FB4E89">
        <w:rPr>
          <w:rFonts w:ascii="Times New Roman" w:hAnsi="Times New Roman" w:cs="Times New Roman"/>
          <w:sz w:val="24"/>
          <w:szCs w:val="24"/>
        </w:rPr>
        <w:t>долгосрочной целевой программой «Поддержка малого и среднего предпринимательства в городе Фокино в 2012 -2014 г.», утвержденной Постановлением Администрации города Фокино от 08.11.2012 № 653-П « Об утверждении муниципальной программы реализация полномочий исполнительного органа власти городского округа</w:t>
      </w:r>
      <w:proofErr w:type="gramEnd"/>
      <w:r w:rsidR="00A71E52" w:rsidRPr="00FB4E89">
        <w:rPr>
          <w:rFonts w:ascii="Times New Roman" w:hAnsi="Times New Roman" w:cs="Times New Roman"/>
          <w:sz w:val="24"/>
          <w:szCs w:val="24"/>
        </w:rPr>
        <w:t xml:space="preserve"> «город Фокино» в 2012 -2014 г.</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 xml:space="preserve">1.2. </w:t>
      </w:r>
      <w:proofErr w:type="gramStart"/>
      <w:r w:rsidRPr="00096209">
        <w:rPr>
          <w:rFonts w:ascii="Times New Roman" w:hAnsi="Times New Roman" w:cs="Times New Roman"/>
          <w:sz w:val="24"/>
          <w:szCs w:val="24"/>
        </w:rPr>
        <w:t>Положение определяет критерии отбора субъектов малого и среднего предпринимательства, имеющих право на получение субсидий, цели, условия и порядок предоставления субсидий за счет ср</w:t>
      </w:r>
      <w:r w:rsidR="00FF2A52">
        <w:rPr>
          <w:rFonts w:ascii="Times New Roman" w:hAnsi="Times New Roman" w:cs="Times New Roman"/>
          <w:sz w:val="24"/>
          <w:szCs w:val="24"/>
        </w:rPr>
        <w:t>едств, выделяемых из областного</w:t>
      </w:r>
      <w:r w:rsidRPr="00096209">
        <w:rPr>
          <w:rFonts w:ascii="Times New Roman" w:hAnsi="Times New Roman" w:cs="Times New Roman"/>
          <w:sz w:val="24"/>
          <w:szCs w:val="24"/>
        </w:rPr>
        <w:t xml:space="preserve"> б</w:t>
      </w:r>
      <w:r w:rsidR="00FF2A52">
        <w:rPr>
          <w:rFonts w:ascii="Times New Roman" w:hAnsi="Times New Roman" w:cs="Times New Roman"/>
          <w:sz w:val="24"/>
          <w:szCs w:val="24"/>
        </w:rPr>
        <w:t>юджета и поступивших в</w:t>
      </w:r>
      <w:r w:rsidRPr="00096209">
        <w:rPr>
          <w:rFonts w:ascii="Times New Roman" w:hAnsi="Times New Roman" w:cs="Times New Roman"/>
          <w:sz w:val="24"/>
          <w:szCs w:val="24"/>
        </w:rPr>
        <w:t xml:space="preserve"> бюджет</w:t>
      </w:r>
      <w:r w:rsidR="00FF2A52">
        <w:rPr>
          <w:rFonts w:ascii="Times New Roman" w:hAnsi="Times New Roman" w:cs="Times New Roman"/>
          <w:sz w:val="24"/>
          <w:szCs w:val="24"/>
        </w:rPr>
        <w:t xml:space="preserve"> городского округа «город Фокино»</w:t>
      </w:r>
      <w:r w:rsidRPr="00096209">
        <w:rPr>
          <w:rFonts w:ascii="Times New Roman" w:hAnsi="Times New Roman" w:cs="Times New Roman"/>
          <w:sz w:val="24"/>
          <w:szCs w:val="24"/>
        </w:rPr>
        <w:t xml:space="preserve">, </w:t>
      </w:r>
      <w:r w:rsidRPr="00970712">
        <w:rPr>
          <w:rFonts w:ascii="Times New Roman" w:hAnsi="Times New Roman" w:cs="Times New Roman"/>
          <w:sz w:val="24"/>
          <w:szCs w:val="24"/>
        </w:rPr>
        <w:t>а также за</w:t>
      </w:r>
      <w:r w:rsidR="00FF2A52" w:rsidRPr="00970712">
        <w:rPr>
          <w:rFonts w:ascii="Times New Roman" w:hAnsi="Times New Roman" w:cs="Times New Roman"/>
          <w:sz w:val="24"/>
          <w:szCs w:val="24"/>
        </w:rPr>
        <w:t xml:space="preserve"> счет средств местного бюджета</w:t>
      </w:r>
      <w:r w:rsidRPr="00970712">
        <w:rPr>
          <w:rFonts w:ascii="Times New Roman" w:hAnsi="Times New Roman" w:cs="Times New Roman"/>
          <w:sz w:val="24"/>
          <w:szCs w:val="24"/>
        </w:rPr>
        <w:t>,</w:t>
      </w:r>
      <w:r w:rsidRPr="00096209">
        <w:rPr>
          <w:rFonts w:ascii="Times New Roman" w:hAnsi="Times New Roman" w:cs="Times New Roman"/>
          <w:sz w:val="24"/>
          <w:szCs w:val="24"/>
        </w:rPr>
        <w:t xml:space="preserve"> порядок организации и проведения конкурса, порядок выплаты и возврата субсидий в случае нарушения условий, установленных при их предоставлении.</w:t>
      </w:r>
      <w:proofErr w:type="gramEnd"/>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 xml:space="preserve">1.3. Субсидии предоставляются субъектам малого и среднего предпринимательства, соответствующим критериям, установленным Федеральным </w:t>
      </w:r>
      <w:hyperlink r:id="rId9"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96209">
          <w:rPr>
            <w:rFonts w:ascii="Times New Roman" w:hAnsi="Times New Roman" w:cs="Times New Roman"/>
            <w:color w:val="0000FF"/>
            <w:sz w:val="24"/>
            <w:szCs w:val="24"/>
          </w:rPr>
          <w:t>законом</w:t>
        </w:r>
      </w:hyperlink>
      <w:r w:rsidRPr="00096209">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которые:</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не находятся в стадии реорганизации, ликвидации или банкротства в соответствии с законодательством Российской Федерации;</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не имеют просроченной задолженности по налоговым и (или) иным обязательным платежам в бюджетную систему Российской Федерации;</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не имеют задолженности по выплате заработной платы;</w:t>
      </w:r>
    </w:p>
    <w:p w:rsidR="00FA3955" w:rsidRPr="00096209" w:rsidRDefault="00450BDE" w:rsidP="00FA39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зарегистрированы на территории города Фокино</w:t>
      </w:r>
      <w:r w:rsidR="00970712">
        <w:rPr>
          <w:rFonts w:ascii="Times New Roman" w:hAnsi="Times New Roman" w:cs="Times New Roman"/>
          <w:sz w:val="24"/>
          <w:szCs w:val="24"/>
        </w:rPr>
        <w:t xml:space="preserve"> Брянской области.</w:t>
      </w:r>
    </w:p>
    <w:p w:rsidR="002577A1" w:rsidRDefault="002577A1" w:rsidP="00FA3955">
      <w:pPr>
        <w:pStyle w:val="ConsPlusNormal"/>
        <w:ind w:firstLine="540"/>
        <w:jc w:val="both"/>
        <w:rPr>
          <w:rFonts w:ascii="Times New Roman" w:hAnsi="Times New Roman" w:cs="Times New Roman"/>
          <w:sz w:val="24"/>
          <w:szCs w:val="24"/>
        </w:rPr>
      </w:pP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 xml:space="preserve">1.4. Приоритетным правом на получение субсидии обладают субъекты малого и среднего предпринимательства, деятельность которых направлена </w:t>
      </w:r>
      <w:proofErr w:type="gramStart"/>
      <w:r w:rsidRPr="00096209">
        <w:rPr>
          <w:rFonts w:ascii="Times New Roman" w:hAnsi="Times New Roman" w:cs="Times New Roman"/>
          <w:sz w:val="24"/>
          <w:szCs w:val="24"/>
        </w:rPr>
        <w:t>на</w:t>
      </w:r>
      <w:proofErr w:type="gramEnd"/>
      <w:r w:rsidRPr="00096209">
        <w:rPr>
          <w:rFonts w:ascii="Times New Roman" w:hAnsi="Times New Roman" w:cs="Times New Roman"/>
          <w:sz w:val="24"/>
          <w:szCs w:val="24"/>
        </w:rPr>
        <w:t>:</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создание и модернизацию высокопроизводительных рабочих мест;</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развити</w:t>
      </w:r>
      <w:r w:rsidR="0061498F">
        <w:rPr>
          <w:rFonts w:ascii="Times New Roman" w:hAnsi="Times New Roman" w:cs="Times New Roman"/>
          <w:sz w:val="24"/>
          <w:szCs w:val="24"/>
        </w:rPr>
        <w:t xml:space="preserve">е экспортного </w:t>
      </w:r>
      <w:r w:rsidR="0061498F" w:rsidRPr="00970712">
        <w:rPr>
          <w:rFonts w:ascii="Times New Roman" w:hAnsi="Times New Roman" w:cs="Times New Roman"/>
          <w:sz w:val="24"/>
          <w:szCs w:val="24"/>
        </w:rPr>
        <w:t>потенциала города</w:t>
      </w:r>
      <w:r w:rsidRPr="00096209">
        <w:rPr>
          <w:rFonts w:ascii="Times New Roman" w:hAnsi="Times New Roman" w:cs="Times New Roman"/>
          <w:sz w:val="24"/>
          <w:szCs w:val="24"/>
        </w:rPr>
        <w:t xml:space="preserve"> и производства по выпуску различных видов конечной (готовой) продукции, которая является потенциально конкурентоспособной на мировом рынке;</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внедрение технологий по углубленной переработке сырьевых ресурсов, энергосберегающих и экологических технологий, выпуск энергосберегающей техники, утилизация отходов производства;</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 xml:space="preserve">строительство и реконструкцию с использованием прогрессивных технологий, </w:t>
      </w:r>
      <w:r w:rsidRPr="00096209">
        <w:rPr>
          <w:rFonts w:ascii="Times New Roman" w:hAnsi="Times New Roman" w:cs="Times New Roman"/>
          <w:sz w:val="24"/>
          <w:szCs w:val="24"/>
        </w:rPr>
        <w:lastRenderedPageBreak/>
        <w:t>производство строительных и теплоизоляционных материалов;</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ремесленничество, народные промыслы;</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 xml:space="preserve">заготовку (при условии дальнейшей переработки), переработку </w:t>
      </w:r>
      <w:proofErr w:type="spellStart"/>
      <w:r w:rsidRPr="00096209">
        <w:rPr>
          <w:rFonts w:ascii="Times New Roman" w:hAnsi="Times New Roman" w:cs="Times New Roman"/>
          <w:sz w:val="24"/>
          <w:szCs w:val="24"/>
        </w:rPr>
        <w:t>лесопродукции</w:t>
      </w:r>
      <w:proofErr w:type="spellEnd"/>
      <w:r w:rsidRPr="00096209">
        <w:rPr>
          <w:rFonts w:ascii="Times New Roman" w:hAnsi="Times New Roman" w:cs="Times New Roman"/>
          <w:sz w:val="24"/>
          <w:szCs w:val="24"/>
        </w:rPr>
        <w:t xml:space="preserve"> и комплексное использование отходов лесопромышленных предприятий, производство целлюлозно-бумажных изделий;</w:t>
      </w:r>
    </w:p>
    <w:p w:rsidR="00FA3955" w:rsidRPr="00096209" w:rsidRDefault="00FA3955" w:rsidP="00FA3955">
      <w:pPr>
        <w:pStyle w:val="ConsPlusNormal"/>
        <w:ind w:firstLine="540"/>
        <w:jc w:val="both"/>
        <w:rPr>
          <w:rFonts w:ascii="Times New Roman" w:hAnsi="Times New Roman" w:cs="Times New Roman"/>
          <w:sz w:val="24"/>
          <w:szCs w:val="24"/>
        </w:rPr>
      </w:pPr>
      <w:r w:rsidRPr="00970712">
        <w:rPr>
          <w:rFonts w:ascii="Times New Roman" w:hAnsi="Times New Roman" w:cs="Times New Roman"/>
          <w:sz w:val="24"/>
          <w:szCs w:val="24"/>
        </w:rPr>
        <w:t xml:space="preserve">развитие транспортной инфраструктуры </w:t>
      </w:r>
      <w:r w:rsidR="00B1704E" w:rsidRPr="00970712">
        <w:rPr>
          <w:rFonts w:ascii="Times New Roman" w:hAnsi="Times New Roman" w:cs="Times New Roman"/>
          <w:sz w:val="24"/>
          <w:szCs w:val="24"/>
        </w:rPr>
        <w:t>города</w:t>
      </w:r>
      <w:r w:rsidRPr="00970712">
        <w:rPr>
          <w:rFonts w:ascii="Times New Roman" w:hAnsi="Times New Roman" w:cs="Times New Roman"/>
          <w:sz w:val="24"/>
          <w:szCs w:val="24"/>
        </w:rPr>
        <w:t>;</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проведение мероприятий, направленных на коренное улучшение земель (мелиорация);</w:t>
      </w:r>
    </w:p>
    <w:p w:rsidR="00FA3955" w:rsidRPr="00096209" w:rsidRDefault="00FA3955" w:rsidP="00FA3955">
      <w:pPr>
        <w:pStyle w:val="ConsPlusNormal"/>
        <w:ind w:firstLine="540"/>
        <w:jc w:val="both"/>
        <w:rPr>
          <w:rFonts w:ascii="Times New Roman" w:hAnsi="Times New Roman" w:cs="Times New Roman"/>
          <w:sz w:val="24"/>
          <w:szCs w:val="24"/>
        </w:rPr>
      </w:pPr>
      <w:r w:rsidRPr="00096209">
        <w:rPr>
          <w:rFonts w:ascii="Times New Roman" w:hAnsi="Times New Roman" w:cs="Times New Roman"/>
          <w:sz w:val="24"/>
          <w:szCs w:val="24"/>
        </w:rPr>
        <w:t>производство и переработку сельскохозяйственной продукции;</w:t>
      </w:r>
    </w:p>
    <w:p w:rsidR="00FA3955" w:rsidRPr="003F7ACF" w:rsidRDefault="00FA3955" w:rsidP="00FA3955">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создание, расширение и модернизацию предприятий, производящих продовольственные товары и непродовольственные потребительские товары, реализацию данных товаров в сельской местности;</w:t>
      </w:r>
    </w:p>
    <w:p w:rsidR="00FA3955" w:rsidRPr="003F7ACF" w:rsidRDefault="00FA3955" w:rsidP="00FA3955">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развитие инфраструктуры спорта и туризма;</w:t>
      </w:r>
    </w:p>
    <w:p w:rsidR="00FA3955" w:rsidRPr="003F7ACF" w:rsidRDefault="00FA3955" w:rsidP="00FA3955">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создание, расширение и модернизацию предприятий, оказывающих бытовые, транспортные услуги, услуги придорожного сервиса, услуги по ремонту и обслуживанию техники, оборудования и других материально-технических ресурсов, предприятий легкой промышленности;</w:t>
      </w:r>
    </w:p>
    <w:p w:rsidR="00FA3955" w:rsidRPr="003F7ACF" w:rsidRDefault="00FA3955" w:rsidP="00FA3955">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развитие международных автомобильных перевозок;</w:t>
      </w:r>
    </w:p>
    <w:p w:rsidR="00FA3955" w:rsidRPr="003F7ACF" w:rsidRDefault="00FA3955" w:rsidP="00FA3955">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осуществление экологически ориентированного предпринимательства, переработку отходов производства.</w:t>
      </w:r>
    </w:p>
    <w:p w:rsidR="00FA3955" w:rsidRPr="003F7ACF" w:rsidRDefault="00FA3955" w:rsidP="00FA3955">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Приоритетным правом на получение субсидии обладают субъекты молодежного предпринимательства (для индивидуальных предпринимателей, возраст которых до 30 лет (включительно), и юридических лиц - доля в уставном капитале, принадлежащая физическим лицам в возрасте до 30 лет, составляет более 50 процентов).</w:t>
      </w:r>
    </w:p>
    <w:p w:rsidR="00F14CCE" w:rsidRPr="003F7ACF" w:rsidRDefault="00FA3955" w:rsidP="00F14CCE">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 xml:space="preserve">На получение субсидии, предусмотренной </w:t>
      </w:r>
      <w:hyperlink w:anchor="Par110" w:tooltip="Ссылка на текущий документ" w:history="1">
        <w:r w:rsidR="00AD3A84">
          <w:rPr>
            <w:rFonts w:ascii="Times New Roman" w:hAnsi="Times New Roman" w:cs="Times New Roman"/>
            <w:color w:val="0000FF"/>
            <w:sz w:val="24"/>
            <w:szCs w:val="24"/>
          </w:rPr>
          <w:t>подпунктом 2.1.2</w:t>
        </w:r>
        <w:r w:rsidRPr="003F7ACF">
          <w:rPr>
            <w:rFonts w:ascii="Times New Roman" w:hAnsi="Times New Roman" w:cs="Times New Roman"/>
            <w:color w:val="0000FF"/>
            <w:sz w:val="24"/>
            <w:szCs w:val="24"/>
          </w:rPr>
          <w:t xml:space="preserve"> пункта 2.1</w:t>
        </w:r>
      </w:hyperlink>
      <w:r w:rsidRPr="003F7ACF">
        <w:rPr>
          <w:rFonts w:ascii="Times New Roman" w:hAnsi="Times New Roman" w:cs="Times New Roman"/>
          <w:sz w:val="24"/>
          <w:szCs w:val="24"/>
        </w:rPr>
        <w:t xml:space="preserve"> настоящего Положения,</w:t>
      </w:r>
      <w:r w:rsidR="00F14CCE" w:rsidRPr="003F7ACF">
        <w:rPr>
          <w:rFonts w:ascii="Times New Roman" w:hAnsi="Times New Roman" w:cs="Times New Roman"/>
          <w:sz w:val="24"/>
          <w:szCs w:val="24"/>
        </w:rPr>
        <w:t xml:space="preserve"> выделена приоритетная целевая группа учредителей малых предприятий (индивидуальных предпринимателей) - получателей грантов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субъекты малого и среднего предпринимательства, относящиеся к социальному предпринимательству.</w:t>
      </w:r>
    </w:p>
    <w:p w:rsidR="00F14CCE" w:rsidRPr="003F7ACF" w:rsidRDefault="00BE741B" w:rsidP="00F14C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F14CCE" w:rsidRPr="003F7ACF">
        <w:rPr>
          <w:rFonts w:ascii="Times New Roman" w:hAnsi="Times New Roman" w:cs="Times New Roman"/>
          <w:sz w:val="24"/>
          <w:szCs w:val="24"/>
        </w:rPr>
        <w:t>. Субсидии не предоставляются субъектам малого и среднего предпринимательства:</w:t>
      </w:r>
    </w:p>
    <w:p w:rsidR="00F14CCE" w:rsidRPr="003F7ACF" w:rsidRDefault="00F14CCE" w:rsidP="00F14CCE">
      <w:pPr>
        <w:pStyle w:val="ConsPlusNormal"/>
        <w:ind w:firstLine="540"/>
        <w:jc w:val="both"/>
        <w:rPr>
          <w:rFonts w:ascii="Times New Roman" w:hAnsi="Times New Roman" w:cs="Times New Roman"/>
          <w:sz w:val="24"/>
          <w:szCs w:val="24"/>
        </w:rPr>
      </w:pPr>
      <w:proofErr w:type="gramStart"/>
      <w:r w:rsidRPr="003F7ACF">
        <w:rPr>
          <w:rFonts w:ascii="Times New Roman" w:hAnsi="Times New Roman" w:cs="Times New Roman"/>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F14CCE" w:rsidRPr="003F7ACF" w:rsidRDefault="00F14CCE" w:rsidP="00F14CCE">
      <w:pPr>
        <w:pStyle w:val="ConsPlusNormal"/>
        <w:ind w:firstLine="540"/>
        <w:jc w:val="both"/>
        <w:rPr>
          <w:rFonts w:ascii="Times New Roman" w:hAnsi="Times New Roman" w:cs="Times New Roman"/>
          <w:sz w:val="24"/>
          <w:szCs w:val="24"/>
        </w:rPr>
      </w:pPr>
      <w:proofErr w:type="gramStart"/>
      <w:r w:rsidRPr="003F7ACF">
        <w:rPr>
          <w:rFonts w:ascii="Times New Roman" w:hAnsi="Times New Roman" w:cs="Times New Roman"/>
          <w:sz w:val="24"/>
          <w:szCs w:val="24"/>
        </w:rPr>
        <w:t>осуществляющим</w:t>
      </w:r>
      <w:proofErr w:type="gramEnd"/>
      <w:r w:rsidRPr="003F7ACF">
        <w:rPr>
          <w:rFonts w:ascii="Times New Roman" w:hAnsi="Times New Roman" w:cs="Times New Roman"/>
          <w:sz w:val="24"/>
          <w:szCs w:val="24"/>
        </w:rPr>
        <w:t xml:space="preserve"> производство и реализацию подакцизных товаров;</w:t>
      </w:r>
    </w:p>
    <w:p w:rsidR="00F14CCE" w:rsidRPr="003F7ACF" w:rsidRDefault="00F14CCE" w:rsidP="00F14CCE">
      <w:pPr>
        <w:pStyle w:val="ConsPlusNormal"/>
        <w:ind w:firstLine="540"/>
        <w:jc w:val="both"/>
        <w:rPr>
          <w:rFonts w:ascii="Times New Roman" w:hAnsi="Times New Roman" w:cs="Times New Roman"/>
          <w:sz w:val="24"/>
          <w:szCs w:val="24"/>
        </w:rPr>
      </w:pPr>
      <w:proofErr w:type="gramStart"/>
      <w:r w:rsidRPr="003F7ACF">
        <w:rPr>
          <w:rFonts w:ascii="Times New Roman" w:hAnsi="Times New Roman" w:cs="Times New Roman"/>
          <w:sz w:val="24"/>
          <w:szCs w:val="24"/>
        </w:rPr>
        <w:t>являющимся участниками соглашений о разделе продукции;</w:t>
      </w:r>
      <w:proofErr w:type="gramEnd"/>
    </w:p>
    <w:p w:rsidR="00F14CCE" w:rsidRPr="003F7ACF" w:rsidRDefault="00F14CCE" w:rsidP="00F14CCE">
      <w:pPr>
        <w:pStyle w:val="ConsPlusNormal"/>
        <w:ind w:firstLine="540"/>
        <w:jc w:val="both"/>
        <w:rPr>
          <w:rFonts w:ascii="Times New Roman" w:hAnsi="Times New Roman" w:cs="Times New Roman"/>
          <w:sz w:val="24"/>
          <w:szCs w:val="24"/>
        </w:rPr>
      </w:pPr>
      <w:proofErr w:type="gramStart"/>
      <w:r w:rsidRPr="003F7ACF">
        <w:rPr>
          <w:rFonts w:ascii="Times New Roman" w:hAnsi="Times New Roman" w:cs="Times New Roman"/>
          <w:sz w:val="24"/>
          <w:szCs w:val="24"/>
        </w:rPr>
        <w:t>осуществляющим</w:t>
      </w:r>
      <w:proofErr w:type="gramEnd"/>
      <w:r w:rsidRPr="003F7ACF">
        <w:rPr>
          <w:rFonts w:ascii="Times New Roman" w:hAnsi="Times New Roman" w:cs="Times New Roman"/>
          <w:sz w:val="24"/>
          <w:szCs w:val="24"/>
        </w:rPr>
        <w:t xml:space="preserve"> предпринимательскую деятельность в сфере игорного бизнеса;</w:t>
      </w:r>
    </w:p>
    <w:p w:rsidR="00F14CCE" w:rsidRPr="003F7ACF" w:rsidRDefault="00F14CCE" w:rsidP="00F14CCE">
      <w:pPr>
        <w:pStyle w:val="ConsPlusNormal"/>
        <w:ind w:firstLine="540"/>
        <w:jc w:val="both"/>
        <w:rPr>
          <w:rFonts w:ascii="Times New Roman" w:hAnsi="Times New Roman" w:cs="Times New Roman"/>
          <w:sz w:val="24"/>
          <w:szCs w:val="24"/>
        </w:rPr>
      </w:pPr>
      <w:proofErr w:type="gramStart"/>
      <w:r w:rsidRPr="003F7ACF">
        <w:rPr>
          <w:rFonts w:ascii="Times New Roman" w:hAnsi="Times New Roman" w:cs="Times New Roman"/>
          <w:sz w:val="24"/>
          <w:szCs w:val="24"/>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F14CCE" w:rsidRPr="003F7ACF" w:rsidRDefault="00F14CCE" w:rsidP="00F14CCE">
      <w:pPr>
        <w:pStyle w:val="ConsPlusNormal"/>
        <w:ind w:firstLine="540"/>
        <w:jc w:val="both"/>
        <w:rPr>
          <w:rFonts w:ascii="Times New Roman" w:hAnsi="Times New Roman" w:cs="Times New Roman"/>
          <w:sz w:val="24"/>
          <w:szCs w:val="24"/>
        </w:rPr>
      </w:pPr>
      <w:proofErr w:type="gramStart"/>
      <w:r w:rsidRPr="003F7ACF">
        <w:rPr>
          <w:rFonts w:ascii="Times New Roman" w:hAnsi="Times New Roman" w:cs="Times New Roman"/>
          <w:sz w:val="24"/>
          <w:szCs w:val="24"/>
        </w:rPr>
        <w:t>осуществляющим добычу и реализацию полезных ископаемых, за исключением общераспространенных полезных ископаемых.</w:t>
      </w:r>
      <w:proofErr w:type="gramEnd"/>
    </w:p>
    <w:p w:rsidR="00F14CCE" w:rsidRPr="003F7ACF" w:rsidRDefault="00BE741B" w:rsidP="00F14C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F14CCE" w:rsidRPr="003F7ACF">
        <w:rPr>
          <w:rFonts w:ascii="Times New Roman" w:hAnsi="Times New Roman" w:cs="Times New Roman"/>
          <w:sz w:val="24"/>
          <w:szCs w:val="24"/>
        </w:rPr>
        <w:t>. В оказании поддержки должно быть отказано в случае, если:</w:t>
      </w:r>
    </w:p>
    <w:p w:rsidR="00F14CCE" w:rsidRPr="003F7ACF" w:rsidRDefault="00F14CCE" w:rsidP="00F14CCE">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не представлены документы, определенные настоящим Положением, или представлены недостоверные сведения и документы;</w:t>
      </w:r>
    </w:p>
    <w:p w:rsidR="00F14CCE" w:rsidRPr="003F7ACF" w:rsidRDefault="00F14CCE" w:rsidP="00F14CCE">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не выполнены условия оказания поддержки;</w:t>
      </w:r>
    </w:p>
    <w:p w:rsidR="00F14CCE" w:rsidRPr="003F7ACF" w:rsidRDefault="00F14CCE" w:rsidP="00F14CCE">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F14CCE" w:rsidRPr="003F7ACF" w:rsidRDefault="00F14CCE" w:rsidP="00F14CCE">
      <w:pPr>
        <w:pStyle w:val="ConsPlusNormal"/>
        <w:ind w:firstLine="540"/>
        <w:jc w:val="both"/>
        <w:rPr>
          <w:rFonts w:ascii="Times New Roman" w:hAnsi="Times New Roman" w:cs="Times New Roman"/>
          <w:sz w:val="24"/>
          <w:szCs w:val="24"/>
        </w:rPr>
      </w:pPr>
      <w:r w:rsidRPr="003F7ACF">
        <w:rPr>
          <w:rFonts w:ascii="Times New Roman" w:hAnsi="Times New Roman" w:cs="Times New Roman"/>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4CCE" w:rsidRPr="003F7ACF" w:rsidRDefault="00BE741B" w:rsidP="00F14C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00F14CCE" w:rsidRPr="003F7ACF">
        <w:rPr>
          <w:rFonts w:ascii="Times New Roman" w:hAnsi="Times New Roman" w:cs="Times New Roman"/>
          <w:sz w:val="24"/>
          <w:szCs w:val="24"/>
        </w:rPr>
        <w:t>. Основными целями предоставления субсидий являются оказание поддержки субъектам малого и среднего пред</w:t>
      </w:r>
      <w:r w:rsidR="003F7ACF">
        <w:rPr>
          <w:rFonts w:ascii="Times New Roman" w:hAnsi="Times New Roman" w:cs="Times New Roman"/>
          <w:sz w:val="24"/>
          <w:szCs w:val="24"/>
        </w:rPr>
        <w:t>принимательства города Фокино</w:t>
      </w:r>
      <w:r w:rsidR="00F14CCE" w:rsidRPr="003F7ACF">
        <w:rPr>
          <w:rFonts w:ascii="Times New Roman" w:hAnsi="Times New Roman" w:cs="Times New Roman"/>
          <w:sz w:val="24"/>
          <w:szCs w:val="24"/>
        </w:rPr>
        <w:t xml:space="preserve"> и привлечение финансовых ресур</w:t>
      </w:r>
      <w:r w:rsidR="003F7ACF">
        <w:rPr>
          <w:rFonts w:ascii="Times New Roman" w:hAnsi="Times New Roman" w:cs="Times New Roman"/>
          <w:sz w:val="24"/>
          <w:szCs w:val="24"/>
        </w:rPr>
        <w:t>сов в развитие экономики города</w:t>
      </w:r>
      <w:r w:rsidR="00F14CCE" w:rsidRPr="003F7ACF">
        <w:rPr>
          <w:rFonts w:ascii="Times New Roman" w:hAnsi="Times New Roman" w:cs="Times New Roman"/>
          <w:sz w:val="24"/>
          <w:szCs w:val="24"/>
        </w:rPr>
        <w:t>.</w:t>
      </w:r>
    </w:p>
    <w:p w:rsidR="00F14CCE" w:rsidRDefault="00F14CCE" w:rsidP="00F14CCE">
      <w:pPr>
        <w:pStyle w:val="ConsPlusNormal"/>
        <w:jc w:val="center"/>
      </w:pPr>
    </w:p>
    <w:p w:rsidR="00F14CCE" w:rsidRPr="003B2E87" w:rsidRDefault="00F14CCE" w:rsidP="00F14CCE">
      <w:pPr>
        <w:pStyle w:val="ConsPlusNormal"/>
        <w:jc w:val="center"/>
        <w:outlineLvl w:val="1"/>
        <w:rPr>
          <w:rFonts w:ascii="Times New Roman" w:hAnsi="Times New Roman" w:cs="Times New Roman"/>
          <w:sz w:val="24"/>
          <w:szCs w:val="24"/>
        </w:rPr>
      </w:pPr>
      <w:bookmarkStart w:id="0" w:name="Par83"/>
      <w:bookmarkEnd w:id="0"/>
      <w:r w:rsidRPr="003B2E87">
        <w:rPr>
          <w:rFonts w:ascii="Times New Roman" w:hAnsi="Times New Roman" w:cs="Times New Roman"/>
          <w:sz w:val="24"/>
          <w:szCs w:val="24"/>
        </w:rPr>
        <w:t>2. Условия предоставления субсидий</w:t>
      </w:r>
    </w:p>
    <w:p w:rsidR="00F14CCE" w:rsidRPr="003B2E87" w:rsidRDefault="00F14CCE" w:rsidP="00F14CCE">
      <w:pPr>
        <w:pStyle w:val="ConsPlusNormal"/>
        <w:jc w:val="center"/>
        <w:rPr>
          <w:rFonts w:ascii="Times New Roman" w:hAnsi="Times New Roman" w:cs="Times New Roman"/>
          <w:sz w:val="24"/>
          <w:szCs w:val="24"/>
        </w:rPr>
      </w:pPr>
    </w:p>
    <w:p w:rsidR="00F14CCE" w:rsidRPr="003B2E87" w:rsidRDefault="00F14CCE" w:rsidP="00F14CCE">
      <w:pPr>
        <w:pStyle w:val="ConsPlusNormal"/>
        <w:ind w:firstLine="540"/>
        <w:jc w:val="both"/>
        <w:rPr>
          <w:rFonts w:ascii="Times New Roman" w:hAnsi="Times New Roman" w:cs="Times New Roman"/>
          <w:sz w:val="24"/>
          <w:szCs w:val="24"/>
        </w:rPr>
      </w:pPr>
      <w:bookmarkStart w:id="1" w:name="Par85"/>
      <w:bookmarkEnd w:id="1"/>
      <w:r w:rsidRPr="003B2E87">
        <w:rPr>
          <w:rFonts w:ascii="Times New Roman" w:hAnsi="Times New Roman" w:cs="Times New Roman"/>
          <w:sz w:val="24"/>
          <w:szCs w:val="24"/>
        </w:rPr>
        <w:t>2.1. Субсидии, предоставляемые на реализацию мероприятий по поддержке субъектов малого и среднего предпринимательства, направляются на следующие цели:</w:t>
      </w:r>
    </w:p>
    <w:p w:rsidR="00C634C7" w:rsidRPr="00C634C7" w:rsidRDefault="00F14CCE" w:rsidP="001E768A">
      <w:pPr>
        <w:pStyle w:val="ConsPlusNormal"/>
        <w:ind w:firstLine="540"/>
        <w:jc w:val="both"/>
        <w:rPr>
          <w:rFonts w:ascii="Times New Roman" w:eastAsiaTheme="minorEastAsia" w:hAnsi="Times New Roman" w:cs="Times New Roman"/>
          <w:sz w:val="24"/>
          <w:szCs w:val="24"/>
        </w:rPr>
      </w:pPr>
      <w:bookmarkStart w:id="2" w:name="Par86"/>
      <w:bookmarkEnd w:id="2"/>
      <w:r w:rsidRPr="003B2E87">
        <w:rPr>
          <w:rFonts w:ascii="Times New Roman" w:hAnsi="Times New Roman" w:cs="Times New Roman"/>
          <w:sz w:val="24"/>
          <w:szCs w:val="24"/>
        </w:rPr>
        <w:t xml:space="preserve">2.1.1. </w:t>
      </w:r>
      <w:r w:rsidR="00C634C7" w:rsidRPr="00F83911">
        <w:rPr>
          <w:rFonts w:ascii="Times New Roman" w:eastAsiaTheme="minorEastAsia" w:hAnsi="Times New Roman" w:cs="Times New Roman"/>
          <w:sz w:val="24"/>
          <w:szCs w:val="24"/>
        </w:rPr>
        <w:t xml:space="preserve">На возмещение  части затрат субъектов малого и среднего предпринимательства, связанных с приобретением </w:t>
      </w:r>
      <w:r w:rsidR="00962BEC" w:rsidRPr="00F83911">
        <w:rPr>
          <w:rFonts w:ascii="Times New Roman" w:eastAsiaTheme="minorEastAsia" w:hAnsi="Times New Roman" w:cs="Times New Roman"/>
          <w:sz w:val="24"/>
          <w:szCs w:val="24"/>
        </w:rPr>
        <w:t xml:space="preserve">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w:t>
      </w:r>
      <w:proofErr w:type="gramStart"/>
      <w:r w:rsidR="00962BEC" w:rsidRPr="00F83911">
        <w:rPr>
          <w:rFonts w:ascii="Times New Roman" w:eastAsiaTheme="minorEastAsia" w:hAnsi="Times New Roman" w:cs="Times New Roman"/>
          <w:sz w:val="24"/>
          <w:szCs w:val="24"/>
        </w:rPr>
        <w:t xml:space="preserve">( </w:t>
      </w:r>
      <w:proofErr w:type="gramEnd"/>
      <w:r w:rsidR="00962BEC" w:rsidRPr="00F83911">
        <w:rPr>
          <w:rFonts w:ascii="Times New Roman" w:eastAsiaTheme="minorEastAsia" w:hAnsi="Times New Roman" w:cs="Times New Roman"/>
          <w:sz w:val="24"/>
          <w:szCs w:val="24"/>
        </w:rPr>
        <w:t>далее оборудование)</w:t>
      </w:r>
      <w:r w:rsidR="007F4D1A" w:rsidRPr="00F83911">
        <w:rPr>
          <w:rFonts w:ascii="Times New Roman" w:eastAsiaTheme="minorEastAsia" w:hAnsi="Times New Roman" w:cs="Times New Roman"/>
          <w:sz w:val="24"/>
          <w:szCs w:val="24"/>
        </w:rPr>
        <w:t>,</w:t>
      </w:r>
      <w:r w:rsidR="007F4D1A" w:rsidRPr="00F83911">
        <w:rPr>
          <w:rFonts w:ascii="Times New Roman" w:hAnsi="Times New Roman" w:cs="Times New Roman"/>
          <w:sz w:val="24"/>
          <w:szCs w:val="24"/>
        </w:rPr>
        <w:t xml:space="preserve"> </w:t>
      </w:r>
      <w:r w:rsidR="007F4D1A" w:rsidRPr="00F83911">
        <w:rPr>
          <w:rFonts w:ascii="Times New Roman" w:eastAsiaTheme="minorEastAsia" w:hAnsi="Times New Roman" w:cs="Times New Roman"/>
          <w:sz w:val="24"/>
          <w:szCs w:val="24"/>
        </w:rPr>
        <w:t>за исключением оборудования, предназначенного для осуществления оптовой и</w:t>
      </w:r>
      <w:r w:rsidR="00F83911">
        <w:rPr>
          <w:rFonts w:ascii="Times New Roman" w:eastAsiaTheme="minorEastAsia" w:hAnsi="Times New Roman" w:cs="Times New Roman"/>
          <w:sz w:val="24"/>
          <w:szCs w:val="24"/>
        </w:rPr>
        <w:t xml:space="preserve"> розничной торговой деятельности, </w:t>
      </w:r>
      <w:r w:rsidR="00F83911" w:rsidRPr="00F83911">
        <w:rPr>
          <w:rFonts w:ascii="Times New Roman" w:eastAsiaTheme="minorEastAsia" w:hAnsi="Times New Roman" w:cs="Times New Roman"/>
          <w:sz w:val="24"/>
          <w:szCs w:val="24"/>
        </w:rPr>
        <w:t xml:space="preserve"> </w:t>
      </w:r>
      <w:r w:rsidR="00F83911">
        <w:rPr>
          <w:rFonts w:ascii="Times New Roman" w:eastAsiaTheme="minorEastAsia" w:hAnsi="Times New Roman" w:cs="Times New Roman"/>
          <w:sz w:val="24"/>
          <w:szCs w:val="24"/>
        </w:rPr>
        <w:t>относящегося</w:t>
      </w:r>
      <w:r w:rsidR="00F83911" w:rsidRPr="00F83911">
        <w:rPr>
          <w:rFonts w:ascii="Times New Roman" w:eastAsiaTheme="minorEastAsia" w:hAnsi="Times New Roman" w:cs="Times New Roman"/>
          <w:sz w:val="24"/>
          <w:szCs w:val="24"/>
        </w:rPr>
        <w:t xml:space="preserve"> ко второй и выше амортизационным группам </w:t>
      </w:r>
      <w:hyperlink r:id="rId10" w:history="1">
        <w:r w:rsidR="00F83911" w:rsidRPr="00F83911">
          <w:rPr>
            <w:rFonts w:ascii="Times New Roman" w:eastAsiaTheme="minorEastAsia" w:hAnsi="Times New Roman" w:cs="Times New Roman"/>
            <w:color w:val="0000FF"/>
            <w:sz w:val="24"/>
            <w:szCs w:val="24"/>
          </w:rPr>
          <w:t>Классификации</w:t>
        </w:r>
      </w:hyperlink>
      <w:r w:rsidR="00F83911" w:rsidRPr="00F83911">
        <w:rPr>
          <w:rFonts w:ascii="Times New Roman" w:eastAsiaTheme="minorEastAsia"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r w:rsidR="001E768A">
        <w:rPr>
          <w:rFonts w:ascii="Times New Roman" w:eastAsiaTheme="minorEastAsia" w:hAnsi="Times New Roman" w:cs="Times New Roman"/>
          <w:sz w:val="24"/>
          <w:szCs w:val="24"/>
        </w:rPr>
        <w:t xml:space="preserve"> </w:t>
      </w:r>
      <w:r w:rsidR="00C634C7" w:rsidRPr="00C634C7">
        <w:rPr>
          <w:rFonts w:ascii="Times New Roman" w:eastAsiaTheme="minorEastAsia" w:hAnsi="Times New Roman" w:cs="Times New Roman"/>
          <w:sz w:val="24"/>
          <w:szCs w:val="24"/>
        </w:rPr>
        <w:t xml:space="preserve"> в целях создания и (или) развития, и (или) модернизации производства товаров</w:t>
      </w:r>
      <w:r w:rsidR="00C634C7">
        <w:rPr>
          <w:rFonts w:ascii="Times New Roman" w:eastAsiaTheme="minorEastAsia" w:hAnsi="Times New Roman" w:cs="Times New Roman"/>
          <w:sz w:val="24"/>
          <w:szCs w:val="24"/>
        </w:rPr>
        <w:t>.</w:t>
      </w:r>
    </w:p>
    <w:p w:rsidR="00424AF4" w:rsidRDefault="00424AF4" w:rsidP="00C634C7">
      <w:pPr>
        <w:autoSpaceDE w:val="0"/>
        <w:autoSpaceDN w:val="0"/>
        <w:adjustRightInd w:val="0"/>
        <w:spacing w:after="0" w:line="240" w:lineRule="auto"/>
        <w:ind w:firstLine="540"/>
        <w:jc w:val="both"/>
        <w:rPr>
          <w:rFonts w:ascii="Times New Roman" w:hAnsi="Times New Roman" w:cs="Times New Roman"/>
          <w:sz w:val="24"/>
          <w:szCs w:val="24"/>
        </w:rPr>
      </w:pPr>
      <w:r>
        <w:rPr>
          <w:rFonts w:ascii="Arial" w:hAnsi="Arial" w:cs="Arial"/>
          <w:sz w:val="20"/>
          <w:szCs w:val="20"/>
        </w:rPr>
        <w:t xml:space="preserve"> </w:t>
      </w:r>
      <w:r w:rsidRPr="00424AF4">
        <w:rPr>
          <w:rFonts w:ascii="Times New Roman" w:hAnsi="Times New Roman" w:cs="Times New Roman"/>
          <w:sz w:val="24"/>
          <w:szCs w:val="24"/>
        </w:rPr>
        <w:t xml:space="preserve">Субсидии </w:t>
      </w:r>
      <w:r w:rsidR="00C634C7" w:rsidRPr="00424AF4">
        <w:rPr>
          <w:rFonts w:ascii="Times New Roman" w:hAnsi="Times New Roman" w:cs="Times New Roman"/>
          <w:sz w:val="24"/>
          <w:szCs w:val="24"/>
        </w:rPr>
        <w:t xml:space="preserve"> бюджета предоставляются на конкурсной </w:t>
      </w:r>
      <w:r w:rsidRPr="00424AF4">
        <w:rPr>
          <w:rFonts w:ascii="Times New Roman" w:hAnsi="Times New Roman" w:cs="Times New Roman"/>
          <w:sz w:val="24"/>
          <w:szCs w:val="24"/>
        </w:rPr>
        <w:t xml:space="preserve">основе из расчета не более 2,0 </w:t>
      </w:r>
      <w:r w:rsidR="00C634C7" w:rsidRPr="00424AF4">
        <w:rPr>
          <w:rFonts w:ascii="Times New Roman" w:hAnsi="Times New Roman" w:cs="Times New Roman"/>
          <w:sz w:val="24"/>
          <w:szCs w:val="24"/>
        </w:rPr>
        <w:t>млн. рублей на один субъект малого и среднего предпринимательства со среднесписочной численностью работников 30 и более человек и представившие в уполномоченный орган информацию об уплате налогов, предусмотренных в рамках применяе</w:t>
      </w:r>
      <w:r>
        <w:rPr>
          <w:rFonts w:ascii="Times New Roman" w:hAnsi="Times New Roman" w:cs="Times New Roman"/>
          <w:sz w:val="24"/>
          <w:szCs w:val="24"/>
        </w:rPr>
        <w:t>мого им режима налогообложения.</w:t>
      </w:r>
    </w:p>
    <w:p w:rsidR="00C634C7" w:rsidRPr="005247DA" w:rsidRDefault="00464CF5" w:rsidP="00C634C7">
      <w:pPr>
        <w:autoSpaceDE w:val="0"/>
        <w:autoSpaceDN w:val="0"/>
        <w:adjustRightInd w:val="0"/>
        <w:spacing w:after="0" w:line="240" w:lineRule="auto"/>
        <w:ind w:firstLine="540"/>
        <w:jc w:val="both"/>
        <w:rPr>
          <w:rFonts w:ascii="Times New Roman" w:hAnsi="Times New Roman" w:cs="Times New Roman"/>
          <w:sz w:val="24"/>
          <w:szCs w:val="24"/>
        </w:rPr>
      </w:pPr>
      <w:r w:rsidRPr="005247DA">
        <w:rPr>
          <w:rFonts w:ascii="Times New Roman" w:hAnsi="Times New Roman" w:cs="Times New Roman"/>
          <w:sz w:val="24"/>
          <w:szCs w:val="24"/>
        </w:rPr>
        <w:t>Средства субсидии</w:t>
      </w:r>
      <w:r w:rsidR="00C634C7" w:rsidRPr="005247DA">
        <w:rPr>
          <w:rFonts w:ascii="Times New Roman" w:hAnsi="Times New Roman" w:cs="Times New Roman"/>
          <w:sz w:val="24"/>
          <w:szCs w:val="24"/>
        </w:rPr>
        <w:t xml:space="preserve"> бюджета направляютс</w:t>
      </w:r>
      <w:r w:rsidRPr="005247DA">
        <w:rPr>
          <w:rFonts w:ascii="Times New Roman" w:hAnsi="Times New Roman" w:cs="Times New Roman"/>
          <w:sz w:val="24"/>
          <w:szCs w:val="24"/>
        </w:rPr>
        <w:t xml:space="preserve">я </w:t>
      </w:r>
      <w:r w:rsidR="00C634C7" w:rsidRPr="005247DA">
        <w:rPr>
          <w:rFonts w:ascii="Times New Roman" w:hAnsi="Times New Roman" w:cs="Times New Roman"/>
          <w:sz w:val="24"/>
          <w:szCs w:val="24"/>
        </w:rPr>
        <w:t xml:space="preserve"> на </w:t>
      </w:r>
      <w:proofErr w:type="spellStart"/>
      <w:r w:rsidR="00C634C7" w:rsidRPr="005247DA">
        <w:rPr>
          <w:rFonts w:ascii="Times New Roman" w:hAnsi="Times New Roman" w:cs="Times New Roman"/>
          <w:sz w:val="24"/>
          <w:szCs w:val="24"/>
        </w:rPr>
        <w:t>софинансирование</w:t>
      </w:r>
      <w:proofErr w:type="spellEnd"/>
      <w:r w:rsidR="00C634C7" w:rsidRPr="005247DA">
        <w:rPr>
          <w:rFonts w:ascii="Times New Roman" w:hAnsi="Times New Roman" w:cs="Times New Roman"/>
          <w:sz w:val="24"/>
          <w:szCs w:val="24"/>
        </w:rPr>
        <w:t xml:space="preserve"> затрат субъектам малого и среднего предпринимательства, отобранным на конкурсном отборе, проведенно</w:t>
      </w:r>
      <w:r w:rsidRPr="005247DA">
        <w:rPr>
          <w:rFonts w:ascii="Times New Roman" w:hAnsi="Times New Roman" w:cs="Times New Roman"/>
          <w:sz w:val="24"/>
          <w:szCs w:val="24"/>
        </w:rPr>
        <w:t>м Администрацией города Фокино</w:t>
      </w:r>
      <w:r w:rsidR="00C634C7" w:rsidRPr="005247DA">
        <w:rPr>
          <w:rFonts w:ascii="Times New Roman" w:hAnsi="Times New Roman" w:cs="Times New Roman"/>
          <w:sz w:val="24"/>
          <w:szCs w:val="24"/>
        </w:rPr>
        <w:t>, из расчета не более 50% произведенных затрат на один субъект малого и среднего пре</w:t>
      </w:r>
      <w:r w:rsidR="005247DA" w:rsidRPr="005247DA">
        <w:rPr>
          <w:rFonts w:ascii="Times New Roman" w:hAnsi="Times New Roman" w:cs="Times New Roman"/>
          <w:sz w:val="24"/>
          <w:szCs w:val="24"/>
        </w:rPr>
        <w:t>дпринимательства.</w:t>
      </w:r>
    </w:p>
    <w:p w:rsidR="00743E3A" w:rsidRPr="00743E3A" w:rsidRDefault="005247DA" w:rsidP="005247DA">
      <w:pPr>
        <w:pStyle w:val="ConsPlusNormal"/>
        <w:jc w:val="both"/>
        <w:rPr>
          <w:rFonts w:ascii="Times New Roman" w:hAnsi="Times New Roman" w:cs="Times New Roman"/>
          <w:sz w:val="24"/>
          <w:szCs w:val="24"/>
        </w:rPr>
      </w:pPr>
      <w:bookmarkStart w:id="3" w:name="Par93"/>
      <w:bookmarkStart w:id="4" w:name="Par110"/>
      <w:bookmarkEnd w:id="3"/>
      <w:bookmarkEnd w:id="4"/>
      <w:r>
        <w:rPr>
          <w:rFonts w:ascii="Times New Roman" w:hAnsi="Times New Roman" w:cs="Times New Roman"/>
          <w:sz w:val="24"/>
          <w:szCs w:val="24"/>
        </w:rPr>
        <w:t xml:space="preserve">        </w:t>
      </w:r>
      <w:r w:rsidR="00CE052F">
        <w:rPr>
          <w:rFonts w:ascii="Times New Roman" w:hAnsi="Times New Roman" w:cs="Times New Roman"/>
          <w:sz w:val="24"/>
          <w:szCs w:val="24"/>
        </w:rPr>
        <w:t>2.1.2</w:t>
      </w:r>
      <w:r w:rsidR="00743E3A" w:rsidRPr="00743E3A">
        <w:rPr>
          <w:rFonts w:ascii="Times New Roman" w:hAnsi="Times New Roman" w:cs="Times New Roman"/>
          <w:sz w:val="24"/>
          <w:szCs w:val="24"/>
        </w:rPr>
        <w:t>. Предоставление грантов начинающим субъектам малого и среднего предпринимательства.</w:t>
      </w:r>
    </w:p>
    <w:p w:rsidR="00743E3A" w:rsidRPr="00743E3A" w:rsidRDefault="00743E3A" w:rsidP="00743E3A">
      <w:pPr>
        <w:pStyle w:val="ConsPlusNormal"/>
        <w:ind w:firstLine="540"/>
        <w:jc w:val="both"/>
        <w:rPr>
          <w:rFonts w:ascii="Times New Roman" w:hAnsi="Times New Roman" w:cs="Times New Roman"/>
          <w:sz w:val="24"/>
          <w:szCs w:val="24"/>
        </w:rPr>
      </w:pPr>
      <w:r w:rsidRPr="00743E3A">
        <w:rPr>
          <w:rFonts w:ascii="Times New Roman" w:hAnsi="Times New Roman" w:cs="Times New Roman"/>
          <w:sz w:val="24"/>
          <w:szCs w:val="24"/>
        </w:rPr>
        <w:t xml:space="preserve">Грант предоставляется субъектам малого и среднего предпринимательства, включая крестьянские (фермерские) хозяйства и потребительские кооперативы, с даты регистрации которых на момент обращения за </w:t>
      </w:r>
      <w:proofErr w:type="spellStart"/>
      <w:r w:rsidRPr="00743E3A">
        <w:rPr>
          <w:rFonts w:ascii="Times New Roman" w:hAnsi="Times New Roman" w:cs="Times New Roman"/>
          <w:sz w:val="24"/>
          <w:szCs w:val="24"/>
        </w:rPr>
        <w:t>грантовой</w:t>
      </w:r>
      <w:proofErr w:type="spellEnd"/>
      <w:r w:rsidRPr="00743E3A">
        <w:rPr>
          <w:rFonts w:ascii="Times New Roman" w:hAnsi="Times New Roman" w:cs="Times New Roman"/>
          <w:sz w:val="24"/>
          <w:szCs w:val="24"/>
        </w:rPr>
        <w:t xml:space="preserve"> поддержкой (момент подачи документов на конкурс) прошло не более одного года, а также после прохождения претендентом (индивидуальным предпринимателем или учредителе</w:t>
      </w:r>
      <w:proofErr w:type="gramStart"/>
      <w:r w:rsidRPr="00743E3A">
        <w:rPr>
          <w:rFonts w:ascii="Times New Roman" w:hAnsi="Times New Roman" w:cs="Times New Roman"/>
          <w:sz w:val="24"/>
          <w:szCs w:val="24"/>
        </w:rPr>
        <w:t>м(</w:t>
      </w:r>
      <w:proofErr w:type="spellStart"/>
      <w:proofErr w:type="gramEnd"/>
      <w:r w:rsidRPr="00743E3A">
        <w:rPr>
          <w:rFonts w:ascii="Times New Roman" w:hAnsi="Times New Roman" w:cs="Times New Roman"/>
          <w:sz w:val="24"/>
          <w:szCs w:val="24"/>
        </w:rPr>
        <w:t>ями</w:t>
      </w:r>
      <w:proofErr w:type="spellEnd"/>
      <w:r w:rsidRPr="00743E3A">
        <w:rPr>
          <w:rFonts w:ascii="Times New Roman" w:hAnsi="Times New Roman" w:cs="Times New Roman"/>
          <w:sz w:val="24"/>
          <w:szCs w:val="24"/>
        </w:rPr>
        <w:t>) юридического лица) краткосрочного обучения при наличии копии документа о пройденном обучении. Прохождение претендентом (индивидуальным предпринимателем или учредителе</w:t>
      </w:r>
      <w:proofErr w:type="gramStart"/>
      <w:r w:rsidRPr="00743E3A">
        <w:rPr>
          <w:rFonts w:ascii="Times New Roman" w:hAnsi="Times New Roman" w:cs="Times New Roman"/>
          <w:sz w:val="24"/>
          <w:szCs w:val="24"/>
        </w:rPr>
        <w:t>м(</w:t>
      </w:r>
      <w:proofErr w:type="spellStart"/>
      <w:proofErr w:type="gramEnd"/>
      <w:r w:rsidRPr="00743E3A">
        <w:rPr>
          <w:rFonts w:ascii="Times New Roman" w:hAnsi="Times New Roman" w:cs="Times New Roman"/>
          <w:sz w:val="24"/>
          <w:szCs w:val="24"/>
        </w:rPr>
        <w:t>ями</w:t>
      </w:r>
      <w:proofErr w:type="spellEnd"/>
      <w:r w:rsidRPr="00743E3A">
        <w:rPr>
          <w:rFonts w:ascii="Times New Roman" w:hAnsi="Times New Roman" w:cs="Times New Roman"/>
          <w:sz w:val="24"/>
          <w:szCs w:val="24"/>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743E3A" w:rsidRPr="00743E3A" w:rsidRDefault="00743E3A" w:rsidP="00743E3A">
      <w:pPr>
        <w:pStyle w:val="ConsPlusNormal"/>
        <w:ind w:firstLine="540"/>
        <w:jc w:val="both"/>
        <w:rPr>
          <w:rFonts w:ascii="Times New Roman" w:hAnsi="Times New Roman" w:cs="Times New Roman"/>
          <w:sz w:val="24"/>
          <w:szCs w:val="24"/>
        </w:rPr>
      </w:pPr>
      <w:r w:rsidRPr="00743E3A">
        <w:rPr>
          <w:rFonts w:ascii="Times New Roman" w:hAnsi="Times New Roman" w:cs="Times New Roman"/>
          <w:sz w:val="24"/>
          <w:szCs w:val="24"/>
        </w:rPr>
        <w:t xml:space="preserve">Компенсируются затраты по регистрации юридического лица или индивидуального предпринимателя, а также на возмещение фактических расходов (связанных с реализацией </w:t>
      </w:r>
      <w:proofErr w:type="spellStart"/>
      <w:proofErr w:type="gramStart"/>
      <w:r w:rsidRPr="00743E3A">
        <w:rPr>
          <w:rFonts w:ascii="Times New Roman" w:hAnsi="Times New Roman" w:cs="Times New Roman"/>
          <w:sz w:val="24"/>
          <w:szCs w:val="24"/>
        </w:rPr>
        <w:t>бизнес-проекта</w:t>
      </w:r>
      <w:proofErr w:type="spellEnd"/>
      <w:proofErr w:type="gramEnd"/>
      <w:r w:rsidRPr="00743E3A">
        <w:rPr>
          <w:rFonts w:ascii="Times New Roman" w:hAnsi="Times New Roman" w:cs="Times New Roman"/>
          <w:sz w:val="24"/>
          <w:szCs w:val="24"/>
        </w:rPr>
        <w:t xml:space="preserve">), предусмотренных в </w:t>
      </w:r>
      <w:proofErr w:type="spellStart"/>
      <w:r w:rsidRPr="00743E3A">
        <w:rPr>
          <w:rFonts w:ascii="Times New Roman" w:hAnsi="Times New Roman" w:cs="Times New Roman"/>
          <w:sz w:val="24"/>
          <w:szCs w:val="24"/>
        </w:rPr>
        <w:t>бизнес-проекте</w:t>
      </w:r>
      <w:proofErr w:type="spellEnd"/>
      <w:r w:rsidRPr="00743E3A">
        <w:rPr>
          <w:rFonts w:ascii="Times New Roman" w:hAnsi="Times New Roman" w:cs="Times New Roman"/>
          <w:sz w:val="24"/>
          <w:szCs w:val="24"/>
        </w:rPr>
        <w:t>.</w:t>
      </w:r>
    </w:p>
    <w:p w:rsidR="00743E3A" w:rsidRPr="00743E3A" w:rsidRDefault="00743E3A" w:rsidP="00743E3A">
      <w:pPr>
        <w:pStyle w:val="ConsPlusNormal"/>
        <w:ind w:firstLine="540"/>
        <w:jc w:val="both"/>
        <w:rPr>
          <w:rFonts w:ascii="Times New Roman" w:hAnsi="Times New Roman" w:cs="Times New Roman"/>
          <w:sz w:val="24"/>
          <w:szCs w:val="24"/>
        </w:rPr>
      </w:pPr>
      <w:r w:rsidRPr="00743E3A">
        <w:rPr>
          <w:rFonts w:ascii="Times New Roman" w:hAnsi="Times New Roman" w:cs="Times New Roman"/>
          <w:sz w:val="24"/>
          <w:szCs w:val="24"/>
        </w:rPr>
        <w:t xml:space="preserve">Субсидии предоставляются при условии вложения собственных средств на развитие бизнеса и реализацию </w:t>
      </w:r>
      <w:proofErr w:type="spellStart"/>
      <w:proofErr w:type="gramStart"/>
      <w:r w:rsidRPr="00743E3A">
        <w:rPr>
          <w:rFonts w:ascii="Times New Roman" w:hAnsi="Times New Roman" w:cs="Times New Roman"/>
          <w:sz w:val="24"/>
          <w:szCs w:val="24"/>
        </w:rPr>
        <w:t>бизнес-проекта</w:t>
      </w:r>
      <w:proofErr w:type="spellEnd"/>
      <w:proofErr w:type="gramEnd"/>
      <w:r w:rsidRPr="00743E3A">
        <w:rPr>
          <w:rFonts w:ascii="Times New Roman" w:hAnsi="Times New Roman" w:cs="Times New Roman"/>
          <w:sz w:val="24"/>
          <w:szCs w:val="24"/>
        </w:rPr>
        <w:t xml:space="preserve"> не менее 15% от суммы субсидии до момента подачи заявки каждому победителю конкурса.</w:t>
      </w:r>
    </w:p>
    <w:p w:rsidR="00D332F1" w:rsidRPr="00D332F1" w:rsidRDefault="00D332F1" w:rsidP="00D332F1">
      <w:pPr>
        <w:pStyle w:val="ConsPlusNormal"/>
        <w:ind w:firstLine="540"/>
        <w:jc w:val="both"/>
        <w:rPr>
          <w:rFonts w:ascii="Times New Roman" w:hAnsi="Times New Roman" w:cs="Times New Roman"/>
          <w:sz w:val="24"/>
          <w:szCs w:val="24"/>
        </w:rPr>
      </w:pPr>
      <w:r w:rsidRPr="00D332F1">
        <w:rPr>
          <w:rFonts w:ascii="Times New Roman" w:hAnsi="Times New Roman" w:cs="Times New Roman"/>
          <w:sz w:val="24"/>
          <w:szCs w:val="24"/>
        </w:rPr>
        <w:t xml:space="preserve">Размер гранта не может превышать 300 тысяч рублей. Грант предоставляется субъекту малого или среднего предпринимательства только один раз при наличии </w:t>
      </w:r>
      <w:proofErr w:type="spellStart"/>
      <w:proofErr w:type="gramStart"/>
      <w:r w:rsidRPr="00D332F1">
        <w:rPr>
          <w:rFonts w:ascii="Times New Roman" w:hAnsi="Times New Roman" w:cs="Times New Roman"/>
          <w:sz w:val="24"/>
          <w:szCs w:val="24"/>
        </w:rPr>
        <w:t>бизнес-проекта</w:t>
      </w:r>
      <w:proofErr w:type="spellEnd"/>
      <w:proofErr w:type="gramEnd"/>
      <w:r w:rsidRPr="00D332F1">
        <w:rPr>
          <w:rFonts w:ascii="Times New Roman" w:hAnsi="Times New Roman" w:cs="Times New Roman"/>
          <w:sz w:val="24"/>
          <w:szCs w:val="24"/>
        </w:rPr>
        <w:t xml:space="preserve"> и на конкурсной основе.</w:t>
      </w:r>
    </w:p>
    <w:p w:rsidR="00D332F1" w:rsidRPr="00D332F1" w:rsidRDefault="00D332F1" w:rsidP="00D332F1">
      <w:pPr>
        <w:pStyle w:val="ConsPlusNormal"/>
        <w:ind w:firstLine="540"/>
        <w:jc w:val="both"/>
        <w:rPr>
          <w:rFonts w:ascii="Times New Roman" w:hAnsi="Times New Roman" w:cs="Times New Roman"/>
          <w:sz w:val="24"/>
          <w:szCs w:val="24"/>
        </w:rPr>
      </w:pPr>
      <w:bookmarkStart w:id="5" w:name="Par115"/>
      <w:bookmarkStart w:id="6" w:name="Par120"/>
      <w:bookmarkEnd w:id="5"/>
      <w:bookmarkEnd w:id="6"/>
      <w:r w:rsidRPr="00D332F1">
        <w:rPr>
          <w:rFonts w:ascii="Times New Roman" w:hAnsi="Times New Roman" w:cs="Times New Roman"/>
          <w:sz w:val="24"/>
          <w:szCs w:val="24"/>
        </w:rPr>
        <w:t>2.2. К участию в конкурсном отборе допускаются субъекты малого и среднего предпринимательства, своевременно и в полном объеме представившие пакет документов.</w:t>
      </w:r>
    </w:p>
    <w:p w:rsidR="00D332F1" w:rsidRPr="00AC48CF" w:rsidRDefault="00D332F1" w:rsidP="00D332F1">
      <w:pPr>
        <w:pStyle w:val="ConsPlusNormal"/>
        <w:ind w:firstLine="540"/>
        <w:jc w:val="both"/>
        <w:rPr>
          <w:rFonts w:ascii="Times New Roman" w:hAnsi="Times New Roman" w:cs="Times New Roman"/>
          <w:sz w:val="24"/>
          <w:szCs w:val="24"/>
        </w:rPr>
      </w:pPr>
      <w:r w:rsidRPr="00AC48CF">
        <w:rPr>
          <w:rFonts w:ascii="Times New Roman" w:hAnsi="Times New Roman" w:cs="Times New Roman"/>
          <w:sz w:val="24"/>
          <w:szCs w:val="24"/>
        </w:rPr>
        <w:t xml:space="preserve">Для </w:t>
      </w:r>
      <w:r w:rsidR="00AC48CF" w:rsidRPr="00AC48CF">
        <w:rPr>
          <w:rFonts w:ascii="Times New Roman" w:hAnsi="Times New Roman" w:cs="Times New Roman"/>
          <w:sz w:val="24"/>
          <w:szCs w:val="24"/>
        </w:rPr>
        <w:t xml:space="preserve">пункта 2.1.1 </w:t>
      </w:r>
      <w:r w:rsidRPr="00AC48CF">
        <w:rPr>
          <w:rFonts w:ascii="Times New Roman" w:hAnsi="Times New Roman" w:cs="Times New Roman"/>
          <w:sz w:val="24"/>
          <w:szCs w:val="24"/>
        </w:rPr>
        <w:t>настоящего Положения:</w:t>
      </w:r>
    </w:p>
    <w:p w:rsidR="00D332F1" w:rsidRPr="00D332F1" w:rsidRDefault="008B7B14" w:rsidP="00D332F1">
      <w:pPr>
        <w:pStyle w:val="ConsPlusNormal"/>
        <w:ind w:firstLine="540"/>
        <w:jc w:val="both"/>
        <w:rPr>
          <w:rFonts w:ascii="Times New Roman" w:hAnsi="Times New Roman" w:cs="Times New Roman"/>
          <w:sz w:val="24"/>
          <w:szCs w:val="24"/>
        </w:rPr>
      </w:pPr>
      <w:hyperlink w:anchor="Par272" w:tooltip="Ссылка на текущий документ" w:history="1">
        <w:r w:rsidR="00D332F1" w:rsidRPr="00D332F1">
          <w:rPr>
            <w:rFonts w:ascii="Times New Roman" w:hAnsi="Times New Roman" w:cs="Times New Roman"/>
            <w:color w:val="0000FF"/>
            <w:sz w:val="24"/>
            <w:szCs w:val="24"/>
          </w:rPr>
          <w:t>заявление</w:t>
        </w:r>
      </w:hyperlink>
      <w:r w:rsidR="00D332F1">
        <w:rPr>
          <w:rFonts w:ascii="Times New Roman" w:hAnsi="Times New Roman" w:cs="Times New Roman"/>
          <w:sz w:val="24"/>
          <w:szCs w:val="24"/>
        </w:rPr>
        <w:t xml:space="preserve"> в Администрацию города Фокино</w:t>
      </w:r>
      <w:r w:rsidR="00D332F1" w:rsidRPr="00D332F1">
        <w:rPr>
          <w:rFonts w:ascii="Times New Roman" w:hAnsi="Times New Roman" w:cs="Times New Roman"/>
          <w:sz w:val="24"/>
          <w:szCs w:val="24"/>
        </w:rPr>
        <w:t xml:space="preserve"> на участие в конкурсе с намерением выступить в качестве претендента на получение субсидии (форма 1 к настоящему Положению);</w:t>
      </w:r>
    </w:p>
    <w:p w:rsidR="00D332F1" w:rsidRPr="00D332F1" w:rsidRDefault="008B7B14" w:rsidP="00D332F1">
      <w:pPr>
        <w:pStyle w:val="ConsPlusNormal"/>
        <w:ind w:firstLine="540"/>
        <w:jc w:val="both"/>
        <w:rPr>
          <w:rFonts w:ascii="Times New Roman" w:hAnsi="Times New Roman" w:cs="Times New Roman"/>
          <w:sz w:val="24"/>
          <w:szCs w:val="24"/>
        </w:rPr>
      </w:pPr>
      <w:hyperlink w:anchor="Par309" w:tooltip="Ссылка на текущий документ" w:history="1">
        <w:r w:rsidR="00D332F1" w:rsidRPr="00D332F1">
          <w:rPr>
            <w:rFonts w:ascii="Times New Roman" w:hAnsi="Times New Roman" w:cs="Times New Roman"/>
            <w:color w:val="0000FF"/>
            <w:sz w:val="24"/>
            <w:szCs w:val="24"/>
          </w:rPr>
          <w:t>анкету</w:t>
        </w:r>
      </w:hyperlink>
      <w:r w:rsidR="00D332F1" w:rsidRPr="00D332F1">
        <w:rPr>
          <w:rFonts w:ascii="Times New Roman" w:hAnsi="Times New Roman" w:cs="Times New Roman"/>
          <w:sz w:val="24"/>
          <w:szCs w:val="24"/>
        </w:rPr>
        <w:t xml:space="preserve"> субъекта малого или среднего предпринимательства (форма 2 к настоящему Положению);</w:t>
      </w:r>
    </w:p>
    <w:p w:rsidR="00AC48CF" w:rsidRPr="00AC48CF" w:rsidRDefault="00AC48CF" w:rsidP="00AC48CF">
      <w:pPr>
        <w:autoSpaceDE w:val="0"/>
        <w:autoSpaceDN w:val="0"/>
        <w:adjustRightInd w:val="0"/>
        <w:spacing w:after="0" w:line="240" w:lineRule="auto"/>
        <w:ind w:firstLine="540"/>
        <w:jc w:val="both"/>
        <w:rPr>
          <w:rFonts w:ascii="Times New Roman" w:hAnsi="Times New Roman" w:cs="Times New Roman"/>
          <w:sz w:val="24"/>
          <w:szCs w:val="24"/>
        </w:rPr>
      </w:pPr>
      <w:r w:rsidRPr="00AC48CF">
        <w:rPr>
          <w:rFonts w:ascii="Times New Roman" w:hAnsi="Times New Roman" w:cs="Times New Roman"/>
          <w:sz w:val="24"/>
          <w:szCs w:val="24"/>
        </w:rPr>
        <w:lastRenderedPageBreak/>
        <w:t>- заключенные субъектом малого и среднего предпринимательства договоры</w:t>
      </w:r>
      <w:r w:rsidR="009F5CA6">
        <w:rPr>
          <w:rFonts w:ascii="Times New Roman" w:hAnsi="Times New Roman" w:cs="Times New Roman"/>
          <w:sz w:val="24"/>
          <w:szCs w:val="24"/>
        </w:rPr>
        <w:t xml:space="preserve"> или их копии, заверенные заявителем, н</w:t>
      </w:r>
      <w:r w:rsidRPr="00AC48CF">
        <w:rPr>
          <w:rFonts w:ascii="Times New Roman" w:hAnsi="Times New Roman" w:cs="Times New Roman"/>
          <w:sz w:val="24"/>
          <w:szCs w:val="24"/>
        </w:rPr>
        <w:t>а приобретение в собственность оборудования;</w:t>
      </w:r>
    </w:p>
    <w:p w:rsidR="00AC48CF" w:rsidRPr="00AC48CF" w:rsidRDefault="00AC48CF" w:rsidP="00AC48CF">
      <w:pPr>
        <w:autoSpaceDE w:val="0"/>
        <w:autoSpaceDN w:val="0"/>
        <w:adjustRightInd w:val="0"/>
        <w:spacing w:after="0" w:line="240" w:lineRule="auto"/>
        <w:ind w:firstLine="540"/>
        <w:jc w:val="both"/>
        <w:rPr>
          <w:rFonts w:ascii="Times New Roman" w:hAnsi="Times New Roman" w:cs="Times New Roman"/>
          <w:sz w:val="24"/>
          <w:szCs w:val="24"/>
        </w:rPr>
      </w:pPr>
      <w:r w:rsidRPr="00AC48CF">
        <w:rPr>
          <w:rFonts w:ascii="Times New Roman" w:hAnsi="Times New Roman" w:cs="Times New Roman"/>
          <w:sz w:val="24"/>
          <w:szCs w:val="24"/>
        </w:rPr>
        <w:t xml:space="preserve">- </w:t>
      </w:r>
      <w:r w:rsidR="009F5CA6" w:rsidRPr="009F5CA6">
        <w:rPr>
          <w:rFonts w:ascii="Times New Roman" w:hAnsi="Times New Roman" w:cs="Times New Roman"/>
          <w:sz w:val="24"/>
          <w:szCs w:val="24"/>
        </w:rPr>
        <w:t xml:space="preserve">заверенные заявителем копии </w:t>
      </w:r>
      <w:r w:rsidRPr="00AC48CF">
        <w:rPr>
          <w:rFonts w:ascii="Times New Roman" w:hAnsi="Times New Roman" w:cs="Times New Roman"/>
          <w:sz w:val="24"/>
          <w:szCs w:val="24"/>
        </w:rPr>
        <w:t>платежны</w:t>
      </w:r>
      <w:r w:rsidR="009F5CA6">
        <w:rPr>
          <w:rFonts w:ascii="Times New Roman" w:hAnsi="Times New Roman" w:cs="Times New Roman"/>
          <w:sz w:val="24"/>
          <w:szCs w:val="24"/>
        </w:rPr>
        <w:t>х поручений</w:t>
      </w:r>
      <w:r w:rsidRPr="00AC48CF">
        <w:rPr>
          <w:rFonts w:ascii="Times New Roman" w:hAnsi="Times New Roman" w:cs="Times New Roman"/>
          <w:sz w:val="24"/>
          <w:szCs w:val="24"/>
        </w:rPr>
        <w:t xml:space="preserve">, подтверждающие фактическую оплату субъектом малого и среднего предпринимательства оборудования в размере не менее суммы </w:t>
      </w:r>
      <w:proofErr w:type="spellStart"/>
      <w:r w:rsidRPr="00AC48CF">
        <w:rPr>
          <w:rFonts w:ascii="Times New Roman" w:hAnsi="Times New Roman" w:cs="Times New Roman"/>
          <w:sz w:val="24"/>
          <w:szCs w:val="24"/>
        </w:rPr>
        <w:t>софинансирования</w:t>
      </w:r>
      <w:proofErr w:type="spellEnd"/>
      <w:r w:rsidRPr="00AC48CF">
        <w:rPr>
          <w:rFonts w:ascii="Times New Roman" w:hAnsi="Times New Roman" w:cs="Times New Roman"/>
          <w:sz w:val="24"/>
          <w:szCs w:val="24"/>
        </w:rPr>
        <w:t>, и бухгалтерские документы, подтверждающие постановку на баланс указанного оборудования;</w:t>
      </w:r>
    </w:p>
    <w:p w:rsidR="00AC48CF" w:rsidRPr="00AC48CF" w:rsidRDefault="00AC48CF" w:rsidP="00AC48CF">
      <w:pPr>
        <w:autoSpaceDE w:val="0"/>
        <w:autoSpaceDN w:val="0"/>
        <w:adjustRightInd w:val="0"/>
        <w:spacing w:after="0" w:line="240" w:lineRule="auto"/>
        <w:ind w:firstLine="540"/>
        <w:jc w:val="both"/>
        <w:rPr>
          <w:rFonts w:ascii="Times New Roman" w:hAnsi="Times New Roman" w:cs="Times New Roman"/>
          <w:sz w:val="24"/>
          <w:szCs w:val="24"/>
        </w:rPr>
      </w:pPr>
      <w:r w:rsidRPr="00AC48CF">
        <w:rPr>
          <w:rFonts w:ascii="Times New Roman" w:hAnsi="Times New Roman" w:cs="Times New Roman"/>
          <w:sz w:val="24"/>
          <w:szCs w:val="24"/>
        </w:rPr>
        <w:t>- технико-экономическое обоснование приобретения оборудования в целях создания и (или) развития, и (или) мо</w:t>
      </w:r>
      <w:r w:rsidR="00856692">
        <w:rPr>
          <w:rFonts w:ascii="Times New Roman" w:hAnsi="Times New Roman" w:cs="Times New Roman"/>
          <w:sz w:val="24"/>
          <w:szCs w:val="24"/>
        </w:rPr>
        <w:t>дернизации производства товаров;</w:t>
      </w:r>
    </w:p>
    <w:p w:rsidR="00856692" w:rsidRPr="00D332F1" w:rsidRDefault="00856692" w:rsidP="008566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332F1">
        <w:rPr>
          <w:rFonts w:ascii="Times New Roman" w:hAnsi="Times New Roman" w:cs="Times New Roman"/>
          <w:sz w:val="24"/>
          <w:szCs w:val="24"/>
        </w:rPr>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051221" w:rsidRPr="00D332F1" w:rsidRDefault="00051221" w:rsidP="000512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332F1">
        <w:rPr>
          <w:rFonts w:ascii="Times New Roman" w:hAnsi="Times New Roman" w:cs="Times New Roman"/>
          <w:sz w:val="24"/>
          <w:szCs w:val="24"/>
        </w:rPr>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w:t>
      </w:r>
    </w:p>
    <w:p w:rsidR="00CE052F" w:rsidRPr="00D332F1" w:rsidRDefault="00CE052F" w:rsidP="00CE052F">
      <w:pPr>
        <w:pStyle w:val="ConsPlusNormal"/>
        <w:ind w:firstLine="540"/>
        <w:jc w:val="both"/>
        <w:rPr>
          <w:rFonts w:ascii="Times New Roman" w:hAnsi="Times New Roman" w:cs="Times New Roman"/>
          <w:sz w:val="24"/>
          <w:szCs w:val="24"/>
        </w:rPr>
      </w:pPr>
      <w:r w:rsidRPr="00D332F1">
        <w:rPr>
          <w:rFonts w:ascii="Times New Roman" w:hAnsi="Times New Roman" w:cs="Times New Roman"/>
          <w:sz w:val="24"/>
          <w:szCs w:val="24"/>
        </w:rPr>
        <w:t>реквизиты для перечисления субсидии (</w:t>
      </w:r>
      <w:hyperlink w:anchor="Par1456" w:tooltip="Ссылка на текущий документ" w:history="1">
        <w:r w:rsidRPr="00D332F1">
          <w:rPr>
            <w:rFonts w:ascii="Times New Roman" w:hAnsi="Times New Roman" w:cs="Times New Roman"/>
            <w:color w:val="0000FF"/>
            <w:sz w:val="24"/>
            <w:szCs w:val="24"/>
          </w:rPr>
          <w:t xml:space="preserve">форма </w:t>
        </w:r>
        <w:r w:rsidR="00E62333">
          <w:rPr>
            <w:rFonts w:ascii="Times New Roman" w:hAnsi="Times New Roman" w:cs="Times New Roman"/>
            <w:color w:val="0000FF"/>
            <w:sz w:val="24"/>
            <w:szCs w:val="24"/>
          </w:rPr>
          <w:t>9</w:t>
        </w:r>
      </w:hyperlink>
      <w:r w:rsidRPr="00D332F1">
        <w:rPr>
          <w:rFonts w:ascii="Times New Roman" w:hAnsi="Times New Roman" w:cs="Times New Roman"/>
          <w:sz w:val="24"/>
          <w:szCs w:val="24"/>
        </w:rPr>
        <w:t xml:space="preserve"> к настоящему Положению).</w:t>
      </w:r>
    </w:p>
    <w:p w:rsidR="001712DC" w:rsidRDefault="008B7B14" w:rsidP="001712DC">
      <w:pPr>
        <w:pStyle w:val="ConsPlusNormal"/>
        <w:ind w:firstLine="540"/>
        <w:jc w:val="both"/>
        <w:rPr>
          <w:rFonts w:ascii="Times New Roman" w:hAnsi="Times New Roman" w:cs="Times New Roman"/>
          <w:sz w:val="24"/>
          <w:szCs w:val="24"/>
        </w:rPr>
      </w:pPr>
      <w:hyperlink w:anchor="Par367" w:tooltip="Ссылка на текущий документ" w:history="1">
        <w:r w:rsidR="00D54152" w:rsidRPr="00D332F1">
          <w:rPr>
            <w:rFonts w:ascii="Times New Roman" w:hAnsi="Times New Roman" w:cs="Times New Roman"/>
            <w:color w:val="0000FF"/>
            <w:sz w:val="24"/>
            <w:szCs w:val="24"/>
          </w:rPr>
          <w:t>расчет</w:t>
        </w:r>
      </w:hyperlink>
      <w:r w:rsidR="00D54152" w:rsidRPr="00D332F1">
        <w:rPr>
          <w:rFonts w:ascii="Times New Roman" w:hAnsi="Times New Roman" w:cs="Times New Roman"/>
          <w:sz w:val="24"/>
          <w:szCs w:val="24"/>
        </w:rPr>
        <w:t xml:space="preserve"> субсидии на </w:t>
      </w:r>
      <w:r w:rsidR="00D54152">
        <w:rPr>
          <w:rFonts w:ascii="Times New Roman" w:hAnsi="Times New Roman" w:cs="Times New Roman"/>
          <w:sz w:val="24"/>
          <w:szCs w:val="24"/>
        </w:rPr>
        <w:t xml:space="preserve">возмещение части затрат </w:t>
      </w:r>
      <w:r w:rsidR="00D54152" w:rsidRPr="00F83911">
        <w:rPr>
          <w:rFonts w:ascii="Times New Roman" w:eastAsiaTheme="minorEastAsia" w:hAnsi="Times New Roman" w:cs="Times New Roman"/>
          <w:sz w:val="24"/>
          <w:szCs w:val="24"/>
        </w:rPr>
        <w:t>субъектов малого и среднего предпринимательства, связанных с приобретением  оборудования</w:t>
      </w:r>
      <w:r w:rsidR="00D54152">
        <w:rPr>
          <w:rFonts w:ascii="Times New Roman" w:hAnsi="Times New Roman" w:cs="Times New Roman"/>
          <w:sz w:val="24"/>
          <w:szCs w:val="24"/>
        </w:rPr>
        <w:t xml:space="preserve"> </w:t>
      </w:r>
      <w:r w:rsidR="00D54152" w:rsidRPr="00D332F1">
        <w:rPr>
          <w:rFonts w:ascii="Times New Roman" w:hAnsi="Times New Roman" w:cs="Times New Roman"/>
          <w:sz w:val="24"/>
          <w:szCs w:val="24"/>
        </w:rPr>
        <w:t xml:space="preserve"> (форма 3 к настоящему Положению);</w:t>
      </w:r>
    </w:p>
    <w:p w:rsidR="00D332F1" w:rsidRPr="00D332F1" w:rsidRDefault="00413491" w:rsidP="001712D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взятие на  </w:t>
      </w:r>
      <w:r w:rsidR="00D332F1" w:rsidRPr="00413491">
        <w:rPr>
          <w:rFonts w:ascii="Times New Roman" w:hAnsi="Times New Roman" w:cs="Times New Roman"/>
          <w:sz w:val="24"/>
          <w:szCs w:val="24"/>
        </w:rPr>
        <w:t>себя обязательств по сохранению общего количества рабочих мест на период не менее 6 месяцев со дня получения поддержки, подписанную заявителем (в произвольной форме)</w:t>
      </w:r>
      <w:r w:rsidRPr="00413491">
        <w:rPr>
          <w:rFonts w:ascii="Times New Roman" w:hAnsi="Times New Roman" w:cs="Times New Roman"/>
          <w:sz w:val="24"/>
          <w:szCs w:val="24"/>
        </w:rPr>
        <w:t xml:space="preserve"> и созданию </w:t>
      </w:r>
      <w:r>
        <w:rPr>
          <w:rFonts w:ascii="Times New Roman" w:hAnsi="Times New Roman" w:cs="Times New Roman"/>
          <w:sz w:val="24"/>
          <w:szCs w:val="24"/>
        </w:rPr>
        <w:t xml:space="preserve"> новых</w:t>
      </w:r>
      <w:r w:rsidR="00D332F1" w:rsidRPr="00413491">
        <w:rPr>
          <w:rFonts w:ascii="Times New Roman" w:hAnsi="Times New Roman" w:cs="Times New Roman"/>
          <w:sz w:val="24"/>
          <w:szCs w:val="24"/>
        </w:rPr>
        <w:t>;</w:t>
      </w:r>
      <w:proofErr w:type="gramEnd"/>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Для </w:t>
      </w:r>
      <w:hyperlink w:anchor="Par110" w:tooltip="Ссылка на текущий документ" w:history="1">
        <w:r w:rsidR="00CE052F">
          <w:rPr>
            <w:rFonts w:ascii="Times New Roman" w:hAnsi="Times New Roman" w:cs="Times New Roman"/>
            <w:color w:val="0000FF"/>
            <w:sz w:val="24"/>
            <w:szCs w:val="24"/>
          </w:rPr>
          <w:t>подпункта 2.1.2</w:t>
        </w:r>
        <w:r w:rsidRPr="00C81356">
          <w:rPr>
            <w:rFonts w:ascii="Times New Roman" w:hAnsi="Times New Roman" w:cs="Times New Roman"/>
            <w:color w:val="0000FF"/>
            <w:sz w:val="24"/>
            <w:szCs w:val="24"/>
          </w:rPr>
          <w:t xml:space="preserve"> пункта 2.1</w:t>
        </w:r>
      </w:hyperlink>
      <w:r w:rsidRPr="00C81356">
        <w:rPr>
          <w:rFonts w:ascii="Times New Roman" w:hAnsi="Times New Roman" w:cs="Times New Roman"/>
          <w:sz w:val="24"/>
          <w:szCs w:val="24"/>
        </w:rPr>
        <w:t xml:space="preserve"> настоящего Положения:</w:t>
      </w:r>
    </w:p>
    <w:p w:rsidR="00297ED0" w:rsidRPr="00C81356" w:rsidRDefault="008B7B14" w:rsidP="00297ED0">
      <w:pPr>
        <w:pStyle w:val="ConsPlusNormal"/>
        <w:ind w:firstLine="540"/>
        <w:jc w:val="both"/>
        <w:rPr>
          <w:rFonts w:ascii="Times New Roman" w:hAnsi="Times New Roman" w:cs="Times New Roman"/>
          <w:sz w:val="24"/>
          <w:szCs w:val="24"/>
        </w:rPr>
      </w:pPr>
      <w:hyperlink w:anchor="Par642" w:tooltip="Ссылка на текущий документ" w:history="1">
        <w:r w:rsidR="00297ED0" w:rsidRPr="00C81356">
          <w:rPr>
            <w:rFonts w:ascii="Times New Roman" w:hAnsi="Times New Roman" w:cs="Times New Roman"/>
            <w:color w:val="0000FF"/>
            <w:sz w:val="24"/>
            <w:szCs w:val="24"/>
          </w:rPr>
          <w:t>заявку</w:t>
        </w:r>
      </w:hyperlink>
      <w:r w:rsidR="00297ED0" w:rsidRPr="00C81356">
        <w:rPr>
          <w:rFonts w:ascii="Times New Roman" w:hAnsi="Times New Roman" w:cs="Times New Roman"/>
          <w:sz w:val="24"/>
          <w:szCs w:val="24"/>
        </w:rPr>
        <w:t xml:space="preserve"> субъекта предпринимательской деятельности на предоставление гранта (форма 6 к настоящему Положению);</w:t>
      </w:r>
    </w:p>
    <w:p w:rsidR="00297ED0" w:rsidRPr="00C81356" w:rsidRDefault="008B7B14" w:rsidP="00297ED0">
      <w:pPr>
        <w:pStyle w:val="ConsPlusNormal"/>
        <w:ind w:firstLine="540"/>
        <w:jc w:val="both"/>
        <w:rPr>
          <w:rFonts w:ascii="Times New Roman" w:hAnsi="Times New Roman" w:cs="Times New Roman"/>
          <w:sz w:val="24"/>
          <w:szCs w:val="24"/>
        </w:rPr>
      </w:pPr>
      <w:hyperlink w:anchor="Par463" w:tooltip="Ссылка на текущий документ" w:history="1">
        <w:r w:rsidR="00297ED0" w:rsidRPr="00C81356">
          <w:rPr>
            <w:rFonts w:ascii="Times New Roman" w:hAnsi="Times New Roman" w:cs="Times New Roman"/>
            <w:color w:val="0000FF"/>
            <w:sz w:val="24"/>
            <w:szCs w:val="24"/>
          </w:rPr>
          <w:t>бизнес-проект</w:t>
        </w:r>
      </w:hyperlink>
      <w:r w:rsidR="00297ED0" w:rsidRPr="00C81356">
        <w:rPr>
          <w:rFonts w:ascii="Times New Roman" w:hAnsi="Times New Roman" w:cs="Times New Roman"/>
          <w:sz w:val="24"/>
          <w:szCs w:val="24"/>
        </w:rPr>
        <w:t xml:space="preserve">, отражающий основные производственные, экономические </w:t>
      </w:r>
      <w:r w:rsidR="001A7234">
        <w:rPr>
          <w:rFonts w:ascii="Times New Roman" w:hAnsi="Times New Roman" w:cs="Times New Roman"/>
          <w:sz w:val="24"/>
          <w:szCs w:val="24"/>
        </w:rPr>
        <w:t>и социальные показатели (форма 4</w:t>
      </w:r>
      <w:r w:rsidR="00297ED0" w:rsidRPr="00C81356">
        <w:rPr>
          <w:rFonts w:ascii="Times New Roman" w:hAnsi="Times New Roman" w:cs="Times New Roman"/>
          <w:sz w:val="24"/>
          <w:szCs w:val="24"/>
        </w:rPr>
        <w:t xml:space="preserve"> к настоящему Положению);</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копии платежных поручений, заверенные заявителем, или копии иных документов, подтверждающих затраты, связанные с реализацией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297ED0" w:rsidRPr="00C81356" w:rsidRDefault="008B7B14" w:rsidP="00297ED0">
      <w:pPr>
        <w:pStyle w:val="ConsPlusNormal"/>
        <w:ind w:firstLine="540"/>
        <w:jc w:val="both"/>
        <w:rPr>
          <w:rFonts w:ascii="Times New Roman" w:hAnsi="Times New Roman" w:cs="Times New Roman"/>
          <w:sz w:val="24"/>
          <w:szCs w:val="24"/>
        </w:rPr>
      </w:pPr>
      <w:hyperlink w:anchor="Par858" w:tooltip="Ссылка на текущий документ" w:history="1">
        <w:r w:rsidR="00297ED0" w:rsidRPr="00C81356">
          <w:rPr>
            <w:rFonts w:ascii="Times New Roman" w:hAnsi="Times New Roman" w:cs="Times New Roman"/>
            <w:color w:val="0000FF"/>
            <w:sz w:val="24"/>
            <w:szCs w:val="24"/>
          </w:rPr>
          <w:t>информацию</w:t>
        </w:r>
      </w:hyperlink>
      <w:r w:rsidR="001A7234">
        <w:rPr>
          <w:rFonts w:ascii="Times New Roman" w:hAnsi="Times New Roman" w:cs="Times New Roman"/>
          <w:sz w:val="24"/>
          <w:szCs w:val="24"/>
        </w:rPr>
        <w:t xml:space="preserve"> по </w:t>
      </w:r>
      <w:proofErr w:type="spellStart"/>
      <w:proofErr w:type="gramStart"/>
      <w:r w:rsidR="001A7234">
        <w:rPr>
          <w:rFonts w:ascii="Times New Roman" w:hAnsi="Times New Roman" w:cs="Times New Roman"/>
          <w:sz w:val="24"/>
          <w:szCs w:val="24"/>
        </w:rPr>
        <w:t>бизнес-проекту</w:t>
      </w:r>
      <w:proofErr w:type="spellEnd"/>
      <w:proofErr w:type="gramEnd"/>
      <w:r w:rsidR="001A7234">
        <w:rPr>
          <w:rFonts w:ascii="Times New Roman" w:hAnsi="Times New Roman" w:cs="Times New Roman"/>
          <w:sz w:val="24"/>
          <w:szCs w:val="24"/>
        </w:rPr>
        <w:t xml:space="preserve"> (форма 6</w:t>
      </w:r>
      <w:r w:rsidR="00297ED0" w:rsidRPr="00C81356">
        <w:rPr>
          <w:rFonts w:ascii="Times New Roman" w:hAnsi="Times New Roman" w:cs="Times New Roman"/>
          <w:sz w:val="24"/>
          <w:szCs w:val="24"/>
        </w:rPr>
        <w:t xml:space="preserve"> к настоящему Положению);</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реквизиты для перечисления субсидии (</w:t>
      </w:r>
      <w:hyperlink w:anchor="Par1456" w:tooltip="Ссылка на текущий документ" w:history="1">
        <w:r w:rsidRPr="00C81356">
          <w:rPr>
            <w:rFonts w:ascii="Times New Roman" w:hAnsi="Times New Roman" w:cs="Times New Roman"/>
            <w:color w:val="0000FF"/>
            <w:sz w:val="24"/>
            <w:szCs w:val="24"/>
          </w:rPr>
          <w:t xml:space="preserve">форма </w:t>
        </w:r>
        <w:r w:rsidR="006263D9">
          <w:rPr>
            <w:rFonts w:ascii="Times New Roman" w:hAnsi="Times New Roman" w:cs="Times New Roman"/>
            <w:color w:val="0000FF"/>
            <w:sz w:val="24"/>
            <w:szCs w:val="24"/>
          </w:rPr>
          <w:t>9</w:t>
        </w:r>
      </w:hyperlink>
      <w:r w:rsidRPr="00C81356">
        <w:rPr>
          <w:rFonts w:ascii="Times New Roman" w:hAnsi="Times New Roman" w:cs="Times New Roman"/>
          <w:sz w:val="24"/>
          <w:szCs w:val="24"/>
        </w:rPr>
        <w:t xml:space="preserve"> к настоящему Положению);</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дополнительные документы для подтверждения сведений об отнесении заявителя к приоритетной группе:</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для безработных граждан - справку из службы занятости о постановке на учет (справку о выплате);</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для работников, находящихся под угрозой массового увольнения, - копию приказа предприятия (организации), заверенную отделом кадров предприятия (организации), об установлении на предприятии (организации) режима неполного рабочего времени, временной приостановке работ, предоставлении отпуска без сохранения заработной платы и др. мероприятиях по высвобождению работников;</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для работников градообразующих предприятий - копию трудовой книжки с отметкой об увольнении, заверенную отделом кадров предприятия (организации);</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для военнослужащих, уволенных в запас в связи с сокращением Вооруженных сил, - копию приказа Министерства обороны Российской Федерации об увольнении по организационно-штатным мероприятиям, заверенную кадровой службой.</w:t>
      </w:r>
    </w:p>
    <w:p w:rsidR="005E153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2.3. Документы </w:t>
      </w:r>
      <w:r w:rsidR="0058465C">
        <w:rPr>
          <w:rFonts w:ascii="Times New Roman" w:hAnsi="Times New Roman" w:cs="Times New Roman"/>
          <w:sz w:val="24"/>
          <w:szCs w:val="24"/>
        </w:rPr>
        <w:t xml:space="preserve"> для участия в конкурсном отборе принимаются Администрацией города Фокино</w:t>
      </w:r>
      <w:r w:rsidRPr="00C81356">
        <w:rPr>
          <w:rFonts w:ascii="Times New Roman" w:hAnsi="Times New Roman" w:cs="Times New Roman"/>
          <w:sz w:val="24"/>
          <w:szCs w:val="24"/>
        </w:rPr>
        <w:t xml:space="preserve"> </w:t>
      </w:r>
      <w:r w:rsidR="005E1536">
        <w:rPr>
          <w:rFonts w:ascii="Times New Roman" w:hAnsi="Times New Roman" w:cs="Times New Roman"/>
          <w:sz w:val="24"/>
          <w:szCs w:val="24"/>
        </w:rPr>
        <w:t>в сроки, указанные в объявлении о конкурсных отборах</w:t>
      </w:r>
      <w:proofErr w:type="gramStart"/>
      <w:r w:rsidR="005E1536">
        <w:rPr>
          <w:rFonts w:ascii="Times New Roman" w:hAnsi="Times New Roman" w:cs="Times New Roman"/>
          <w:sz w:val="24"/>
          <w:szCs w:val="24"/>
        </w:rPr>
        <w:t xml:space="preserve"> </w:t>
      </w:r>
      <w:r w:rsidR="004C527B">
        <w:rPr>
          <w:rFonts w:ascii="Times New Roman" w:hAnsi="Times New Roman" w:cs="Times New Roman"/>
          <w:sz w:val="24"/>
          <w:szCs w:val="24"/>
        </w:rPr>
        <w:t>.</w:t>
      </w:r>
      <w:proofErr w:type="gramEnd"/>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2.4. Комплект документов</w:t>
      </w:r>
      <w:r w:rsidR="004C527B">
        <w:rPr>
          <w:rFonts w:ascii="Times New Roman" w:hAnsi="Times New Roman" w:cs="Times New Roman"/>
          <w:sz w:val="24"/>
          <w:szCs w:val="24"/>
        </w:rPr>
        <w:t xml:space="preserve"> </w:t>
      </w:r>
      <w:r w:rsidRPr="00C81356">
        <w:rPr>
          <w:rFonts w:ascii="Times New Roman" w:hAnsi="Times New Roman" w:cs="Times New Roman"/>
          <w:sz w:val="24"/>
          <w:szCs w:val="24"/>
        </w:rPr>
        <w:t>представляется прошитым, пронумерованным и в запечатанном конверте, на котором указывается адрес организатора, предмет конкурса, наименование и адрес участника конкурсного отбора.</w:t>
      </w:r>
    </w:p>
    <w:p w:rsidR="00297ED0" w:rsidRPr="00C81356" w:rsidRDefault="00297ED0" w:rsidP="00297ED0">
      <w:pPr>
        <w:pStyle w:val="ConsPlusNormal"/>
        <w:ind w:firstLine="540"/>
        <w:jc w:val="both"/>
        <w:rPr>
          <w:rFonts w:ascii="Times New Roman" w:hAnsi="Times New Roman" w:cs="Times New Roman"/>
          <w:sz w:val="24"/>
          <w:szCs w:val="24"/>
        </w:rPr>
      </w:pPr>
    </w:p>
    <w:p w:rsidR="00297ED0" w:rsidRPr="00C81356" w:rsidRDefault="00297ED0" w:rsidP="00297ED0">
      <w:pPr>
        <w:pStyle w:val="ConsPlusNormal"/>
        <w:jc w:val="center"/>
        <w:outlineLvl w:val="1"/>
        <w:rPr>
          <w:rFonts w:ascii="Times New Roman" w:hAnsi="Times New Roman" w:cs="Times New Roman"/>
          <w:sz w:val="24"/>
          <w:szCs w:val="24"/>
        </w:rPr>
      </w:pPr>
      <w:bookmarkStart w:id="7" w:name="Par171"/>
      <w:bookmarkEnd w:id="7"/>
      <w:r w:rsidRPr="00C81356">
        <w:rPr>
          <w:rFonts w:ascii="Times New Roman" w:hAnsi="Times New Roman" w:cs="Times New Roman"/>
          <w:sz w:val="24"/>
          <w:szCs w:val="24"/>
        </w:rPr>
        <w:lastRenderedPageBreak/>
        <w:t>3. Организация конкурсного отбора</w:t>
      </w:r>
    </w:p>
    <w:p w:rsidR="00297ED0" w:rsidRPr="00C81356" w:rsidRDefault="00297ED0" w:rsidP="00297ED0">
      <w:pPr>
        <w:pStyle w:val="ConsPlusNormal"/>
        <w:jc w:val="center"/>
        <w:rPr>
          <w:rFonts w:ascii="Times New Roman" w:hAnsi="Times New Roman" w:cs="Times New Roman"/>
          <w:sz w:val="24"/>
          <w:szCs w:val="24"/>
        </w:rPr>
      </w:pP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3.1. Проведение конкурсного отбора возложено на комиссию по предост</w:t>
      </w:r>
      <w:r w:rsidR="008D1436">
        <w:rPr>
          <w:rFonts w:ascii="Times New Roman" w:hAnsi="Times New Roman" w:cs="Times New Roman"/>
          <w:sz w:val="24"/>
          <w:szCs w:val="24"/>
        </w:rPr>
        <w:t>авлению</w:t>
      </w:r>
      <w:r w:rsidRPr="00C81356">
        <w:rPr>
          <w:rFonts w:ascii="Times New Roman" w:hAnsi="Times New Roman" w:cs="Times New Roman"/>
          <w:sz w:val="24"/>
          <w:szCs w:val="24"/>
        </w:rPr>
        <w:t xml:space="preserve"> поддержки субъектам малого и среднего пред</w:t>
      </w:r>
      <w:r w:rsidR="008D1436">
        <w:rPr>
          <w:rFonts w:ascii="Times New Roman" w:hAnsi="Times New Roman" w:cs="Times New Roman"/>
          <w:sz w:val="24"/>
          <w:szCs w:val="24"/>
        </w:rPr>
        <w:t xml:space="preserve">принимательства города Фокино, состав которой утверждается </w:t>
      </w:r>
      <w:r w:rsidRPr="00C81356">
        <w:rPr>
          <w:rFonts w:ascii="Times New Roman" w:hAnsi="Times New Roman" w:cs="Times New Roman"/>
          <w:sz w:val="24"/>
          <w:szCs w:val="24"/>
        </w:rPr>
        <w:t xml:space="preserve"> пост</w:t>
      </w:r>
      <w:r w:rsidR="008D1436">
        <w:rPr>
          <w:rFonts w:ascii="Times New Roman" w:hAnsi="Times New Roman" w:cs="Times New Roman"/>
          <w:sz w:val="24"/>
          <w:szCs w:val="24"/>
        </w:rPr>
        <w:t>ановлением Администрации</w:t>
      </w:r>
      <w:r w:rsidRPr="00C81356">
        <w:rPr>
          <w:rFonts w:ascii="Times New Roman" w:hAnsi="Times New Roman" w:cs="Times New Roman"/>
          <w:sz w:val="24"/>
          <w:szCs w:val="24"/>
        </w:rPr>
        <w:t xml:space="preserve"> (далее - комиссия).</w:t>
      </w:r>
    </w:p>
    <w:p w:rsidR="006434B5"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3.2. Информация о проведении конкурса размещается на официальном сайте </w:t>
      </w:r>
      <w:r w:rsidR="006434B5">
        <w:rPr>
          <w:rFonts w:ascii="Times New Roman" w:hAnsi="Times New Roman" w:cs="Times New Roman"/>
          <w:sz w:val="24"/>
          <w:szCs w:val="24"/>
        </w:rPr>
        <w:t xml:space="preserve">Администрации города Фокино. </w:t>
      </w:r>
    </w:p>
    <w:p w:rsidR="00297ED0" w:rsidRPr="00C81356" w:rsidRDefault="006434B5" w:rsidP="00297E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Отдел экономики администрации города Фокино </w:t>
      </w:r>
      <w:r w:rsidR="00297ED0" w:rsidRPr="00C81356">
        <w:rPr>
          <w:rFonts w:ascii="Times New Roman" w:hAnsi="Times New Roman" w:cs="Times New Roman"/>
          <w:sz w:val="24"/>
          <w:szCs w:val="24"/>
        </w:rPr>
        <w:t xml:space="preserve">по представленным в полном объеме документам, предусмотренным </w:t>
      </w:r>
      <w:hyperlink w:anchor="Par120" w:tooltip="Ссылка на текущий документ" w:history="1">
        <w:r w:rsidR="00297ED0" w:rsidRPr="00C81356">
          <w:rPr>
            <w:rFonts w:ascii="Times New Roman" w:hAnsi="Times New Roman" w:cs="Times New Roman"/>
            <w:color w:val="0000FF"/>
            <w:sz w:val="24"/>
            <w:szCs w:val="24"/>
          </w:rPr>
          <w:t>пунктом 2.2</w:t>
        </w:r>
      </w:hyperlink>
      <w:r w:rsidR="00297ED0" w:rsidRPr="00C81356">
        <w:rPr>
          <w:rFonts w:ascii="Times New Roman" w:hAnsi="Times New Roman" w:cs="Times New Roman"/>
          <w:sz w:val="24"/>
          <w:szCs w:val="24"/>
        </w:rPr>
        <w:t xml:space="preserve"> настоящего Положения, осуществляет их проверку и выносит предварительные заключения по каждому из претендентов (в части допуска их на конкурс).</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3.4. В случае </w:t>
      </w:r>
      <w:proofErr w:type="spellStart"/>
      <w:r w:rsidRPr="00C81356">
        <w:rPr>
          <w:rFonts w:ascii="Times New Roman" w:hAnsi="Times New Roman" w:cs="Times New Roman"/>
          <w:sz w:val="24"/>
          <w:szCs w:val="24"/>
        </w:rPr>
        <w:t>недопуска</w:t>
      </w:r>
      <w:proofErr w:type="spellEnd"/>
      <w:r w:rsidRPr="00C81356">
        <w:rPr>
          <w:rFonts w:ascii="Times New Roman" w:hAnsi="Times New Roman" w:cs="Times New Roman"/>
          <w:sz w:val="24"/>
          <w:szCs w:val="24"/>
        </w:rPr>
        <w:t xml:space="preserve"> претендента на конкурс </w:t>
      </w:r>
      <w:r w:rsidR="00302F4A">
        <w:rPr>
          <w:rFonts w:ascii="Times New Roman" w:hAnsi="Times New Roman" w:cs="Times New Roman"/>
          <w:sz w:val="24"/>
          <w:szCs w:val="24"/>
        </w:rPr>
        <w:t xml:space="preserve">Администрация города Фокино </w:t>
      </w:r>
      <w:r w:rsidRPr="00C81356">
        <w:rPr>
          <w:rFonts w:ascii="Times New Roman" w:hAnsi="Times New Roman" w:cs="Times New Roman"/>
          <w:sz w:val="24"/>
          <w:szCs w:val="24"/>
        </w:rPr>
        <w:t xml:space="preserve"> информирует заявителя об отказе в предоставлении субсидий.</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3.5. Организатор конкурса обязан соблюдать конфиденциальность любой документации, представляемой в рамках проводимого конкурсного отбора.</w:t>
      </w:r>
    </w:p>
    <w:p w:rsidR="00297ED0" w:rsidRPr="00C81356" w:rsidRDefault="00297ED0" w:rsidP="00297ED0">
      <w:pPr>
        <w:pStyle w:val="ConsPlusNormal"/>
        <w:jc w:val="center"/>
        <w:rPr>
          <w:rFonts w:ascii="Times New Roman" w:hAnsi="Times New Roman" w:cs="Times New Roman"/>
          <w:sz w:val="24"/>
          <w:szCs w:val="24"/>
        </w:rPr>
      </w:pPr>
    </w:p>
    <w:p w:rsidR="00297ED0" w:rsidRPr="00C81356" w:rsidRDefault="00297ED0" w:rsidP="00297ED0">
      <w:pPr>
        <w:pStyle w:val="ConsPlusNormal"/>
        <w:jc w:val="center"/>
        <w:outlineLvl w:val="1"/>
        <w:rPr>
          <w:rFonts w:ascii="Times New Roman" w:hAnsi="Times New Roman" w:cs="Times New Roman"/>
          <w:sz w:val="24"/>
          <w:szCs w:val="24"/>
        </w:rPr>
      </w:pPr>
      <w:bookmarkStart w:id="8" w:name="Par179"/>
      <w:bookmarkEnd w:id="8"/>
      <w:r w:rsidRPr="00C81356">
        <w:rPr>
          <w:rFonts w:ascii="Times New Roman" w:hAnsi="Times New Roman" w:cs="Times New Roman"/>
          <w:sz w:val="24"/>
          <w:szCs w:val="24"/>
        </w:rPr>
        <w:t>4. Критерии отбора</w:t>
      </w:r>
    </w:p>
    <w:p w:rsidR="00297ED0" w:rsidRPr="00C81356" w:rsidRDefault="00297ED0" w:rsidP="00297ED0">
      <w:pPr>
        <w:pStyle w:val="ConsPlusNormal"/>
        <w:jc w:val="center"/>
        <w:rPr>
          <w:rFonts w:ascii="Times New Roman" w:hAnsi="Times New Roman" w:cs="Times New Roman"/>
          <w:sz w:val="24"/>
          <w:szCs w:val="24"/>
        </w:rPr>
      </w:pPr>
    </w:p>
    <w:p w:rsidR="007B0A1F"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4.1. Общий оценочный балл конкурсной заявки определяется исходя из суммы </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баллов по критериям:</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по </w:t>
      </w:r>
      <w:hyperlink w:anchor="Par86" w:tooltip="Ссылка на текущий документ" w:history="1">
        <w:r w:rsidRPr="00C81356">
          <w:rPr>
            <w:rFonts w:ascii="Times New Roman" w:hAnsi="Times New Roman" w:cs="Times New Roman"/>
            <w:color w:val="0000FF"/>
            <w:sz w:val="24"/>
            <w:szCs w:val="24"/>
          </w:rPr>
          <w:t>подпункту 2.1.1 пункта 2.1</w:t>
        </w:r>
      </w:hyperlink>
      <w:r w:rsidRPr="00C81356">
        <w:rPr>
          <w:rFonts w:ascii="Times New Roman" w:hAnsi="Times New Roman" w:cs="Times New Roman"/>
          <w:sz w:val="24"/>
          <w:szCs w:val="24"/>
        </w:rPr>
        <w:t xml:space="preserve"> настоящего Положения:</w:t>
      </w:r>
    </w:p>
    <w:p w:rsidR="00297ED0" w:rsidRPr="00C81356" w:rsidRDefault="00297ED0" w:rsidP="00297ED0">
      <w:pPr>
        <w:pStyle w:val="ConsPlusNormal"/>
        <w:ind w:left="540"/>
        <w:jc w:val="both"/>
        <w:rPr>
          <w:rFonts w:ascii="Times New Roman" w:hAnsi="Times New Roman" w:cs="Times New Roman"/>
          <w:sz w:val="24"/>
          <w:szCs w:val="24"/>
        </w:rPr>
      </w:pPr>
      <w:r w:rsidRPr="00C81356">
        <w:rPr>
          <w:rFonts w:ascii="Times New Roman" w:hAnsi="Times New Roman" w:cs="Times New Roman"/>
          <w:sz w:val="24"/>
          <w:szCs w:val="24"/>
        </w:rPr>
        <w:t>вид деятельности:</w:t>
      </w:r>
    </w:p>
    <w:p w:rsidR="00297ED0" w:rsidRPr="00C81356" w:rsidRDefault="00297ED0" w:rsidP="00297ED0">
      <w:pPr>
        <w:pStyle w:val="ConsPlusNormal"/>
        <w:ind w:left="540"/>
        <w:jc w:val="both"/>
        <w:rPr>
          <w:rFonts w:ascii="Times New Roman" w:hAnsi="Times New Roman" w:cs="Times New Roman"/>
          <w:sz w:val="24"/>
          <w:szCs w:val="24"/>
        </w:rPr>
      </w:pPr>
      <w:r w:rsidRPr="00C81356">
        <w:rPr>
          <w:rFonts w:ascii="Times New Roman" w:hAnsi="Times New Roman" w:cs="Times New Roman"/>
          <w:sz w:val="24"/>
          <w:szCs w:val="24"/>
        </w:rPr>
        <w:t>соответствие приоритетным направлениям - 5 баллов;</w:t>
      </w:r>
    </w:p>
    <w:p w:rsidR="00297ED0" w:rsidRPr="00C81356" w:rsidRDefault="00297ED0" w:rsidP="00297ED0">
      <w:pPr>
        <w:pStyle w:val="ConsPlusNormal"/>
        <w:ind w:left="540"/>
        <w:jc w:val="both"/>
        <w:rPr>
          <w:rFonts w:ascii="Times New Roman" w:hAnsi="Times New Roman" w:cs="Times New Roman"/>
          <w:sz w:val="24"/>
          <w:szCs w:val="24"/>
        </w:rPr>
      </w:pPr>
      <w:r w:rsidRPr="00C81356">
        <w:rPr>
          <w:rFonts w:ascii="Times New Roman" w:hAnsi="Times New Roman" w:cs="Times New Roman"/>
          <w:sz w:val="24"/>
          <w:szCs w:val="24"/>
        </w:rPr>
        <w:t>иные виды деятельности - 4 балла;</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уровень средней заработной платы:</w:t>
      </w:r>
    </w:p>
    <w:p w:rsidR="00297ED0" w:rsidRPr="00FB56D6" w:rsidRDefault="000C3644" w:rsidP="00FB56D6">
      <w:pPr>
        <w:pStyle w:val="ConsPlusNormal"/>
        <w:ind w:left="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297ED0" w:rsidRPr="00FB56D6">
        <w:rPr>
          <w:rFonts w:ascii="Times New Roman" w:hAnsi="Times New Roman" w:cs="Times New Roman"/>
          <w:sz w:val="24"/>
          <w:szCs w:val="24"/>
        </w:rPr>
        <w:t xml:space="preserve">ниже </w:t>
      </w:r>
      <w:r w:rsidR="00FB56D6" w:rsidRPr="00FB56D6">
        <w:rPr>
          <w:rFonts w:ascii="Times New Roman" w:hAnsi="Times New Roman" w:cs="Times New Roman"/>
          <w:sz w:val="24"/>
          <w:szCs w:val="24"/>
        </w:rPr>
        <w:t>минимального размер</w:t>
      </w:r>
      <w:r w:rsidR="006D6050">
        <w:rPr>
          <w:rFonts w:ascii="Times New Roman" w:hAnsi="Times New Roman" w:cs="Times New Roman"/>
          <w:sz w:val="24"/>
          <w:szCs w:val="24"/>
        </w:rPr>
        <w:t>а заработной платы, утверждённого</w:t>
      </w:r>
      <w:r w:rsidR="00FB56D6" w:rsidRPr="00FB56D6">
        <w:rPr>
          <w:rFonts w:ascii="Times New Roman" w:hAnsi="Times New Roman" w:cs="Times New Roman"/>
          <w:sz w:val="24"/>
          <w:szCs w:val="24"/>
        </w:rPr>
        <w:t xml:space="preserve"> </w:t>
      </w:r>
      <w:r w:rsidR="00FB56D6" w:rsidRPr="00FB56D6">
        <w:rPr>
          <w:rFonts w:ascii="Times New Roman" w:eastAsiaTheme="minorEastAsia" w:hAnsi="Times New Roman" w:cs="Times New Roman"/>
          <w:sz w:val="24"/>
          <w:szCs w:val="24"/>
        </w:rPr>
        <w:t xml:space="preserve">региональным соглашением между администрацией Брянской области, общественной организацией - Федерацией профсоюзов Брянской области и Ассоциацией промышленных и коммерческих предприятий (работодателей) Брянской области о минимальной заработной плате в Брянской области на 2013 год  </w:t>
      </w:r>
      <w:r w:rsidR="00FB56D6" w:rsidRPr="00FB56D6">
        <w:rPr>
          <w:rFonts w:ascii="Times New Roman" w:hAnsi="Times New Roman" w:cs="Times New Roman"/>
          <w:sz w:val="24"/>
          <w:szCs w:val="24"/>
        </w:rPr>
        <w:t>(утв. областной трехсторонней комиссией по регулированию социально-трудовых отношений 13.12.2012)</w:t>
      </w:r>
      <w:r w:rsidR="00FB56D6" w:rsidRPr="00FB56D6">
        <w:rPr>
          <w:rFonts w:ascii="Times New Roman" w:eastAsiaTheme="minorEastAsia" w:hAnsi="Times New Roman" w:cs="Times New Roman"/>
          <w:sz w:val="24"/>
          <w:szCs w:val="24"/>
        </w:rPr>
        <w:t xml:space="preserve">- </w:t>
      </w:r>
      <w:r w:rsidR="00297ED0" w:rsidRPr="00FB56D6">
        <w:rPr>
          <w:rFonts w:ascii="Times New Roman" w:hAnsi="Times New Roman" w:cs="Times New Roman"/>
          <w:sz w:val="24"/>
          <w:szCs w:val="24"/>
        </w:rPr>
        <w:t xml:space="preserve"> 3 балла;</w:t>
      </w:r>
    </w:p>
    <w:p w:rsidR="007B0A1F" w:rsidRDefault="000C3644" w:rsidP="00297ED0">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FB56D6">
        <w:rPr>
          <w:rFonts w:ascii="Times New Roman" w:hAnsi="Times New Roman" w:cs="Times New Roman"/>
          <w:sz w:val="24"/>
          <w:szCs w:val="24"/>
        </w:rPr>
        <w:t xml:space="preserve">на уровне </w:t>
      </w:r>
      <w:r w:rsidR="007B0A1F" w:rsidRPr="00FB56D6">
        <w:rPr>
          <w:rFonts w:ascii="Times New Roman" w:hAnsi="Times New Roman" w:cs="Times New Roman"/>
          <w:sz w:val="24"/>
          <w:szCs w:val="24"/>
        </w:rPr>
        <w:t>минимального размер</w:t>
      </w:r>
      <w:r w:rsidR="006D6050">
        <w:rPr>
          <w:rFonts w:ascii="Times New Roman" w:hAnsi="Times New Roman" w:cs="Times New Roman"/>
          <w:sz w:val="24"/>
          <w:szCs w:val="24"/>
        </w:rPr>
        <w:t>а заработной платы, утверждённого</w:t>
      </w:r>
      <w:r w:rsidR="007B0A1F" w:rsidRPr="00FB56D6">
        <w:rPr>
          <w:rFonts w:ascii="Times New Roman" w:hAnsi="Times New Roman" w:cs="Times New Roman"/>
          <w:sz w:val="24"/>
          <w:szCs w:val="24"/>
        </w:rPr>
        <w:t xml:space="preserve"> </w:t>
      </w:r>
      <w:proofErr w:type="gramStart"/>
      <w:r w:rsidR="007B0A1F" w:rsidRPr="00FB56D6">
        <w:rPr>
          <w:rFonts w:ascii="Times New Roman" w:eastAsiaTheme="minorEastAsia" w:hAnsi="Times New Roman" w:cs="Times New Roman"/>
          <w:sz w:val="24"/>
          <w:szCs w:val="24"/>
        </w:rPr>
        <w:t>региональным</w:t>
      </w:r>
      <w:proofErr w:type="gramEnd"/>
      <w:r w:rsidR="007B0A1F" w:rsidRPr="00FB56D6">
        <w:rPr>
          <w:rFonts w:ascii="Times New Roman" w:eastAsiaTheme="minorEastAsia" w:hAnsi="Times New Roman" w:cs="Times New Roman"/>
          <w:sz w:val="24"/>
          <w:szCs w:val="24"/>
        </w:rPr>
        <w:t xml:space="preserve"> </w:t>
      </w:r>
      <w:r w:rsidR="007B0A1F">
        <w:rPr>
          <w:rFonts w:ascii="Times New Roman" w:eastAsiaTheme="minorEastAsia" w:hAnsi="Times New Roman" w:cs="Times New Roman"/>
          <w:sz w:val="24"/>
          <w:szCs w:val="24"/>
        </w:rPr>
        <w:t xml:space="preserve">   </w:t>
      </w:r>
    </w:p>
    <w:p w:rsidR="00297ED0" w:rsidRPr="00C81356" w:rsidRDefault="007B0A1F" w:rsidP="00297ED0">
      <w:pPr>
        <w:pStyle w:val="ConsPlusNormal"/>
        <w:ind w:firstLine="540"/>
        <w:jc w:val="both"/>
        <w:rPr>
          <w:rFonts w:ascii="Times New Roman" w:hAnsi="Times New Roman" w:cs="Times New Roman"/>
          <w:sz w:val="24"/>
          <w:szCs w:val="24"/>
        </w:rPr>
      </w:pPr>
      <w:r w:rsidRPr="00FB56D6">
        <w:rPr>
          <w:rFonts w:ascii="Times New Roman" w:eastAsiaTheme="minorEastAsia" w:hAnsi="Times New Roman" w:cs="Times New Roman"/>
          <w:sz w:val="24"/>
          <w:szCs w:val="24"/>
        </w:rPr>
        <w:t xml:space="preserve">соглашением между администрацией Брянской области, общественной организацией - Федерацией профсоюзов Брянской области и Ассоциацией промышленных и коммерческих предприятий (работодателей) Брянской области о минимальной заработной плате в Брянской области на 2013 год  </w:t>
      </w:r>
      <w:r w:rsidRPr="00FB56D6">
        <w:rPr>
          <w:rFonts w:ascii="Times New Roman" w:hAnsi="Times New Roman" w:cs="Times New Roman"/>
          <w:sz w:val="24"/>
          <w:szCs w:val="24"/>
        </w:rPr>
        <w:t>(утв. областной трехсторонней комиссией по регулированию социально-трудовых отношений 13.12.2012)</w:t>
      </w:r>
      <w:r w:rsidR="00297ED0" w:rsidRPr="00C81356">
        <w:rPr>
          <w:rFonts w:ascii="Times New Roman" w:hAnsi="Times New Roman" w:cs="Times New Roman"/>
          <w:sz w:val="24"/>
          <w:szCs w:val="24"/>
        </w:rPr>
        <w:t xml:space="preserve"> - 4 балла;</w:t>
      </w:r>
    </w:p>
    <w:p w:rsidR="00297ED0" w:rsidRPr="00C81356" w:rsidRDefault="000C3644" w:rsidP="00297E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7665">
        <w:rPr>
          <w:rFonts w:ascii="Times New Roman" w:hAnsi="Times New Roman" w:cs="Times New Roman"/>
          <w:sz w:val="24"/>
          <w:szCs w:val="24"/>
        </w:rPr>
        <w:t xml:space="preserve">выше </w:t>
      </w:r>
      <w:r w:rsidR="00297ED0" w:rsidRPr="00C81356">
        <w:rPr>
          <w:rFonts w:ascii="Times New Roman" w:hAnsi="Times New Roman" w:cs="Times New Roman"/>
          <w:sz w:val="24"/>
          <w:szCs w:val="24"/>
        </w:rPr>
        <w:t xml:space="preserve"> </w:t>
      </w:r>
      <w:r w:rsidR="00F27665" w:rsidRPr="00FB56D6">
        <w:rPr>
          <w:rFonts w:ascii="Times New Roman" w:hAnsi="Times New Roman" w:cs="Times New Roman"/>
          <w:sz w:val="24"/>
          <w:szCs w:val="24"/>
        </w:rPr>
        <w:t>минимального размер</w:t>
      </w:r>
      <w:r w:rsidR="00F27665">
        <w:rPr>
          <w:rFonts w:ascii="Times New Roman" w:hAnsi="Times New Roman" w:cs="Times New Roman"/>
          <w:sz w:val="24"/>
          <w:szCs w:val="24"/>
        </w:rPr>
        <w:t>а заработной платы, утверждённого</w:t>
      </w:r>
      <w:r w:rsidR="00F27665" w:rsidRPr="00FB56D6">
        <w:rPr>
          <w:rFonts w:ascii="Times New Roman" w:hAnsi="Times New Roman" w:cs="Times New Roman"/>
          <w:sz w:val="24"/>
          <w:szCs w:val="24"/>
        </w:rPr>
        <w:t xml:space="preserve"> </w:t>
      </w:r>
      <w:r w:rsidR="00F27665" w:rsidRPr="00FB56D6">
        <w:rPr>
          <w:rFonts w:ascii="Times New Roman" w:eastAsiaTheme="minorEastAsia" w:hAnsi="Times New Roman" w:cs="Times New Roman"/>
          <w:sz w:val="24"/>
          <w:szCs w:val="24"/>
        </w:rPr>
        <w:t xml:space="preserve">региональным соглашением между администрацией Брянской области, общественной организацией - Федерацией профсоюзов Брянской области и Ассоциацией промышленных и коммерческих предприятий (работодателей) Брянской области о минимальной заработной плате в Брянской области на 2013 год  </w:t>
      </w:r>
      <w:r w:rsidR="00F27665" w:rsidRPr="00FB56D6">
        <w:rPr>
          <w:rFonts w:ascii="Times New Roman" w:hAnsi="Times New Roman" w:cs="Times New Roman"/>
          <w:sz w:val="24"/>
          <w:szCs w:val="24"/>
        </w:rPr>
        <w:t>(утв. областной трехсторонней комиссией по регулированию социально-трудовых отношений 13.12.2012)</w:t>
      </w:r>
      <w:r w:rsidR="00297ED0" w:rsidRPr="00C81356">
        <w:rPr>
          <w:rFonts w:ascii="Times New Roman" w:hAnsi="Times New Roman" w:cs="Times New Roman"/>
          <w:sz w:val="24"/>
          <w:szCs w:val="24"/>
        </w:rPr>
        <w:t>- 5 баллов;</w:t>
      </w:r>
    </w:p>
    <w:p w:rsidR="00297ED0" w:rsidRPr="00413491" w:rsidRDefault="00297ED0" w:rsidP="00297ED0">
      <w:pPr>
        <w:pStyle w:val="ConsPlusNormal"/>
        <w:ind w:firstLine="540"/>
        <w:jc w:val="both"/>
        <w:rPr>
          <w:rFonts w:ascii="Times New Roman" w:hAnsi="Times New Roman" w:cs="Times New Roman"/>
          <w:sz w:val="24"/>
          <w:szCs w:val="24"/>
        </w:rPr>
      </w:pPr>
      <w:r w:rsidRPr="00413491">
        <w:rPr>
          <w:rFonts w:ascii="Times New Roman" w:hAnsi="Times New Roman" w:cs="Times New Roman"/>
          <w:sz w:val="24"/>
          <w:szCs w:val="24"/>
        </w:rPr>
        <w:t>создание/сохранение рабочих мест:</w:t>
      </w:r>
    </w:p>
    <w:p w:rsidR="00297ED0" w:rsidRPr="00413491" w:rsidRDefault="00297ED0" w:rsidP="00297ED0">
      <w:pPr>
        <w:pStyle w:val="ConsPlusNormal"/>
        <w:ind w:firstLine="540"/>
        <w:jc w:val="both"/>
        <w:rPr>
          <w:rFonts w:ascii="Times New Roman" w:hAnsi="Times New Roman" w:cs="Times New Roman"/>
          <w:sz w:val="24"/>
          <w:szCs w:val="24"/>
        </w:rPr>
      </w:pPr>
      <w:r w:rsidRPr="00413491">
        <w:rPr>
          <w:rFonts w:ascii="Times New Roman" w:hAnsi="Times New Roman" w:cs="Times New Roman"/>
          <w:sz w:val="24"/>
          <w:szCs w:val="24"/>
        </w:rPr>
        <w:t>сохранение рабочих мест - 1 балл;</w:t>
      </w:r>
    </w:p>
    <w:p w:rsidR="00297ED0" w:rsidRPr="00413491" w:rsidRDefault="00297ED0" w:rsidP="00297ED0">
      <w:pPr>
        <w:pStyle w:val="ConsPlusNormal"/>
        <w:ind w:firstLine="540"/>
        <w:jc w:val="both"/>
        <w:rPr>
          <w:rFonts w:ascii="Times New Roman" w:hAnsi="Times New Roman" w:cs="Times New Roman"/>
          <w:sz w:val="24"/>
          <w:szCs w:val="24"/>
        </w:rPr>
      </w:pPr>
      <w:r w:rsidRPr="00413491">
        <w:rPr>
          <w:rFonts w:ascii="Times New Roman" w:hAnsi="Times New Roman" w:cs="Times New Roman"/>
          <w:sz w:val="24"/>
          <w:szCs w:val="24"/>
        </w:rPr>
        <w:t>создание до трех новых рабочих мест - 3 балла;</w:t>
      </w:r>
    </w:p>
    <w:p w:rsidR="00297ED0" w:rsidRPr="00413491" w:rsidRDefault="00297ED0" w:rsidP="00297ED0">
      <w:pPr>
        <w:pStyle w:val="ConsPlusNormal"/>
        <w:ind w:firstLine="540"/>
        <w:jc w:val="both"/>
        <w:rPr>
          <w:rFonts w:ascii="Times New Roman" w:hAnsi="Times New Roman" w:cs="Times New Roman"/>
          <w:sz w:val="24"/>
          <w:szCs w:val="24"/>
        </w:rPr>
      </w:pPr>
      <w:r w:rsidRPr="00413491">
        <w:rPr>
          <w:rFonts w:ascii="Times New Roman" w:hAnsi="Times New Roman" w:cs="Times New Roman"/>
          <w:sz w:val="24"/>
          <w:szCs w:val="24"/>
        </w:rPr>
        <w:t>создание от четырех до десяти новых рабочих мест - 4 балла;</w:t>
      </w:r>
    </w:p>
    <w:p w:rsidR="00297ED0" w:rsidRPr="00C81356" w:rsidRDefault="00297ED0" w:rsidP="00297ED0">
      <w:pPr>
        <w:pStyle w:val="ConsPlusNormal"/>
        <w:ind w:firstLine="540"/>
        <w:jc w:val="both"/>
        <w:rPr>
          <w:rFonts w:ascii="Times New Roman" w:hAnsi="Times New Roman" w:cs="Times New Roman"/>
          <w:sz w:val="24"/>
          <w:szCs w:val="24"/>
        </w:rPr>
      </w:pPr>
      <w:r w:rsidRPr="00413491">
        <w:rPr>
          <w:rFonts w:ascii="Times New Roman" w:hAnsi="Times New Roman" w:cs="Times New Roman"/>
          <w:sz w:val="24"/>
          <w:szCs w:val="24"/>
        </w:rPr>
        <w:t>создание свыше десяти новых рабочих мест - 5 баллов.</w:t>
      </w:r>
    </w:p>
    <w:p w:rsidR="00297ED0" w:rsidRPr="00C81356" w:rsidRDefault="00297ED0" w:rsidP="00297ED0">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Максимально возможное количество баллов равно 15. Положительное заключение выносится при условии, что претендент набрал не менее 8 баллов в соответствии с критериями, установленными в настоящем разделе Положения;</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по </w:t>
      </w:r>
      <w:hyperlink w:anchor="Par110" w:tooltip="Ссылка на текущий документ" w:history="1">
        <w:r w:rsidRPr="00C81356">
          <w:rPr>
            <w:rFonts w:ascii="Times New Roman" w:hAnsi="Times New Roman" w:cs="Times New Roman"/>
            <w:color w:val="0000FF"/>
            <w:sz w:val="24"/>
            <w:szCs w:val="24"/>
          </w:rPr>
          <w:t>подпунктам 2.1.</w:t>
        </w:r>
        <w:r w:rsidR="0078018B">
          <w:rPr>
            <w:rFonts w:ascii="Times New Roman" w:hAnsi="Times New Roman" w:cs="Times New Roman"/>
            <w:color w:val="0000FF"/>
            <w:sz w:val="24"/>
            <w:szCs w:val="24"/>
          </w:rPr>
          <w:t>2</w:t>
        </w:r>
      </w:hyperlink>
      <w:r w:rsidRPr="00C81356">
        <w:rPr>
          <w:rFonts w:ascii="Times New Roman" w:hAnsi="Times New Roman" w:cs="Times New Roman"/>
          <w:sz w:val="24"/>
          <w:szCs w:val="24"/>
        </w:rPr>
        <w:t xml:space="preserve">  настоящего Положения:</w:t>
      </w:r>
    </w:p>
    <w:p w:rsidR="00374604" w:rsidRPr="00C81356" w:rsidRDefault="00374604" w:rsidP="00374604">
      <w:pPr>
        <w:pStyle w:val="ConsPlusNormal"/>
        <w:ind w:firstLine="540"/>
        <w:jc w:val="both"/>
        <w:rPr>
          <w:rFonts w:ascii="Times New Roman" w:hAnsi="Times New Roman" w:cs="Times New Roman"/>
          <w:sz w:val="24"/>
          <w:szCs w:val="24"/>
        </w:rPr>
      </w:pPr>
      <w:proofErr w:type="gramStart"/>
      <w:r w:rsidRPr="00C81356">
        <w:rPr>
          <w:rFonts w:ascii="Times New Roman" w:hAnsi="Times New Roman" w:cs="Times New Roman"/>
          <w:sz w:val="24"/>
          <w:szCs w:val="24"/>
        </w:rPr>
        <w:t>экономическая эффективность проекта (оценивается по величине NPV (</w:t>
      </w:r>
      <w:proofErr w:type="spellStart"/>
      <w:r w:rsidRPr="00C81356">
        <w:rPr>
          <w:rFonts w:ascii="Times New Roman" w:hAnsi="Times New Roman" w:cs="Times New Roman"/>
          <w:sz w:val="24"/>
          <w:szCs w:val="24"/>
        </w:rPr>
        <w:t>Net</w:t>
      </w:r>
      <w:proofErr w:type="spellEnd"/>
      <w:r w:rsidRPr="00C81356">
        <w:rPr>
          <w:rFonts w:ascii="Times New Roman" w:hAnsi="Times New Roman" w:cs="Times New Roman"/>
          <w:sz w:val="24"/>
          <w:szCs w:val="24"/>
        </w:rPr>
        <w:t xml:space="preserve"> </w:t>
      </w:r>
      <w:proofErr w:type="spellStart"/>
      <w:r w:rsidRPr="00C81356">
        <w:rPr>
          <w:rFonts w:ascii="Times New Roman" w:hAnsi="Times New Roman" w:cs="Times New Roman"/>
          <w:sz w:val="24"/>
          <w:szCs w:val="24"/>
        </w:rPr>
        <w:t>Present</w:t>
      </w:r>
      <w:proofErr w:type="spellEnd"/>
      <w:r w:rsidRPr="00C81356">
        <w:rPr>
          <w:rFonts w:ascii="Times New Roman" w:hAnsi="Times New Roman" w:cs="Times New Roman"/>
          <w:sz w:val="24"/>
          <w:szCs w:val="24"/>
        </w:rPr>
        <w:t xml:space="preserve"> </w:t>
      </w:r>
      <w:proofErr w:type="spellStart"/>
      <w:r w:rsidRPr="00C81356">
        <w:rPr>
          <w:rFonts w:ascii="Times New Roman" w:hAnsi="Times New Roman" w:cs="Times New Roman"/>
          <w:sz w:val="24"/>
          <w:szCs w:val="24"/>
        </w:rPr>
        <w:t>Value</w:t>
      </w:r>
      <w:proofErr w:type="spellEnd"/>
      <w:r w:rsidRPr="00C81356">
        <w:rPr>
          <w:rFonts w:ascii="Times New Roman" w:hAnsi="Times New Roman" w:cs="Times New Roman"/>
          <w:sz w:val="24"/>
          <w:szCs w:val="24"/>
        </w:rPr>
        <w:t>), которая отражает чистую текущую стоимость и рассчитывается как разность между инвестициями и будущими доходами, выраженная в денежной величине, приведенной к началу реализации проекта, т.е. с учетом ставки дисконтирования:</w:t>
      </w:r>
      <w:proofErr w:type="gramEnd"/>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lastRenderedPageBreak/>
        <w:t>величина NPV &lt; 0 - 0 баллов (проект отклоняется);</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величина NPV = 0 - 5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величина NPV &gt; 0 - 10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срок окупаемости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срок окупаемости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более 3 лет - 0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срок окупаемости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от 2 до 3 лет - 5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срок окупаемости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до 2 лет - 10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создание/сохранение рабочих мест:</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сохранение рабочих мест - 1 балл;</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создание до трех новых рабочих мест - 3 балла;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создание от четырех до десяти новых рабочих мест - 4 балла;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создание свыше десяти новых рабочих мест - 5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уровень размера заработной платы:</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ниже </w:t>
      </w:r>
      <w:r w:rsidR="009522A4" w:rsidRPr="00FB56D6">
        <w:rPr>
          <w:rFonts w:ascii="Times New Roman" w:hAnsi="Times New Roman" w:cs="Times New Roman"/>
          <w:sz w:val="24"/>
          <w:szCs w:val="24"/>
        </w:rPr>
        <w:t>минимального размер</w:t>
      </w:r>
      <w:r w:rsidR="009522A4">
        <w:rPr>
          <w:rFonts w:ascii="Times New Roman" w:hAnsi="Times New Roman" w:cs="Times New Roman"/>
          <w:sz w:val="24"/>
          <w:szCs w:val="24"/>
        </w:rPr>
        <w:t>а заработной платы, утверждённого</w:t>
      </w:r>
      <w:r w:rsidR="009522A4" w:rsidRPr="00FB56D6">
        <w:rPr>
          <w:rFonts w:ascii="Times New Roman" w:hAnsi="Times New Roman" w:cs="Times New Roman"/>
          <w:sz w:val="24"/>
          <w:szCs w:val="24"/>
        </w:rPr>
        <w:t xml:space="preserve"> </w:t>
      </w:r>
      <w:r w:rsidR="009522A4" w:rsidRPr="00FB56D6">
        <w:rPr>
          <w:rFonts w:ascii="Times New Roman" w:eastAsiaTheme="minorEastAsia" w:hAnsi="Times New Roman" w:cs="Times New Roman"/>
          <w:sz w:val="24"/>
          <w:szCs w:val="24"/>
        </w:rPr>
        <w:t xml:space="preserve">региональным соглашением между администрацией Брянской области, общественной организацией - Федерацией профсоюзов Брянской области и Ассоциацией промышленных и коммерческих предприятий (работодателей) Брянской области о минимальной заработной плате в Брянской области на 2013 год  </w:t>
      </w:r>
      <w:r w:rsidR="009522A4" w:rsidRPr="00FB56D6">
        <w:rPr>
          <w:rFonts w:ascii="Times New Roman" w:hAnsi="Times New Roman" w:cs="Times New Roman"/>
          <w:sz w:val="24"/>
          <w:szCs w:val="24"/>
        </w:rPr>
        <w:t>(утв. областной трехсторонней комиссией по регулированию социально-трудовых отношений 13.12.2012)</w:t>
      </w:r>
      <w:r w:rsidRPr="00C81356">
        <w:rPr>
          <w:rFonts w:ascii="Times New Roman" w:hAnsi="Times New Roman" w:cs="Times New Roman"/>
          <w:sz w:val="24"/>
          <w:szCs w:val="24"/>
        </w:rPr>
        <w:t>- 3 балла;</w:t>
      </w:r>
    </w:p>
    <w:p w:rsidR="00374604" w:rsidRPr="00C81356" w:rsidRDefault="00A3773C" w:rsidP="003746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уровне </w:t>
      </w:r>
      <w:r w:rsidR="00374604" w:rsidRPr="00C81356">
        <w:rPr>
          <w:rFonts w:ascii="Times New Roman" w:hAnsi="Times New Roman" w:cs="Times New Roman"/>
          <w:sz w:val="24"/>
          <w:szCs w:val="24"/>
        </w:rPr>
        <w:t xml:space="preserve"> </w:t>
      </w:r>
      <w:r w:rsidRPr="00FB56D6">
        <w:rPr>
          <w:rFonts w:ascii="Times New Roman" w:hAnsi="Times New Roman" w:cs="Times New Roman"/>
          <w:sz w:val="24"/>
          <w:szCs w:val="24"/>
        </w:rPr>
        <w:t>минимального размер</w:t>
      </w:r>
      <w:r>
        <w:rPr>
          <w:rFonts w:ascii="Times New Roman" w:hAnsi="Times New Roman" w:cs="Times New Roman"/>
          <w:sz w:val="24"/>
          <w:szCs w:val="24"/>
        </w:rPr>
        <w:t>а заработной платы, утверждённого</w:t>
      </w:r>
      <w:r w:rsidRPr="00FB56D6">
        <w:rPr>
          <w:rFonts w:ascii="Times New Roman" w:hAnsi="Times New Roman" w:cs="Times New Roman"/>
          <w:sz w:val="24"/>
          <w:szCs w:val="24"/>
        </w:rPr>
        <w:t xml:space="preserve"> </w:t>
      </w:r>
      <w:r w:rsidRPr="00FB56D6">
        <w:rPr>
          <w:rFonts w:ascii="Times New Roman" w:eastAsiaTheme="minorEastAsia" w:hAnsi="Times New Roman" w:cs="Times New Roman"/>
          <w:sz w:val="24"/>
          <w:szCs w:val="24"/>
        </w:rPr>
        <w:t xml:space="preserve">региональным соглашением между администрацией Брянской области, общественной организацией - Федерацией профсоюзов Брянской области и Ассоциацией промышленных и коммерческих предприятий (работодателей) Брянской области о минимальной заработной плате в Брянской области на 2013 год  </w:t>
      </w:r>
      <w:r w:rsidRPr="00FB56D6">
        <w:rPr>
          <w:rFonts w:ascii="Times New Roman" w:hAnsi="Times New Roman" w:cs="Times New Roman"/>
          <w:sz w:val="24"/>
          <w:szCs w:val="24"/>
        </w:rPr>
        <w:t>(утв. областной трехсторонней комиссией по регулированию социально-трудовых отношений 13.12.2012)</w:t>
      </w:r>
      <w:r w:rsidR="00374604" w:rsidRPr="00C81356">
        <w:rPr>
          <w:rFonts w:ascii="Times New Roman" w:hAnsi="Times New Roman" w:cs="Times New Roman"/>
          <w:sz w:val="24"/>
          <w:szCs w:val="24"/>
        </w:rPr>
        <w:t>- 4 балла;</w:t>
      </w:r>
    </w:p>
    <w:p w:rsidR="00374604" w:rsidRPr="00C81356" w:rsidRDefault="00A3773C" w:rsidP="003746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выше уровня </w:t>
      </w:r>
      <w:r w:rsidRPr="00FB56D6">
        <w:rPr>
          <w:rFonts w:ascii="Times New Roman" w:hAnsi="Times New Roman" w:cs="Times New Roman"/>
          <w:sz w:val="24"/>
          <w:szCs w:val="24"/>
        </w:rPr>
        <w:t>минимального размер</w:t>
      </w:r>
      <w:r>
        <w:rPr>
          <w:rFonts w:ascii="Times New Roman" w:hAnsi="Times New Roman" w:cs="Times New Roman"/>
          <w:sz w:val="24"/>
          <w:szCs w:val="24"/>
        </w:rPr>
        <w:t>а заработной платы, утверждённого</w:t>
      </w:r>
      <w:r w:rsidRPr="00FB56D6">
        <w:rPr>
          <w:rFonts w:ascii="Times New Roman" w:hAnsi="Times New Roman" w:cs="Times New Roman"/>
          <w:sz w:val="24"/>
          <w:szCs w:val="24"/>
        </w:rPr>
        <w:t xml:space="preserve"> </w:t>
      </w:r>
      <w:r w:rsidRPr="00FB56D6">
        <w:rPr>
          <w:rFonts w:ascii="Times New Roman" w:eastAsiaTheme="minorEastAsia" w:hAnsi="Times New Roman" w:cs="Times New Roman"/>
          <w:sz w:val="24"/>
          <w:szCs w:val="24"/>
        </w:rPr>
        <w:t xml:space="preserve">региональным соглашением между администрацией Брянской области, общественной организацией - Федерацией профсоюзов Брянской области и Ассоциацией промышленных и коммерческих предприятий (работодателей) Брянской области о минимальной заработной плате в Брянской области на 2013 год  </w:t>
      </w:r>
      <w:r w:rsidRPr="00FB56D6">
        <w:rPr>
          <w:rFonts w:ascii="Times New Roman" w:hAnsi="Times New Roman" w:cs="Times New Roman"/>
          <w:sz w:val="24"/>
          <w:szCs w:val="24"/>
        </w:rPr>
        <w:t>(утв. областной трехсторонней комиссией по регулированию социально-трудовых отношений 13.12.2012)</w:t>
      </w:r>
      <w:r>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 - 5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приоритетная целевая группа: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претендент относится к приоритетной целевой группе - 5 баллов;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иные претенденты - 3 балла.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Максимально возможное количество баллов равно 35. Положительное заключение выносится при условии, что проект набрал не менее 12 баллов в соответствии с критериями, установленными в настоящем разделе Положения.</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4.2. Предварительный подсчет сумм баллов по каждому претенденту, допущенному к участию в конкурсе, по критериям осуществляется </w:t>
      </w:r>
      <w:r w:rsidR="00164684">
        <w:rPr>
          <w:rFonts w:ascii="Times New Roman" w:hAnsi="Times New Roman" w:cs="Times New Roman"/>
          <w:sz w:val="24"/>
          <w:szCs w:val="24"/>
        </w:rPr>
        <w:t>отделом экономики Администрации города Фокино</w:t>
      </w:r>
      <w:r w:rsidRPr="00C81356">
        <w:rPr>
          <w:rFonts w:ascii="Times New Roman" w:hAnsi="Times New Roman" w:cs="Times New Roman"/>
          <w:sz w:val="24"/>
          <w:szCs w:val="24"/>
        </w:rPr>
        <w:t xml:space="preserve"> и доводится до членов конкурсной комиссии.</w:t>
      </w:r>
    </w:p>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rmal"/>
        <w:jc w:val="center"/>
        <w:outlineLvl w:val="1"/>
        <w:rPr>
          <w:rFonts w:ascii="Times New Roman" w:hAnsi="Times New Roman" w:cs="Times New Roman"/>
          <w:sz w:val="24"/>
          <w:szCs w:val="24"/>
        </w:rPr>
      </w:pPr>
      <w:bookmarkStart w:id="9" w:name="Par235"/>
      <w:bookmarkEnd w:id="9"/>
      <w:r w:rsidRPr="00C81356">
        <w:rPr>
          <w:rFonts w:ascii="Times New Roman" w:hAnsi="Times New Roman" w:cs="Times New Roman"/>
          <w:sz w:val="24"/>
          <w:szCs w:val="24"/>
        </w:rPr>
        <w:t>5. Регламент работы комиссии</w:t>
      </w:r>
    </w:p>
    <w:p w:rsidR="00374604" w:rsidRPr="00C81356" w:rsidRDefault="00374604" w:rsidP="00374604">
      <w:pPr>
        <w:pStyle w:val="ConsPlusNormal"/>
        <w:jc w:val="center"/>
        <w:rPr>
          <w:rFonts w:ascii="Times New Roman" w:hAnsi="Times New Roman" w:cs="Times New Roman"/>
          <w:sz w:val="24"/>
          <w:szCs w:val="24"/>
        </w:rPr>
      </w:pP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5.1. </w:t>
      </w:r>
      <w:r w:rsidR="00A83377">
        <w:rPr>
          <w:rFonts w:ascii="Times New Roman" w:hAnsi="Times New Roman" w:cs="Times New Roman"/>
          <w:sz w:val="24"/>
          <w:szCs w:val="24"/>
        </w:rPr>
        <w:t>Отдел экономики Администрации города Фокино</w:t>
      </w:r>
      <w:r w:rsidRPr="00C81356">
        <w:rPr>
          <w:rFonts w:ascii="Times New Roman" w:hAnsi="Times New Roman" w:cs="Times New Roman"/>
          <w:sz w:val="24"/>
          <w:szCs w:val="24"/>
        </w:rPr>
        <w:t xml:space="preserve"> по итогам проверки представленных документов направляет заключение на рассмотрение комиссии по проведению конкурсного отбора по каждому из претендентов, допущенных на конкурс, и общий список претендентов, не допущенных до конкурса (с обоснованием причин </w:t>
      </w:r>
      <w:proofErr w:type="spellStart"/>
      <w:r w:rsidRPr="00C81356">
        <w:rPr>
          <w:rFonts w:ascii="Times New Roman" w:hAnsi="Times New Roman" w:cs="Times New Roman"/>
          <w:sz w:val="24"/>
          <w:szCs w:val="24"/>
        </w:rPr>
        <w:t>недопуска</w:t>
      </w:r>
      <w:proofErr w:type="spellEnd"/>
      <w:r w:rsidRPr="00C81356">
        <w:rPr>
          <w:rFonts w:ascii="Times New Roman" w:hAnsi="Times New Roman" w:cs="Times New Roman"/>
          <w:sz w:val="24"/>
          <w:szCs w:val="24"/>
        </w:rPr>
        <w:t xml:space="preserve"> по каждому из претендентов).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5.2. Заседания конкурсной комиссии проводятся по мере необходимости, исходя из поступивших заявлений от заемщиков, до полного освоения бюджетных средств, предусмотренных на указанные цели в текущем финансовом году.</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5.3. Комиссия в ходе заседания рассматривает </w:t>
      </w:r>
      <w:proofErr w:type="gramStart"/>
      <w:r w:rsidRPr="00C81356">
        <w:rPr>
          <w:rFonts w:ascii="Times New Roman" w:hAnsi="Times New Roman" w:cs="Times New Roman"/>
          <w:sz w:val="24"/>
          <w:szCs w:val="24"/>
        </w:rPr>
        <w:t>материалы претендентов, данные предварительного подсчета сумм баллов по критериям и выносит</w:t>
      </w:r>
      <w:proofErr w:type="gramEnd"/>
      <w:r w:rsidRPr="00C81356">
        <w:rPr>
          <w:rFonts w:ascii="Times New Roman" w:hAnsi="Times New Roman" w:cs="Times New Roman"/>
          <w:sz w:val="24"/>
          <w:szCs w:val="24"/>
        </w:rPr>
        <w:t xml:space="preserve"> решение о предоставлении и сумме субсидий участникам конкурса.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5.4. Комиссией выносится решение об отказе в предоставлении субсидий участникам конкурса, которые набрали наименьшее количество баллов по всем критериям конкурсного </w:t>
      </w:r>
      <w:r w:rsidRPr="00C81356">
        <w:rPr>
          <w:rFonts w:ascii="Times New Roman" w:hAnsi="Times New Roman" w:cs="Times New Roman"/>
          <w:sz w:val="24"/>
          <w:szCs w:val="24"/>
        </w:rPr>
        <w:lastRenderedPageBreak/>
        <w:t xml:space="preserve">отбора или представили неполный пакет документов, предусмотренных </w:t>
      </w:r>
      <w:hyperlink w:anchor="Par120" w:tooltip="Ссылка на текущий документ" w:history="1">
        <w:r w:rsidRPr="00C81356">
          <w:rPr>
            <w:rFonts w:ascii="Times New Roman" w:hAnsi="Times New Roman" w:cs="Times New Roman"/>
            <w:color w:val="0000FF"/>
            <w:sz w:val="24"/>
            <w:szCs w:val="24"/>
          </w:rPr>
          <w:t>пунктом 2.2</w:t>
        </w:r>
      </w:hyperlink>
      <w:r w:rsidRPr="00C81356">
        <w:rPr>
          <w:rFonts w:ascii="Times New Roman" w:hAnsi="Times New Roman" w:cs="Times New Roman"/>
          <w:sz w:val="24"/>
          <w:szCs w:val="24"/>
        </w:rPr>
        <w:t xml:space="preserve"> настоящего Положения.</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5.5. При рассмотрении на заседании комиссии нескольких заявлений, соответствующих условиям предоставления субсидии, при ограниченном количестве средств, предусмотренных на вышеуказанные цели, победителем признается участник, набравший наибольший оценочный балл. При равном количестве баллов победителем признается заявление учас</w:t>
      </w:r>
      <w:r w:rsidR="00C21B13">
        <w:rPr>
          <w:rFonts w:ascii="Times New Roman" w:hAnsi="Times New Roman" w:cs="Times New Roman"/>
          <w:sz w:val="24"/>
          <w:szCs w:val="24"/>
        </w:rPr>
        <w:t>тника, поступившее в Администрацию</w:t>
      </w:r>
      <w:r w:rsidRPr="00C81356">
        <w:rPr>
          <w:rFonts w:ascii="Times New Roman" w:hAnsi="Times New Roman" w:cs="Times New Roman"/>
          <w:sz w:val="24"/>
          <w:szCs w:val="24"/>
        </w:rPr>
        <w:t xml:space="preserve"> ранее.</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Комиссия вправе снизить сумму субсидии участникам, занявшим последнее место, при нехватке средств, запланированных на текущий финансовый год на реализацию вышеуказанных мероприятий.</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В случае отказа субъектов малого и среднего предпринимательства от предоставленных субсидий (грантов) или невыполнения ими пункта 6.3 настоящего Положения комиссия вправе перераспределить освободившиеся средства среди ранее допущенных до участия в конкурсах претендентов.</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5.6. Решение комиссии оформляет</w:t>
      </w:r>
      <w:r w:rsidR="004A2F2A">
        <w:rPr>
          <w:rFonts w:ascii="Times New Roman" w:hAnsi="Times New Roman" w:cs="Times New Roman"/>
          <w:sz w:val="24"/>
          <w:szCs w:val="24"/>
        </w:rPr>
        <w:t>ся</w:t>
      </w:r>
      <w:r w:rsidRPr="00C81356">
        <w:rPr>
          <w:rFonts w:ascii="Times New Roman" w:hAnsi="Times New Roman" w:cs="Times New Roman"/>
          <w:sz w:val="24"/>
          <w:szCs w:val="24"/>
        </w:rPr>
        <w:t xml:space="preserve"> в виде протокола и размещает</w:t>
      </w:r>
      <w:r w:rsidR="004A2F2A">
        <w:rPr>
          <w:rFonts w:ascii="Times New Roman" w:hAnsi="Times New Roman" w:cs="Times New Roman"/>
          <w:sz w:val="24"/>
          <w:szCs w:val="24"/>
        </w:rPr>
        <w:t xml:space="preserve">ся </w:t>
      </w:r>
      <w:r w:rsidRPr="00C81356">
        <w:rPr>
          <w:rFonts w:ascii="Times New Roman" w:hAnsi="Times New Roman" w:cs="Times New Roman"/>
          <w:sz w:val="24"/>
          <w:szCs w:val="24"/>
        </w:rPr>
        <w:t xml:space="preserve"> на официальном сайт</w:t>
      </w:r>
      <w:r w:rsidR="004A2F2A">
        <w:rPr>
          <w:rFonts w:ascii="Times New Roman" w:hAnsi="Times New Roman" w:cs="Times New Roman"/>
          <w:sz w:val="24"/>
          <w:szCs w:val="24"/>
        </w:rPr>
        <w:t>е Администрации города Фокино.</w:t>
      </w:r>
    </w:p>
    <w:p w:rsidR="00374604" w:rsidRPr="00C81356" w:rsidRDefault="00374604" w:rsidP="00374604">
      <w:pPr>
        <w:pStyle w:val="ConsPlusNormal"/>
        <w:jc w:val="center"/>
        <w:outlineLvl w:val="1"/>
        <w:rPr>
          <w:rFonts w:ascii="Times New Roman" w:hAnsi="Times New Roman" w:cs="Times New Roman"/>
          <w:sz w:val="24"/>
          <w:szCs w:val="24"/>
        </w:rPr>
      </w:pPr>
      <w:bookmarkStart w:id="10" w:name="Par246"/>
      <w:bookmarkEnd w:id="10"/>
      <w:r w:rsidRPr="00C81356">
        <w:rPr>
          <w:rFonts w:ascii="Times New Roman" w:hAnsi="Times New Roman" w:cs="Times New Roman"/>
          <w:sz w:val="24"/>
          <w:szCs w:val="24"/>
        </w:rPr>
        <w:t>6. Порядок предоставления субсидий</w:t>
      </w:r>
    </w:p>
    <w:p w:rsidR="00374604" w:rsidRPr="00C81356" w:rsidRDefault="00374604" w:rsidP="00374604">
      <w:pPr>
        <w:pStyle w:val="ConsPlusNormal"/>
        <w:jc w:val="center"/>
        <w:rPr>
          <w:rFonts w:ascii="Times New Roman" w:hAnsi="Times New Roman" w:cs="Times New Roman"/>
          <w:sz w:val="24"/>
          <w:szCs w:val="24"/>
        </w:rPr>
      </w:pPr>
    </w:p>
    <w:p w:rsidR="00E64CB4"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6.1. Главным р</w:t>
      </w:r>
      <w:r w:rsidR="00E64CB4">
        <w:rPr>
          <w:rFonts w:ascii="Times New Roman" w:hAnsi="Times New Roman" w:cs="Times New Roman"/>
          <w:sz w:val="24"/>
          <w:szCs w:val="24"/>
        </w:rPr>
        <w:t xml:space="preserve">аспорядителем средств </w:t>
      </w:r>
      <w:r w:rsidRPr="00C81356">
        <w:rPr>
          <w:rFonts w:ascii="Times New Roman" w:hAnsi="Times New Roman" w:cs="Times New Roman"/>
          <w:sz w:val="24"/>
          <w:szCs w:val="24"/>
        </w:rPr>
        <w:t xml:space="preserve"> бюджета</w:t>
      </w:r>
      <w:r w:rsidR="00E64CB4">
        <w:rPr>
          <w:rFonts w:ascii="Times New Roman" w:hAnsi="Times New Roman" w:cs="Times New Roman"/>
          <w:sz w:val="24"/>
          <w:szCs w:val="24"/>
        </w:rPr>
        <w:t xml:space="preserve"> города Фокино</w:t>
      </w:r>
      <w:r w:rsidRPr="00C81356">
        <w:rPr>
          <w:rFonts w:ascii="Times New Roman" w:hAnsi="Times New Roman" w:cs="Times New Roman"/>
          <w:sz w:val="24"/>
          <w:szCs w:val="24"/>
        </w:rPr>
        <w:t xml:space="preserve">, направляемых на предоставление субсидий, является </w:t>
      </w:r>
      <w:r w:rsidR="00E64CB4">
        <w:rPr>
          <w:rFonts w:ascii="Times New Roman" w:hAnsi="Times New Roman" w:cs="Times New Roman"/>
          <w:sz w:val="24"/>
          <w:szCs w:val="24"/>
        </w:rPr>
        <w:t>Администрация города Фокино.</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Расходные обязательства по предоставлению субсидий принимаются на период 2013 года в пределах средств бюджетных ассигнова</w:t>
      </w:r>
      <w:r w:rsidR="00E64CB4">
        <w:rPr>
          <w:rFonts w:ascii="Times New Roman" w:hAnsi="Times New Roman" w:cs="Times New Roman"/>
          <w:sz w:val="24"/>
          <w:szCs w:val="24"/>
        </w:rPr>
        <w:t>ний, запланированных в</w:t>
      </w:r>
      <w:r w:rsidRPr="00C81356">
        <w:rPr>
          <w:rFonts w:ascii="Times New Roman" w:hAnsi="Times New Roman" w:cs="Times New Roman"/>
          <w:sz w:val="24"/>
          <w:szCs w:val="24"/>
        </w:rPr>
        <w:t xml:space="preserve"> бюджете </w:t>
      </w:r>
      <w:r w:rsidR="00E64CB4">
        <w:rPr>
          <w:rFonts w:ascii="Times New Roman" w:hAnsi="Times New Roman" w:cs="Times New Roman"/>
          <w:sz w:val="24"/>
          <w:szCs w:val="24"/>
        </w:rPr>
        <w:t xml:space="preserve">города Фокино </w:t>
      </w:r>
      <w:r w:rsidRPr="00C81356">
        <w:rPr>
          <w:rFonts w:ascii="Times New Roman" w:hAnsi="Times New Roman" w:cs="Times New Roman"/>
          <w:sz w:val="24"/>
          <w:szCs w:val="24"/>
        </w:rPr>
        <w:t>на текущий финансовый год.</w:t>
      </w:r>
    </w:p>
    <w:p w:rsidR="00374604" w:rsidRPr="00C81356" w:rsidRDefault="00374604" w:rsidP="00374604">
      <w:pPr>
        <w:pStyle w:val="ConsPlusNormal"/>
        <w:ind w:firstLine="540"/>
        <w:jc w:val="both"/>
        <w:rPr>
          <w:rFonts w:ascii="Times New Roman" w:hAnsi="Times New Roman" w:cs="Times New Roman"/>
          <w:sz w:val="24"/>
          <w:szCs w:val="24"/>
        </w:rPr>
      </w:pPr>
      <w:bookmarkStart w:id="11" w:name="Par250"/>
      <w:bookmarkEnd w:id="11"/>
      <w:r w:rsidRPr="00C81356">
        <w:rPr>
          <w:rFonts w:ascii="Times New Roman" w:hAnsi="Times New Roman" w:cs="Times New Roman"/>
          <w:sz w:val="24"/>
          <w:szCs w:val="24"/>
        </w:rPr>
        <w:t>6.2. Субсидии носят целевой характер. В случае нарушения условий, установленных при предоставлении субсидий, или недостоверности документов, представле</w:t>
      </w:r>
      <w:r w:rsidR="009D5A39">
        <w:rPr>
          <w:rFonts w:ascii="Times New Roman" w:hAnsi="Times New Roman" w:cs="Times New Roman"/>
          <w:sz w:val="24"/>
          <w:szCs w:val="24"/>
        </w:rPr>
        <w:t>нных получателе</w:t>
      </w:r>
      <w:r w:rsidR="00BA38F9">
        <w:rPr>
          <w:rFonts w:ascii="Times New Roman" w:hAnsi="Times New Roman" w:cs="Times New Roman"/>
          <w:sz w:val="24"/>
          <w:szCs w:val="24"/>
        </w:rPr>
        <w:t xml:space="preserve">м </w:t>
      </w:r>
      <w:r w:rsidRPr="00C81356">
        <w:rPr>
          <w:rFonts w:ascii="Times New Roman" w:hAnsi="Times New Roman" w:cs="Times New Roman"/>
          <w:sz w:val="24"/>
          <w:szCs w:val="24"/>
        </w:rPr>
        <w:t xml:space="preserve"> поддержки, сумма выплаченной субсид</w:t>
      </w:r>
      <w:r w:rsidR="000A0486">
        <w:rPr>
          <w:rFonts w:ascii="Times New Roman" w:hAnsi="Times New Roman" w:cs="Times New Roman"/>
          <w:sz w:val="24"/>
          <w:szCs w:val="24"/>
        </w:rPr>
        <w:t xml:space="preserve">ии подлежит возврату в </w:t>
      </w:r>
      <w:r w:rsidRPr="00C81356">
        <w:rPr>
          <w:rFonts w:ascii="Times New Roman" w:hAnsi="Times New Roman" w:cs="Times New Roman"/>
          <w:sz w:val="24"/>
          <w:szCs w:val="24"/>
        </w:rPr>
        <w:t xml:space="preserve"> бюджет</w:t>
      </w:r>
      <w:r w:rsidR="000A0486">
        <w:rPr>
          <w:rFonts w:ascii="Times New Roman" w:hAnsi="Times New Roman" w:cs="Times New Roman"/>
          <w:sz w:val="24"/>
          <w:szCs w:val="24"/>
        </w:rPr>
        <w:t xml:space="preserve"> города Фокино</w:t>
      </w:r>
      <w:r w:rsidRPr="00C81356">
        <w:rPr>
          <w:rFonts w:ascii="Times New Roman" w:hAnsi="Times New Roman" w:cs="Times New Roman"/>
          <w:sz w:val="24"/>
          <w:szCs w:val="24"/>
        </w:rPr>
        <w:t xml:space="preserve"> в порядке, установленном законодательством Российской Федерации.</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6.3. В течение 10 рабочих дней с момента оглашения итогов конкурсного отбора по </w:t>
      </w:r>
      <w:hyperlink w:anchor="Par110" w:tooltip="Ссылка на текущий документ" w:history="1">
        <w:r w:rsidR="004A0886">
          <w:rPr>
            <w:rFonts w:ascii="Times New Roman" w:hAnsi="Times New Roman" w:cs="Times New Roman"/>
            <w:color w:val="0000FF"/>
            <w:sz w:val="24"/>
            <w:szCs w:val="24"/>
          </w:rPr>
          <w:t>подпункту</w:t>
        </w:r>
        <w:r w:rsidRPr="00C81356">
          <w:rPr>
            <w:rFonts w:ascii="Times New Roman" w:hAnsi="Times New Roman" w:cs="Times New Roman"/>
            <w:color w:val="0000FF"/>
            <w:sz w:val="24"/>
            <w:szCs w:val="24"/>
          </w:rPr>
          <w:t xml:space="preserve"> 2.1.3</w:t>
        </w:r>
      </w:hyperlink>
      <w:r w:rsidR="004A0886">
        <w:rPr>
          <w:rFonts w:ascii="Times New Roman" w:hAnsi="Times New Roman" w:cs="Times New Roman"/>
          <w:sz w:val="24"/>
          <w:szCs w:val="24"/>
        </w:rPr>
        <w:t xml:space="preserve"> </w:t>
      </w:r>
      <w:r w:rsidRPr="00C81356">
        <w:rPr>
          <w:rFonts w:ascii="Times New Roman" w:hAnsi="Times New Roman" w:cs="Times New Roman"/>
          <w:sz w:val="24"/>
          <w:szCs w:val="24"/>
        </w:rPr>
        <w:t xml:space="preserve"> </w:t>
      </w:r>
      <w:hyperlink w:anchor="Par115" w:tooltip="Ссылка на текущий документ" w:history="1">
        <w:r w:rsidRPr="00C81356">
          <w:rPr>
            <w:rFonts w:ascii="Times New Roman" w:hAnsi="Times New Roman" w:cs="Times New Roman"/>
            <w:color w:val="0000FF"/>
            <w:sz w:val="24"/>
            <w:szCs w:val="24"/>
          </w:rPr>
          <w:t xml:space="preserve"> пункта 2.1</w:t>
        </w:r>
      </w:hyperlink>
      <w:r w:rsidRPr="00C81356">
        <w:rPr>
          <w:rFonts w:ascii="Times New Roman" w:hAnsi="Times New Roman" w:cs="Times New Roman"/>
          <w:sz w:val="24"/>
          <w:szCs w:val="24"/>
        </w:rPr>
        <w:t xml:space="preserve"> настоящего</w:t>
      </w:r>
      <w:r w:rsidR="004A0886">
        <w:rPr>
          <w:rFonts w:ascii="Times New Roman" w:hAnsi="Times New Roman" w:cs="Times New Roman"/>
          <w:sz w:val="24"/>
          <w:szCs w:val="24"/>
        </w:rPr>
        <w:t xml:space="preserve"> положения</w:t>
      </w:r>
      <w:r w:rsidRPr="00C81356">
        <w:rPr>
          <w:rFonts w:ascii="Times New Roman" w:hAnsi="Times New Roman" w:cs="Times New Roman"/>
          <w:sz w:val="24"/>
          <w:szCs w:val="24"/>
        </w:rPr>
        <w:t xml:space="preserve"> </w:t>
      </w:r>
      <w:r w:rsidR="00BA38F9">
        <w:rPr>
          <w:rFonts w:ascii="Times New Roman" w:hAnsi="Times New Roman" w:cs="Times New Roman"/>
          <w:sz w:val="24"/>
          <w:szCs w:val="24"/>
        </w:rPr>
        <w:t>Администрация города Фокино</w:t>
      </w:r>
      <w:r w:rsidRPr="00C81356">
        <w:rPr>
          <w:rFonts w:ascii="Times New Roman" w:hAnsi="Times New Roman" w:cs="Times New Roman"/>
          <w:sz w:val="24"/>
          <w:szCs w:val="24"/>
        </w:rPr>
        <w:t xml:space="preserve"> заключает </w:t>
      </w:r>
      <w:hyperlink w:anchor="Par1163" w:tooltip="Ссылка на текущий документ" w:history="1">
        <w:r w:rsidRPr="00C81356">
          <w:rPr>
            <w:rFonts w:ascii="Times New Roman" w:hAnsi="Times New Roman" w:cs="Times New Roman"/>
            <w:color w:val="0000FF"/>
            <w:sz w:val="24"/>
            <w:szCs w:val="24"/>
          </w:rPr>
          <w:t>договор</w:t>
        </w:r>
      </w:hyperlink>
      <w:r w:rsidRPr="00C81356">
        <w:rPr>
          <w:rFonts w:ascii="Times New Roman" w:hAnsi="Times New Roman" w:cs="Times New Roman"/>
          <w:sz w:val="24"/>
          <w:szCs w:val="24"/>
        </w:rPr>
        <w:t xml:space="preserve"> о </w:t>
      </w:r>
      <w:proofErr w:type="spellStart"/>
      <w:r w:rsidRPr="00C81356">
        <w:rPr>
          <w:rFonts w:ascii="Times New Roman" w:hAnsi="Times New Roman" w:cs="Times New Roman"/>
          <w:sz w:val="24"/>
          <w:szCs w:val="24"/>
        </w:rPr>
        <w:t>грантовом</w:t>
      </w:r>
      <w:proofErr w:type="spellEnd"/>
      <w:r w:rsidRPr="00C81356">
        <w:rPr>
          <w:rFonts w:ascii="Times New Roman" w:hAnsi="Times New Roman" w:cs="Times New Roman"/>
          <w:sz w:val="24"/>
          <w:szCs w:val="24"/>
        </w:rPr>
        <w:t xml:space="preserve"> финансировании проектов - победите</w:t>
      </w:r>
      <w:r w:rsidR="005152EA">
        <w:rPr>
          <w:rFonts w:ascii="Times New Roman" w:hAnsi="Times New Roman" w:cs="Times New Roman"/>
          <w:sz w:val="24"/>
          <w:szCs w:val="24"/>
        </w:rPr>
        <w:t>лей конкурсного отбора (форма 7</w:t>
      </w:r>
      <w:r w:rsidRPr="00C81356">
        <w:rPr>
          <w:rFonts w:ascii="Times New Roman" w:hAnsi="Times New Roman" w:cs="Times New Roman"/>
          <w:sz w:val="24"/>
          <w:szCs w:val="24"/>
        </w:rPr>
        <w:t xml:space="preserve"> к настоящему Положению) и определяет сроки представления промежуточных и итоговых отчетов в течение периода реализации проекта.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6.4. </w:t>
      </w:r>
      <w:proofErr w:type="gramStart"/>
      <w:r w:rsidRPr="00C81356">
        <w:rPr>
          <w:rFonts w:ascii="Times New Roman" w:hAnsi="Times New Roman" w:cs="Times New Roman"/>
          <w:sz w:val="24"/>
          <w:szCs w:val="24"/>
        </w:rPr>
        <w:t xml:space="preserve">После перечисления субсидий на расчетный счет субъекта малого и среднего предпринимательства сведения о нем заносятся в реестр субъектов малого и среднего предпринимательства - получателей поддержки, оказываемой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11" w:tooltip="Постановление Правительства РФ от 06.05.2008 N 358 &quo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 w:history="1">
        <w:r w:rsidRPr="00C81356">
          <w:rPr>
            <w:rFonts w:ascii="Times New Roman" w:hAnsi="Times New Roman" w:cs="Times New Roman"/>
            <w:color w:val="0000FF"/>
            <w:sz w:val="24"/>
            <w:szCs w:val="24"/>
          </w:rPr>
          <w:t>Постановлением</w:t>
        </w:r>
      </w:hyperlink>
      <w:r w:rsidRPr="00C81356">
        <w:rPr>
          <w:rFonts w:ascii="Times New Roman" w:hAnsi="Times New Roman" w:cs="Times New Roman"/>
          <w:sz w:val="24"/>
          <w:szCs w:val="24"/>
        </w:rPr>
        <w:t xml:space="preserve"> Правительства Российской Федерации от 6 мая 2008 года N 358 "Об утверждении Положения о ведении реестров субъектов</w:t>
      </w:r>
      <w:proofErr w:type="gramEnd"/>
      <w:r w:rsidRPr="00C81356">
        <w:rPr>
          <w:rFonts w:ascii="Times New Roman" w:hAnsi="Times New Roman" w:cs="Times New Roman"/>
          <w:sz w:val="24"/>
          <w:szCs w:val="24"/>
        </w:rPr>
        <w:t xml:space="preserve">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6.5. </w:t>
      </w:r>
      <w:r w:rsidR="002E7A39">
        <w:rPr>
          <w:rFonts w:ascii="Times New Roman" w:hAnsi="Times New Roman" w:cs="Times New Roman"/>
          <w:sz w:val="24"/>
          <w:szCs w:val="24"/>
        </w:rPr>
        <w:t xml:space="preserve">Администрация города Фокино </w:t>
      </w:r>
      <w:r w:rsidR="00AB5D50">
        <w:rPr>
          <w:rFonts w:ascii="Times New Roman" w:hAnsi="Times New Roman" w:cs="Times New Roman"/>
          <w:sz w:val="24"/>
          <w:szCs w:val="24"/>
        </w:rPr>
        <w:t xml:space="preserve"> представляет в Ф</w:t>
      </w:r>
      <w:r w:rsidRPr="00C81356">
        <w:rPr>
          <w:rFonts w:ascii="Times New Roman" w:hAnsi="Times New Roman" w:cs="Times New Roman"/>
          <w:sz w:val="24"/>
          <w:szCs w:val="24"/>
        </w:rPr>
        <w:t>инанс</w:t>
      </w:r>
      <w:r w:rsidR="002E7A39">
        <w:rPr>
          <w:rFonts w:ascii="Times New Roman" w:hAnsi="Times New Roman" w:cs="Times New Roman"/>
          <w:sz w:val="24"/>
          <w:szCs w:val="24"/>
        </w:rPr>
        <w:t>овое управление Администрации города Фокино</w:t>
      </w:r>
      <w:r w:rsidRPr="00C81356">
        <w:rPr>
          <w:rFonts w:ascii="Times New Roman" w:hAnsi="Times New Roman" w:cs="Times New Roman"/>
          <w:sz w:val="24"/>
          <w:szCs w:val="24"/>
        </w:rPr>
        <w:t xml:space="preserve"> копию отчета о расходовании средств на реализацию вышеуказанных мероприятий</w:t>
      </w:r>
      <w:r w:rsidR="00AB5D50">
        <w:rPr>
          <w:rFonts w:ascii="Times New Roman" w:hAnsi="Times New Roman" w:cs="Times New Roman"/>
          <w:sz w:val="24"/>
          <w:szCs w:val="24"/>
        </w:rPr>
        <w:t>.</w:t>
      </w:r>
    </w:p>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rmal"/>
        <w:jc w:val="center"/>
        <w:outlineLvl w:val="1"/>
        <w:rPr>
          <w:rFonts w:ascii="Times New Roman" w:hAnsi="Times New Roman" w:cs="Times New Roman"/>
          <w:sz w:val="24"/>
          <w:szCs w:val="24"/>
        </w:rPr>
      </w:pPr>
      <w:bookmarkStart w:id="12" w:name="Par255"/>
      <w:bookmarkEnd w:id="12"/>
      <w:r w:rsidRPr="00C81356">
        <w:rPr>
          <w:rFonts w:ascii="Times New Roman" w:hAnsi="Times New Roman" w:cs="Times New Roman"/>
          <w:sz w:val="24"/>
          <w:szCs w:val="24"/>
        </w:rPr>
        <w:t xml:space="preserve">7. Мониторинг хода реализации </w:t>
      </w:r>
      <w:proofErr w:type="spellStart"/>
      <w:proofErr w:type="gramStart"/>
      <w:r w:rsidRPr="00C81356">
        <w:rPr>
          <w:rFonts w:ascii="Times New Roman" w:hAnsi="Times New Roman" w:cs="Times New Roman"/>
          <w:sz w:val="24"/>
          <w:szCs w:val="24"/>
        </w:rPr>
        <w:t>бизнес-проектов</w:t>
      </w:r>
      <w:proofErr w:type="spellEnd"/>
      <w:proofErr w:type="gramEnd"/>
    </w:p>
    <w:p w:rsidR="00374604" w:rsidRPr="00C81356" w:rsidRDefault="00374604" w:rsidP="00374604">
      <w:pPr>
        <w:pStyle w:val="ConsPlusNormal"/>
        <w:jc w:val="center"/>
        <w:rPr>
          <w:rFonts w:ascii="Times New Roman" w:hAnsi="Times New Roman" w:cs="Times New Roman"/>
          <w:sz w:val="24"/>
          <w:szCs w:val="24"/>
        </w:rPr>
      </w:pPr>
      <w:r w:rsidRPr="00C81356">
        <w:rPr>
          <w:rFonts w:ascii="Times New Roman" w:hAnsi="Times New Roman" w:cs="Times New Roman"/>
          <w:sz w:val="24"/>
          <w:szCs w:val="24"/>
        </w:rPr>
        <w:t xml:space="preserve">(касается </w:t>
      </w:r>
      <w:hyperlink w:anchor="Par110" w:tooltip="Ссылка на текущий документ" w:history="1">
        <w:r w:rsidR="00FA29A6">
          <w:rPr>
            <w:rFonts w:ascii="Times New Roman" w:hAnsi="Times New Roman" w:cs="Times New Roman"/>
            <w:color w:val="0000FF"/>
            <w:sz w:val="24"/>
            <w:szCs w:val="24"/>
          </w:rPr>
          <w:t>подпункта</w:t>
        </w:r>
        <w:r w:rsidRPr="00C81356">
          <w:rPr>
            <w:rFonts w:ascii="Times New Roman" w:hAnsi="Times New Roman" w:cs="Times New Roman"/>
            <w:color w:val="0000FF"/>
            <w:sz w:val="24"/>
            <w:szCs w:val="24"/>
          </w:rPr>
          <w:t xml:space="preserve"> 2.1.</w:t>
        </w:r>
        <w:r w:rsidR="00985F20">
          <w:rPr>
            <w:rFonts w:ascii="Times New Roman" w:hAnsi="Times New Roman" w:cs="Times New Roman"/>
            <w:color w:val="0000FF"/>
            <w:sz w:val="24"/>
            <w:szCs w:val="24"/>
          </w:rPr>
          <w:t>2</w:t>
        </w:r>
      </w:hyperlink>
      <w:r w:rsidR="00985F20">
        <w:rPr>
          <w:rFonts w:ascii="Times New Roman" w:hAnsi="Times New Roman" w:cs="Times New Roman"/>
          <w:sz w:val="24"/>
          <w:szCs w:val="24"/>
        </w:rPr>
        <w:t xml:space="preserve"> </w:t>
      </w:r>
      <w:r w:rsidRPr="00C81356">
        <w:rPr>
          <w:rFonts w:ascii="Times New Roman" w:hAnsi="Times New Roman" w:cs="Times New Roman"/>
          <w:sz w:val="24"/>
          <w:szCs w:val="24"/>
        </w:rPr>
        <w:t xml:space="preserve"> </w:t>
      </w:r>
      <w:hyperlink w:anchor="Par115" w:tooltip="Ссылка на текущий документ" w:history="1">
        <w:r w:rsidRPr="00C81356">
          <w:rPr>
            <w:rFonts w:ascii="Times New Roman" w:hAnsi="Times New Roman" w:cs="Times New Roman"/>
            <w:color w:val="0000FF"/>
            <w:sz w:val="24"/>
            <w:szCs w:val="24"/>
          </w:rPr>
          <w:t>пункта 2.1</w:t>
        </w:r>
      </w:hyperlink>
      <w:r w:rsidRPr="00C81356">
        <w:rPr>
          <w:rFonts w:ascii="Times New Roman" w:hAnsi="Times New Roman" w:cs="Times New Roman"/>
          <w:sz w:val="24"/>
          <w:szCs w:val="24"/>
        </w:rPr>
        <w:t xml:space="preserve"> Положения)</w:t>
      </w:r>
    </w:p>
    <w:p w:rsidR="00374604" w:rsidRPr="00C81356" w:rsidRDefault="00374604" w:rsidP="00374604">
      <w:pPr>
        <w:pStyle w:val="ConsPlusNormal"/>
        <w:jc w:val="center"/>
        <w:rPr>
          <w:rFonts w:ascii="Times New Roman" w:hAnsi="Times New Roman" w:cs="Times New Roman"/>
          <w:sz w:val="24"/>
          <w:szCs w:val="24"/>
        </w:rPr>
      </w:pP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7.1. Получатель гранта ежеквартально в срок до 10-го числа месяца, следующего за отчетным кварталом, представляет организатору конкурса </w:t>
      </w:r>
      <w:hyperlink w:anchor="Par1376" w:tooltip="Ссылка на текущий документ" w:history="1">
        <w:r w:rsidRPr="00C81356">
          <w:rPr>
            <w:rFonts w:ascii="Times New Roman" w:hAnsi="Times New Roman" w:cs="Times New Roman"/>
            <w:color w:val="0000FF"/>
            <w:sz w:val="24"/>
            <w:szCs w:val="24"/>
          </w:rPr>
          <w:t>отчеты</w:t>
        </w:r>
      </w:hyperlink>
      <w:r w:rsidRPr="00C81356">
        <w:rPr>
          <w:rFonts w:ascii="Times New Roman" w:hAnsi="Times New Roman" w:cs="Times New Roman"/>
          <w:sz w:val="24"/>
          <w:szCs w:val="24"/>
        </w:rPr>
        <w:t xml:space="preserve"> о реа</w:t>
      </w:r>
      <w:r w:rsidR="00B71AB8">
        <w:rPr>
          <w:rFonts w:ascii="Times New Roman" w:hAnsi="Times New Roman" w:cs="Times New Roman"/>
          <w:sz w:val="24"/>
          <w:szCs w:val="24"/>
        </w:rPr>
        <w:t xml:space="preserve">лизации </w:t>
      </w:r>
      <w:proofErr w:type="spellStart"/>
      <w:proofErr w:type="gramStart"/>
      <w:r w:rsidR="00B71AB8">
        <w:rPr>
          <w:rFonts w:ascii="Times New Roman" w:hAnsi="Times New Roman" w:cs="Times New Roman"/>
          <w:sz w:val="24"/>
          <w:szCs w:val="24"/>
        </w:rPr>
        <w:t>бизнес-проекта</w:t>
      </w:r>
      <w:proofErr w:type="spellEnd"/>
      <w:proofErr w:type="gramEnd"/>
      <w:r w:rsidR="00B71AB8">
        <w:rPr>
          <w:rFonts w:ascii="Times New Roman" w:hAnsi="Times New Roman" w:cs="Times New Roman"/>
          <w:sz w:val="24"/>
          <w:szCs w:val="24"/>
        </w:rPr>
        <w:t xml:space="preserve"> (форма 8</w:t>
      </w:r>
      <w:r w:rsidRPr="00C81356">
        <w:rPr>
          <w:rFonts w:ascii="Times New Roman" w:hAnsi="Times New Roman" w:cs="Times New Roman"/>
          <w:sz w:val="24"/>
          <w:szCs w:val="24"/>
        </w:rPr>
        <w:t xml:space="preserve"> к Положению </w:t>
      </w:r>
      <w:hyperlink w:anchor="Par85" w:tooltip="Ссылка на текущий документ" w:history="1">
        <w:r w:rsidRPr="00C81356">
          <w:rPr>
            <w:rFonts w:ascii="Times New Roman" w:hAnsi="Times New Roman" w:cs="Times New Roman"/>
            <w:color w:val="0000FF"/>
            <w:sz w:val="24"/>
            <w:szCs w:val="24"/>
          </w:rPr>
          <w:t>(пункт 2.1)</w:t>
        </w:r>
      </w:hyperlink>
      <w:r w:rsidRPr="00C81356">
        <w:rPr>
          <w:rFonts w:ascii="Times New Roman" w:hAnsi="Times New Roman" w:cs="Times New Roman"/>
          <w:sz w:val="24"/>
          <w:szCs w:val="24"/>
        </w:rPr>
        <w:t>) с приложением подтверждающих документов.</w:t>
      </w:r>
    </w:p>
    <w:p w:rsidR="00374604" w:rsidRPr="00C81356" w:rsidRDefault="004B2EE3" w:rsidP="003746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Отдел экономики Администрации города Фокино</w:t>
      </w:r>
      <w:r w:rsidR="00374604" w:rsidRPr="00C81356">
        <w:rPr>
          <w:rFonts w:ascii="Times New Roman" w:hAnsi="Times New Roman" w:cs="Times New Roman"/>
          <w:sz w:val="24"/>
          <w:szCs w:val="24"/>
        </w:rPr>
        <w:t>:</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ведет учет </w:t>
      </w:r>
      <w:proofErr w:type="spellStart"/>
      <w:proofErr w:type="gramStart"/>
      <w:r w:rsidRPr="00C81356">
        <w:rPr>
          <w:rFonts w:ascii="Times New Roman" w:hAnsi="Times New Roman" w:cs="Times New Roman"/>
          <w:sz w:val="24"/>
          <w:szCs w:val="24"/>
        </w:rPr>
        <w:t>бизнес-проектов</w:t>
      </w:r>
      <w:proofErr w:type="spellEnd"/>
      <w:proofErr w:type="gramEnd"/>
      <w:r w:rsidRPr="00C81356">
        <w:rPr>
          <w:rFonts w:ascii="Times New Roman" w:hAnsi="Times New Roman" w:cs="Times New Roman"/>
          <w:sz w:val="24"/>
          <w:szCs w:val="24"/>
        </w:rPr>
        <w:t xml:space="preserve"> и договоров, заключенных с начинающими субъектами малого предпринимательства;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проводит мониторинг деятельности начинающих субъектов малого </w:t>
      </w:r>
      <w:r w:rsidRPr="00C81356">
        <w:rPr>
          <w:rFonts w:ascii="Times New Roman" w:hAnsi="Times New Roman" w:cs="Times New Roman"/>
          <w:sz w:val="24"/>
          <w:szCs w:val="24"/>
        </w:rPr>
        <w:lastRenderedPageBreak/>
        <w:t>предпринимательства;</w:t>
      </w:r>
    </w:p>
    <w:p w:rsidR="00374604" w:rsidRPr="00C81356" w:rsidRDefault="00374604" w:rsidP="00374604">
      <w:pPr>
        <w:pStyle w:val="ConsPlusNormal"/>
        <w:ind w:firstLine="540"/>
        <w:jc w:val="both"/>
        <w:rPr>
          <w:rFonts w:ascii="Times New Roman" w:hAnsi="Times New Roman" w:cs="Times New Roman"/>
          <w:sz w:val="24"/>
          <w:szCs w:val="24"/>
        </w:rPr>
      </w:pPr>
      <w:r w:rsidRPr="00C81356">
        <w:rPr>
          <w:rFonts w:ascii="Times New Roman" w:hAnsi="Times New Roman" w:cs="Times New Roman"/>
          <w:sz w:val="24"/>
          <w:szCs w:val="24"/>
        </w:rPr>
        <w:t xml:space="preserve">осуществляет контроль за реализацией </w:t>
      </w:r>
      <w:proofErr w:type="spellStart"/>
      <w:proofErr w:type="gramStart"/>
      <w:r w:rsidRPr="00C81356">
        <w:rPr>
          <w:rFonts w:ascii="Times New Roman" w:hAnsi="Times New Roman" w:cs="Times New Roman"/>
          <w:sz w:val="24"/>
          <w:szCs w:val="24"/>
        </w:rPr>
        <w:t>бизнес-проектов</w:t>
      </w:r>
      <w:proofErr w:type="spellEnd"/>
      <w:proofErr w:type="gramEnd"/>
      <w:r w:rsidRPr="00C81356">
        <w:rPr>
          <w:rFonts w:ascii="Times New Roman" w:hAnsi="Times New Roman" w:cs="Times New Roman"/>
          <w:sz w:val="24"/>
          <w:szCs w:val="24"/>
        </w:rPr>
        <w:t xml:space="preserve"> победителей.</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47ABC" w:rsidP="00FC0EAC">
      <w:pPr>
        <w:pStyle w:val="ConsPlusNormal"/>
        <w:jc w:val="right"/>
        <w:outlineLvl w:val="1"/>
        <w:rPr>
          <w:rFonts w:ascii="Times New Roman" w:hAnsi="Times New Roman" w:cs="Times New Roman"/>
          <w:sz w:val="24"/>
          <w:szCs w:val="24"/>
        </w:rPr>
      </w:pPr>
      <w:bookmarkStart w:id="13" w:name="Par266"/>
      <w:bookmarkEnd w:id="13"/>
      <w:r>
        <w:rPr>
          <w:rFonts w:ascii="Times New Roman" w:hAnsi="Times New Roman" w:cs="Times New Roman"/>
          <w:sz w:val="24"/>
          <w:szCs w:val="24"/>
        </w:rPr>
        <w:t xml:space="preserve"> </w:t>
      </w:r>
      <w:r w:rsidR="00374604" w:rsidRPr="00C81356">
        <w:rPr>
          <w:rFonts w:ascii="Times New Roman" w:hAnsi="Times New Roman" w:cs="Times New Roman"/>
          <w:sz w:val="24"/>
          <w:szCs w:val="24"/>
        </w:rPr>
        <w:t>Форма 1</w:t>
      </w:r>
    </w:p>
    <w:p w:rsidR="00374604" w:rsidRPr="00C81356" w:rsidRDefault="00780F7D" w:rsidP="00780F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780F7D" w:rsidRDefault="00780F7D" w:rsidP="00780F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780F7D" w:rsidP="00780F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предпринимательства города Фокино</w:t>
      </w:r>
      <w:r w:rsidR="00374604" w:rsidRPr="00C81356">
        <w:rPr>
          <w:rFonts w:ascii="Times New Roman" w:hAnsi="Times New Roman" w:cs="Times New Roman"/>
          <w:sz w:val="24"/>
          <w:szCs w:val="24"/>
        </w:rPr>
        <w:t xml:space="preserve"> 2013 году</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14" w:name="Par272"/>
      <w:bookmarkEnd w:id="14"/>
      <w:r w:rsidRPr="00C81356">
        <w:rPr>
          <w:rFonts w:ascii="Times New Roman" w:hAnsi="Times New Roman" w:cs="Times New Roman"/>
          <w:sz w:val="24"/>
          <w:szCs w:val="24"/>
        </w:rPr>
        <w:t xml:space="preserve">                                   ЗАЯВЛЕНИЕ</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 предоставлении субсидии</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от 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(Ф.И.О., должность, наименование организации, индивидуального</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предпринимателя)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Прошу  предоставить  субсидию на  возмещение  части затрат, связанных </w:t>
      </w:r>
      <w:proofErr w:type="gramStart"/>
      <w:r w:rsidRPr="00C81356">
        <w:rPr>
          <w:rFonts w:ascii="Times New Roman" w:hAnsi="Times New Roman" w:cs="Times New Roman"/>
          <w:sz w:val="24"/>
          <w:szCs w:val="24"/>
        </w:rPr>
        <w:t>с</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Информация о мероприятии и все необходимые документы прилагаются: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1. 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(перечень документов, представляемых на конкурс)</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2. 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3. _____________________________________________________________ и т.д.</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 содержанием   </w:t>
      </w:r>
      <w:hyperlink w:anchor="Par250" w:tooltip="Ссылка на текущий документ" w:history="1">
        <w:r w:rsidRPr="00C81356">
          <w:rPr>
            <w:rFonts w:ascii="Times New Roman" w:hAnsi="Times New Roman" w:cs="Times New Roman"/>
            <w:color w:val="0000FF"/>
            <w:sz w:val="24"/>
            <w:szCs w:val="24"/>
          </w:rPr>
          <w:t>пункта 6.2</w:t>
        </w:r>
      </w:hyperlink>
      <w:r w:rsidRPr="00C81356">
        <w:rPr>
          <w:rFonts w:ascii="Times New Roman" w:hAnsi="Times New Roman" w:cs="Times New Roman"/>
          <w:sz w:val="24"/>
          <w:szCs w:val="24"/>
        </w:rPr>
        <w:t xml:space="preserve">   Положения   по   предоставлению   субсидий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субъектам  малого   и   среднего   предприн</w:t>
      </w:r>
      <w:r w:rsidR="0039481B">
        <w:rPr>
          <w:rFonts w:ascii="Times New Roman" w:hAnsi="Times New Roman" w:cs="Times New Roman"/>
          <w:sz w:val="24"/>
          <w:szCs w:val="24"/>
        </w:rPr>
        <w:t>имательства   города Фокино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ознакомле</w:t>
      </w:r>
      <w:proofErr w:type="gramStart"/>
      <w:r w:rsidRPr="00C81356">
        <w:rPr>
          <w:rFonts w:ascii="Times New Roman" w:hAnsi="Times New Roman" w:cs="Times New Roman"/>
          <w:sz w:val="24"/>
          <w:szCs w:val="24"/>
        </w:rPr>
        <w:t>н(</w:t>
      </w:r>
      <w:proofErr w:type="gramEnd"/>
      <w:r w:rsidRPr="00C81356">
        <w:rPr>
          <w:rFonts w:ascii="Times New Roman" w:hAnsi="Times New Roman" w:cs="Times New Roman"/>
          <w:sz w:val="24"/>
          <w:szCs w:val="24"/>
        </w:rPr>
        <w:t>а), в случае нарушения условий, установленных при предоставлении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субсидий, или недостоверности документов субсидию обязуюсь вернуть.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 _____________ 20_____ г.</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(дата)           (подпись)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М.П.</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C066B7" w:rsidP="00C066B7">
      <w:pPr>
        <w:pStyle w:val="ConsPlusNormal"/>
        <w:jc w:val="center"/>
        <w:outlineLvl w:val="1"/>
        <w:rPr>
          <w:rFonts w:ascii="Times New Roman" w:hAnsi="Times New Roman" w:cs="Times New Roman"/>
          <w:sz w:val="24"/>
          <w:szCs w:val="24"/>
        </w:rPr>
      </w:pPr>
      <w:bookmarkStart w:id="15" w:name="Par303"/>
      <w:bookmarkEnd w:id="15"/>
      <w:r>
        <w:rPr>
          <w:rFonts w:ascii="Times New Roman" w:hAnsi="Times New Roman" w:cs="Times New Roman"/>
          <w:sz w:val="24"/>
          <w:szCs w:val="24"/>
        </w:rPr>
        <w:t xml:space="preserve"> </w:t>
      </w:r>
      <w:r w:rsidR="0071329B">
        <w:rPr>
          <w:rFonts w:ascii="Times New Roman" w:hAnsi="Times New Roman" w:cs="Times New Roman"/>
          <w:sz w:val="24"/>
          <w:szCs w:val="24"/>
        </w:rPr>
        <w:t xml:space="preserve">                                                         </w:t>
      </w:r>
      <w:r w:rsidR="00374604" w:rsidRPr="00C81356">
        <w:rPr>
          <w:rFonts w:ascii="Times New Roman" w:hAnsi="Times New Roman" w:cs="Times New Roman"/>
          <w:sz w:val="24"/>
          <w:szCs w:val="24"/>
        </w:rPr>
        <w:t>Форма 2</w:t>
      </w:r>
    </w:p>
    <w:p w:rsidR="00374604" w:rsidRPr="00C81356" w:rsidRDefault="00C066B7" w:rsidP="00C066B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C066B7" w:rsidP="00C066B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C066B7" w:rsidP="00C066B7">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предпринимательства города Фокино </w:t>
      </w:r>
      <w:r w:rsidR="00374604" w:rsidRPr="00C81356">
        <w:rPr>
          <w:rFonts w:ascii="Times New Roman" w:hAnsi="Times New Roman" w:cs="Times New Roman"/>
          <w:sz w:val="24"/>
          <w:szCs w:val="24"/>
        </w:rPr>
        <w:t>в 2013 году</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16" w:name="Par309"/>
      <w:bookmarkEnd w:id="16"/>
      <w:r w:rsidRPr="00C81356">
        <w:rPr>
          <w:rFonts w:ascii="Times New Roman" w:hAnsi="Times New Roman" w:cs="Times New Roman"/>
          <w:sz w:val="24"/>
          <w:szCs w:val="24"/>
        </w:rPr>
        <w:t xml:space="preserve">                                    АНКЕТА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субъекта малого/среднего предпринимательства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юридического лица, Ф.И.О. физического лица)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Место и дата государственной регистрации 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Место нахождения юридического лица (место жительства - для индивидуального</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предпринимателя):__________________________________________________________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Телефон</w:t>
      </w:r>
      <w:proofErr w:type="gramStart"/>
      <w:r w:rsidRPr="00C81356">
        <w:rPr>
          <w:rFonts w:ascii="Times New Roman" w:hAnsi="Times New Roman" w:cs="Times New Roman"/>
          <w:sz w:val="24"/>
          <w:szCs w:val="24"/>
        </w:rPr>
        <w:t xml:space="preserve"> (_____): __________________, </w:t>
      </w:r>
      <w:proofErr w:type="gramEnd"/>
      <w:r w:rsidRPr="00C81356">
        <w:rPr>
          <w:rFonts w:ascii="Times New Roman" w:hAnsi="Times New Roman" w:cs="Times New Roman"/>
          <w:sz w:val="24"/>
          <w:szCs w:val="24"/>
        </w:rPr>
        <w:t xml:space="preserve">факс __________, </w:t>
      </w:r>
      <w:proofErr w:type="spellStart"/>
      <w:r w:rsidRPr="00C81356">
        <w:rPr>
          <w:rFonts w:ascii="Times New Roman" w:hAnsi="Times New Roman" w:cs="Times New Roman"/>
          <w:sz w:val="24"/>
          <w:szCs w:val="24"/>
        </w:rPr>
        <w:t>e-mail</w:t>
      </w:r>
      <w:proofErr w:type="spellEnd"/>
      <w:r w:rsidRPr="00C81356">
        <w:rPr>
          <w:rFonts w:ascii="Times New Roman" w:hAnsi="Times New Roman" w:cs="Times New Roman"/>
          <w:sz w:val="24"/>
          <w:szCs w:val="24"/>
        </w:rPr>
        <w:t>: 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lastRenderedPageBreak/>
        <w:t>Основно</w:t>
      </w:r>
      <w:proofErr w:type="gramStart"/>
      <w:r w:rsidRPr="00C81356">
        <w:rPr>
          <w:rFonts w:ascii="Times New Roman" w:hAnsi="Times New Roman" w:cs="Times New Roman"/>
          <w:sz w:val="24"/>
          <w:szCs w:val="24"/>
        </w:rPr>
        <w:t>й(</w:t>
      </w:r>
      <w:proofErr w:type="spellStart"/>
      <w:proofErr w:type="gramEnd"/>
      <w:r w:rsidRPr="00C81356">
        <w:rPr>
          <w:rFonts w:ascii="Times New Roman" w:hAnsi="Times New Roman" w:cs="Times New Roman"/>
          <w:sz w:val="24"/>
          <w:szCs w:val="24"/>
        </w:rPr>
        <w:t>ые</w:t>
      </w:r>
      <w:proofErr w:type="spellEnd"/>
      <w:r w:rsidRPr="00C81356">
        <w:rPr>
          <w:rFonts w:ascii="Times New Roman" w:hAnsi="Times New Roman" w:cs="Times New Roman"/>
          <w:sz w:val="24"/>
          <w:szCs w:val="24"/>
        </w:rPr>
        <w:t>) вид(</w:t>
      </w:r>
      <w:proofErr w:type="spellStart"/>
      <w:r w:rsidRPr="00C81356">
        <w:rPr>
          <w:rFonts w:ascii="Times New Roman" w:hAnsi="Times New Roman" w:cs="Times New Roman"/>
          <w:sz w:val="24"/>
          <w:szCs w:val="24"/>
        </w:rPr>
        <w:t>ы</w:t>
      </w:r>
      <w:proofErr w:type="spellEnd"/>
      <w:r w:rsidRPr="00C81356">
        <w:rPr>
          <w:rFonts w:ascii="Times New Roman" w:hAnsi="Times New Roman" w:cs="Times New Roman"/>
          <w:sz w:val="24"/>
          <w:szCs w:val="24"/>
        </w:rPr>
        <w:t>) деятельности: 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Руководитель: 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(Ф.И.О., стаж работы по данном</w:t>
      </w:r>
      <w:proofErr w:type="gramStart"/>
      <w:r w:rsidRPr="00C81356">
        <w:rPr>
          <w:rFonts w:ascii="Times New Roman" w:hAnsi="Times New Roman" w:cs="Times New Roman"/>
          <w:sz w:val="24"/>
          <w:szCs w:val="24"/>
        </w:rPr>
        <w:t>у(</w:t>
      </w:r>
      <w:proofErr w:type="spellStart"/>
      <w:proofErr w:type="gramEnd"/>
      <w:r w:rsidRPr="00C81356">
        <w:rPr>
          <w:rFonts w:ascii="Times New Roman" w:hAnsi="Times New Roman" w:cs="Times New Roman"/>
          <w:sz w:val="24"/>
          <w:szCs w:val="24"/>
        </w:rPr>
        <w:t>ым</w:t>
      </w:r>
      <w:proofErr w:type="spellEnd"/>
      <w:r w:rsidRPr="00C81356">
        <w:rPr>
          <w:rFonts w:ascii="Times New Roman" w:hAnsi="Times New Roman" w:cs="Times New Roman"/>
          <w:sz w:val="24"/>
          <w:szCs w:val="24"/>
        </w:rPr>
        <w:t>) виду(</w:t>
      </w:r>
      <w:proofErr w:type="spellStart"/>
      <w:r w:rsidRPr="00C81356">
        <w:rPr>
          <w:rFonts w:ascii="Times New Roman" w:hAnsi="Times New Roman" w:cs="Times New Roman"/>
          <w:sz w:val="24"/>
          <w:szCs w:val="24"/>
        </w:rPr>
        <w:t>ам</w:t>
      </w:r>
      <w:proofErr w:type="spellEnd"/>
      <w:r w:rsidRPr="00C81356">
        <w:rPr>
          <w:rFonts w:ascii="Times New Roman" w:hAnsi="Times New Roman" w:cs="Times New Roman"/>
          <w:sz w:val="24"/>
          <w:szCs w:val="24"/>
        </w:rPr>
        <w:t>) деятельности)</w:t>
      </w:r>
    </w:p>
    <w:p w:rsidR="00374604" w:rsidRPr="00C81356" w:rsidRDefault="00374604" w:rsidP="00374604">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20"/>
        <w:gridCol w:w="1320"/>
        <w:gridCol w:w="1080"/>
        <w:gridCol w:w="1080"/>
        <w:gridCol w:w="2280"/>
      </w:tblGrid>
      <w:tr w:rsidR="00374604" w:rsidRPr="00C81356" w:rsidTr="00970712">
        <w:trPr>
          <w:tblCellSpacing w:w="5" w:type="nil"/>
        </w:trPr>
        <w:tc>
          <w:tcPr>
            <w:tcW w:w="372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Экономические показатели   </w:t>
            </w:r>
          </w:p>
        </w:tc>
        <w:tc>
          <w:tcPr>
            <w:tcW w:w="132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Ед. </w:t>
            </w:r>
            <w:proofErr w:type="spellStart"/>
            <w:r w:rsidRPr="00C81356">
              <w:rPr>
                <w:rFonts w:ascii="Times New Roman" w:hAnsi="Times New Roman" w:cs="Times New Roman"/>
                <w:sz w:val="24"/>
                <w:szCs w:val="24"/>
              </w:rPr>
              <w:t>изм</w:t>
            </w:r>
            <w:proofErr w:type="spellEnd"/>
            <w:r w:rsidRPr="00C81356">
              <w:rPr>
                <w:rFonts w:ascii="Times New Roman" w:hAnsi="Times New Roman" w:cs="Times New Roman"/>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2011 г.</w:t>
            </w:r>
          </w:p>
        </w:tc>
        <w:tc>
          <w:tcPr>
            <w:tcW w:w="108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2012 г.</w:t>
            </w:r>
          </w:p>
        </w:tc>
        <w:tc>
          <w:tcPr>
            <w:tcW w:w="228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____ мес. 2013 г.</w:t>
            </w:r>
          </w:p>
        </w:tc>
      </w:tr>
      <w:tr w:rsidR="00374604" w:rsidRPr="00C81356" w:rsidTr="00970712">
        <w:trPr>
          <w:trHeight w:val="400"/>
          <w:tblCellSpacing w:w="5" w:type="nil"/>
        </w:trPr>
        <w:tc>
          <w:tcPr>
            <w:tcW w:w="3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Объем реализованной продукции</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(товаров, услуг)             </w:t>
            </w:r>
          </w:p>
        </w:tc>
        <w:tc>
          <w:tcPr>
            <w:tcW w:w="13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тыс. руб.</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3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Объем налоговых отчислений </w:t>
            </w:r>
            <w:proofErr w:type="gramStart"/>
            <w:r w:rsidRPr="00C81356">
              <w:rPr>
                <w:rFonts w:ascii="Times New Roman" w:hAnsi="Times New Roman" w:cs="Times New Roman"/>
                <w:sz w:val="24"/>
                <w:szCs w:val="24"/>
              </w:rPr>
              <w:t>в</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бюджеты всех уровней         </w:t>
            </w:r>
          </w:p>
        </w:tc>
        <w:tc>
          <w:tcPr>
            <w:tcW w:w="13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тыс. руб.</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1000"/>
          <w:tblCellSpacing w:w="5" w:type="nil"/>
        </w:trPr>
        <w:tc>
          <w:tcPr>
            <w:tcW w:w="3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Стоимость основных средств и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прочих </w:t>
            </w:r>
            <w:proofErr w:type="spellStart"/>
            <w:r w:rsidRPr="00C81356">
              <w:rPr>
                <w:rFonts w:ascii="Times New Roman" w:hAnsi="Times New Roman" w:cs="Times New Roman"/>
                <w:sz w:val="24"/>
                <w:szCs w:val="24"/>
              </w:rPr>
              <w:t>внеоборотных</w:t>
            </w:r>
            <w:proofErr w:type="spellEnd"/>
            <w:r w:rsidRPr="00C81356">
              <w:rPr>
                <w:rFonts w:ascii="Times New Roman" w:hAnsi="Times New Roman" w:cs="Times New Roman"/>
                <w:sz w:val="24"/>
                <w:szCs w:val="24"/>
              </w:rPr>
              <w:t xml:space="preserve"> активов,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здания и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сооружения, оборудование,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нематериальные активы        </w:t>
            </w:r>
          </w:p>
        </w:tc>
        <w:tc>
          <w:tcPr>
            <w:tcW w:w="13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тыс. руб.</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3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Среднесписочная численность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работающих                   </w:t>
            </w:r>
          </w:p>
        </w:tc>
        <w:tc>
          <w:tcPr>
            <w:tcW w:w="13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человек  </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3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Средний </w:t>
            </w:r>
            <w:proofErr w:type="gramStart"/>
            <w:r w:rsidRPr="00C81356">
              <w:rPr>
                <w:rFonts w:ascii="Times New Roman" w:hAnsi="Times New Roman" w:cs="Times New Roman"/>
                <w:sz w:val="24"/>
                <w:szCs w:val="24"/>
              </w:rPr>
              <w:t>размер оплаты труда</w:t>
            </w:r>
            <w:proofErr w:type="gramEnd"/>
            <w:r w:rsidRPr="00C81356">
              <w:rPr>
                <w:rFonts w:ascii="Times New Roman" w:hAnsi="Times New Roman" w:cs="Times New Roman"/>
                <w:sz w:val="24"/>
                <w:szCs w:val="24"/>
              </w:rPr>
              <w:t xml:space="preserve">  </w:t>
            </w:r>
          </w:p>
        </w:tc>
        <w:tc>
          <w:tcPr>
            <w:tcW w:w="13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тыс. руб.</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bl>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Краткое     описание     выпускаемой   продукции  (услуги)    (в   т.ч.</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конкурентоспособность товаров, услуг и  положительная  репутация  </w:t>
      </w:r>
      <w:proofErr w:type="gramStart"/>
      <w:r w:rsidRPr="00C81356">
        <w:rPr>
          <w:rFonts w:ascii="Times New Roman" w:hAnsi="Times New Roman" w:cs="Times New Roman"/>
          <w:sz w:val="24"/>
          <w:szCs w:val="24"/>
        </w:rPr>
        <w:t>фирменной</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марки): 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Освоение новых технологий и выпуск новой конкурентоспособной  продукции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(услуги): 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Достоверность представленных сведений гарантирую.</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 _____________ 20______ года      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(подпись)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М.П.</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71329B" w:rsidP="0071329B">
      <w:pPr>
        <w:pStyle w:val="ConsPlusNormal"/>
        <w:jc w:val="center"/>
        <w:outlineLvl w:val="1"/>
        <w:rPr>
          <w:rFonts w:ascii="Times New Roman" w:hAnsi="Times New Roman" w:cs="Times New Roman"/>
          <w:sz w:val="24"/>
          <w:szCs w:val="24"/>
        </w:rPr>
      </w:pPr>
      <w:bookmarkStart w:id="17" w:name="Par361"/>
      <w:bookmarkEnd w:id="17"/>
      <w:r>
        <w:rPr>
          <w:rFonts w:ascii="Times New Roman" w:hAnsi="Times New Roman" w:cs="Times New Roman"/>
          <w:sz w:val="24"/>
          <w:szCs w:val="24"/>
        </w:rPr>
        <w:t xml:space="preserve">                                                                                 </w:t>
      </w:r>
      <w:r w:rsidR="00374604" w:rsidRPr="00C81356">
        <w:rPr>
          <w:rFonts w:ascii="Times New Roman" w:hAnsi="Times New Roman" w:cs="Times New Roman"/>
          <w:sz w:val="24"/>
          <w:szCs w:val="24"/>
        </w:rPr>
        <w:t>Форма 3</w:t>
      </w:r>
    </w:p>
    <w:p w:rsidR="00374604" w:rsidRPr="00C81356" w:rsidRDefault="0071329B" w:rsidP="007132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71329B" w:rsidP="007132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71329B" w:rsidP="007132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предпринимательства города Фокино в 2013году</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18" w:name="Par367"/>
      <w:bookmarkEnd w:id="18"/>
      <w:r w:rsidRPr="00C81356">
        <w:rPr>
          <w:rFonts w:ascii="Times New Roman" w:hAnsi="Times New Roman" w:cs="Times New Roman"/>
          <w:sz w:val="24"/>
          <w:szCs w:val="24"/>
        </w:rPr>
        <w:t xml:space="preserve">                                РАСЧЕТ СУБСИДИЙ,</w:t>
      </w:r>
    </w:p>
    <w:p w:rsidR="00374604" w:rsidRPr="00C81356" w:rsidRDefault="00374604" w:rsidP="00497D90">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r w:rsidR="00464293">
        <w:rPr>
          <w:rFonts w:ascii="Times New Roman" w:hAnsi="Times New Roman" w:cs="Times New Roman"/>
          <w:sz w:val="24"/>
          <w:szCs w:val="24"/>
        </w:rPr>
        <w:t>н</w:t>
      </w:r>
      <w:r w:rsidR="00497D90">
        <w:rPr>
          <w:rFonts w:ascii="Times New Roman" w:hAnsi="Times New Roman" w:cs="Times New Roman"/>
          <w:sz w:val="24"/>
          <w:szCs w:val="24"/>
        </w:rPr>
        <w:t>а возмещение части затрат субъектов малого и среднего предпринимательства, связанных с приобретением оборудования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r w:rsidR="00464293">
        <w:rPr>
          <w:rFonts w:ascii="Times New Roman" w:hAnsi="Times New Roman" w:cs="Times New Roman"/>
          <w:sz w:val="24"/>
          <w:szCs w:val="24"/>
        </w:rPr>
        <w:t xml:space="preserve">   (полное наименование субъекта малого и среднего предпринимательства</w:t>
      </w:r>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ИНН: 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КПП: ______________________</w:t>
      </w:r>
    </w:p>
    <w:p w:rsidR="00374604" w:rsidRPr="00C81356" w:rsidRDefault="00374604" w:rsidP="00374604">
      <w:pPr>
        <w:pStyle w:val="ConsPlusNonformat"/>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р</w:t>
      </w:r>
      <w:proofErr w:type="spellEnd"/>
      <w:proofErr w:type="gramEnd"/>
      <w:r w:rsidRPr="00C81356">
        <w:rPr>
          <w:rFonts w:ascii="Times New Roman" w:hAnsi="Times New Roman" w:cs="Times New Roman"/>
          <w:sz w:val="24"/>
          <w:szCs w:val="24"/>
        </w:rPr>
        <w:t>/с 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Наименован</w:t>
      </w:r>
      <w:r w:rsidR="006E322C">
        <w:rPr>
          <w:rFonts w:ascii="Times New Roman" w:hAnsi="Times New Roman" w:cs="Times New Roman"/>
          <w:sz w:val="24"/>
          <w:szCs w:val="24"/>
        </w:rPr>
        <w:t>ие оборудования</w:t>
      </w:r>
      <w:r w:rsidRPr="00C81356">
        <w:rPr>
          <w:rFonts w:ascii="Times New Roman" w:hAnsi="Times New Roman" w:cs="Times New Roman"/>
          <w:sz w:val="24"/>
          <w:szCs w:val="24"/>
        </w:rPr>
        <w:t xml:space="preserve"> ________________________________</w:t>
      </w:r>
    </w:p>
    <w:p w:rsidR="00374604" w:rsidRPr="00C81356" w:rsidRDefault="006E322C" w:rsidP="00374604">
      <w:pPr>
        <w:pStyle w:val="ConsPlusNonformat"/>
        <w:rPr>
          <w:rFonts w:ascii="Times New Roman" w:hAnsi="Times New Roman" w:cs="Times New Roman"/>
          <w:sz w:val="24"/>
          <w:szCs w:val="24"/>
        </w:rPr>
      </w:pPr>
      <w:r>
        <w:rPr>
          <w:rFonts w:ascii="Times New Roman" w:hAnsi="Times New Roman" w:cs="Times New Roman"/>
          <w:sz w:val="24"/>
          <w:szCs w:val="24"/>
        </w:rPr>
        <w:t xml:space="preserve"> Договору о приобретении оборудования от </w:t>
      </w:r>
      <w:r w:rsidR="00374604" w:rsidRPr="00C81356">
        <w:rPr>
          <w:rFonts w:ascii="Times New Roman" w:hAnsi="Times New Roman" w:cs="Times New Roman"/>
          <w:sz w:val="24"/>
          <w:szCs w:val="24"/>
        </w:rPr>
        <w:t xml:space="preserve"> _______________ N 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CB2CB6" w:rsidP="00CB2CB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tblPr>
      <w:tblGrid>
        <w:gridCol w:w="3240"/>
        <w:gridCol w:w="3480"/>
      </w:tblGrid>
      <w:tr w:rsidR="00082863" w:rsidRPr="00C81356" w:rsidTr="00970712">
        <w:trPr>
          <w:trHeight w:val="600"/>
          <w:tblCellSpacing w:w="5" w:type="nil"/>
        </w:trPr>
        <w:tc>
          <w:tcPr>
            <w:tcW w:w="3240" w:type="dxa"/>
            <w:tcBorders>
              <w:top w:val="single" w:sz="8" w:space="0" w:color="auto"/>
              <w:left w:val="single" w:sz="8" w:space="0" w:color="auto"/>
              <w:bottom w:val="single" w:sz="8" w:space="0" w:color="auto"/>
              <w:right w:val="single" w:sz="8" w:space="0" w:color="auto"/>
            </w:tcBorders>
          </w:tcPr>
          <w:p w:rsidR="00082863" w:rsidRPr="00CB2CB6" w:rsidRDefault="00082863" w:rsidP="00970712">
            <w:pPr>
              <w:widowControl w:val="0"/>
              <w:autoSpaceDE w:val="0"/>
              <w:autoSpaceDN w:val="0"/>
              <w:adjustRightInd w:val="0"/>
              <w:spacing w:after="0" w:line="240" w:lineRule="auto"/>
              <w:rPr>
                <w:rFonts w:ascii="Times New Roman" w:hAnsi="Times New Roman" w:cs="Times New Roman"/>
                <w:i/>
                <w:sz w:val="24"/>
                <w:szCs w:val="24"/>
              </w:rPr>
            </w:pPr>
            <w:r w:rsidRPr="00C81356">
              <w:rPr>
                <w:rFonts w:ascii="Times New Roman" w:hAnsi="Times New Roman" w:cs="Times New Roman"/>
                <w:sz w:val="24"/>
                <w:szCs w:val="24"/>
              </w:rPr>
              <w:t xml:space="preserve"> </w:t>
            </w:r>
            <w:r w:rsidRPr="00CB2CB6">
              <w:rPr>
                <w:rFonts w:ascii="Times New Roman" w:hAnsi="Times New Roman" w:cs="Times New Roman"/>
                <w:i/>
                <w:sz w:val="24"/>
                <w:szCs w:val="24"/>
              </w:rPr>
              <w:t xml:space="preserve">Общая сумма </w:t>
            </w:r>
            <w:r>
              <w:rPr>
                <w:rFonts w:ascii="Times New Roman" w:hAnsi="Times New Roman" w:cs="Times New Roman"/>
                <w:i/>
                <w:sz w:val="24"/>
                <w:szCs w:val="24"/>
              </w:rPr>
              <w:t>стоимости оборудования</w:t>
            </w:r>
            <w:r w:rsidRPr="00CB2CB6">
              <w:rPr>
                <w:rFonts w:ascii="Times New Roman" w:hAnsi="Times New Roman" w:cs="Times New Roman"/>
                <w:i/>
                <w:sz w:val="24"/>
                <w:szCs w:val="24"/>
              </w:rPr>
              <w:t xml:space="preserve"> </w:t>
            </w:r>
          </w:p>
          <w:p w:rsidR="00082863" w:rsidRPr="00C81356" w:rsidRDefault="00082863" w:rsidP="00970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CB2CB6">
              <w:rPr>
                <w:rFonts w:ascii="Times New Roman" w:hAnsi="Times New Roman" w:cs="Times New Roman"/>
                <w:i/>
                <w:sz w:val="24"/>
                <w:szCs w:val="24"/>
              </w:rPr>
              <w:t xml:space="preserve"> (руб.)</w:t>
            </w:r>
            <w:r w:rsidRPr="00C81356">
              <w:rPr>
                <w:rFonts w:ascii="Times New Roman" w:hAnsi="Times New Roman" w:cs="Times New Roman"/>
                <w:sz w:val="24"/>
                <w:szCs w:val="24"/>
              </w:rPr>
              <w:t xml:space="preserve">      </w:t>
            </w:r>
          </w:p>
        </w:tc>
        <w:tc>
          <w:tcPr>
            <w:tcW w:w="3480" w:type="dxa"/>
            <w:tcBorders>
              <w:top w:val="single" w:sz="8" w:space="0" w:color="auto"/>
              <w:left w:val="single" w:sz="8" w:space="0" w:color="auto"/>
              <w:bottom w:val="single" w:sz="8" w:space="0" w:color="auto"/>
              <w:right w:val="single" w:sz="8" w:space="0" w:color="auto"/>
            </w:tcBorders>
          </w:tcPr>
          <w:p w:rsidR="00082863" w:rsidRPr="00C81356" w:rsidRDefault="00082863"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Размер субсидии      </w:t>
            </w:r>
          </w:p>
          <w:p w:rsidR="00082863" w:rsidRPr="00C81356" w:rsidRDefault="00082863" w:rsidP="00082863">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(50% от</w:t>
            </w:r>
            <w:r>
              <w:rPr>
                <w:rFonts w:ascii="Times New Roman" w:hAnsi="Times New Roman" w:cs="Times New Roman"/>
                <w:sz w:val="24"/>
                <w:szCs w:val="24"/>
              </w:rPr>
              <w:t xml:space="preserve"> стоимости оборудования)</w:t>
            </w:r>
          </w:p>
          <w:p w:rsidR="00082863" w:rsidRPr="00C81356" w:rsidRDefault="00082863"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w:t>
            </w:r>
          </w:p>
        </w:tc>
      </w:tr>
      <w:tr w:rsidR="00082863" w:rsidRPr="00C81356" w:rsidTr="00970712">
        <w:trPr>
          <w:tblCellSpacing w:w="5" w:type="nil"/>
        </w:trPr>
        <w:tc>
          <w:tcPr>
            <w:tcW w:w="3240" w:type="dxa"/>
            <w:tcBorders>
              <w:left w:val="single" w:sz="8" w:space="0" w:color="auto"/>
              <w:bottom w:val="single" w:sz="8" w:space="0" w:color="auto"/>
              <w:right w:val="single" w:sz="8" w:space="0" w:color="auto"/>
            </w:tcBorders>
          </w:tcPr>
          <w:p w:rsidR="00082863" w:rsidRPr="00C81356" w:rsidRDefault="00082863"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           </w:t>
            </w:r>
          </w:p>
        </w:tc>
        <w:tc>
          <w:tcPr>
            <w:tcW w:w="3480" w:type="dxa"/>
            <w:tcBorders>
              <w:left w:val="single" w:sz="8" w:space="0" w:color="auto"/>
              <w:bottom w:val="single" w:sz="8" w:space="0" w:color="auto"/>
              <w:right w:val="single" w:sz="8" w:space="0" w:color="auto"/>
            </w:tcBorders>
          </w:tcPr>
          <w:p w:rsidR="00082863" w:rsidRPr="00C81356" w:rsidRDefault="00082863" w:rsidP="00970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C81356">
              <w:rPr>
                <w:rFonts w:ascii="Times New Roman" w:hAnsi="Times New Roman" w:cs="Times New Roman"/>
                <w:sz w:val="24"/>
                <w:szCs w:val="24"/>
              </w:rPr>
              <w:t xml:space="preserve">            </w:t>
            </w:r>
          </w:p>
        </w:tc>
      </w:tr>
      <w:tr w:rsidR="00082863" w:rsidRPr="00C81356" w:rsidTr="00970712">
        <w:trPr>
          <w:tblCellSpacing w:w="5" w:type="nil"/>
        </w:trPr>
        <w:tc>
          <w:tcPr>
            <w:tcW w:w="3240" w:type="dxa"/>
            <w:tcBorders>
              <w:left w:val="single" w:sz="8" w:space="0" w:color="auto"/>
              <w:bottom w:val="single" w:sz="8" w:space="0" w:color="auto"/>
              <w:right w:val="single" w:sz="8" w:space="0" w:color="auto"/>
            </w:tcBorders>
          </w:tcPr>
          <w:p w:rsidR="00082863" w:rsidRPr="00C81356" w:rsidRDefault="00082863" w:rsidP="00970712">
            <w:pPr>
              <w:pStyle w:val="ConsPlusNormal"/>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082863" w:rsidRPr="00C81356" w:rsidRDefault="00082863" w:rsidP="00970712">
            <w:pPr>
              <w:pStyle w:val="ConsPlusNormal"/>
              <w:ind w:firstLine="540"/>
              <w:jc w:val="both"/>
              <w:rPr>
                <w:rFonts w:ascii="Times New Roman" w:hAnsi="Times New Roman" w:cs="Times New Roman"/>
                <w:sz w:val="24"/>
                <w:szCs w:val="24"/>
              </w:rPr>
            </w:pPr>
          </w:p>
        </w:tc>
      </w:tr>
      <w:tr w:rsidR="00082863" w:rsidRPr="00C81356" w:rsidTr="00970712">
        <w:trPr>
          <w:tblCellSpacing w:w="5" w:type="nil"/>
        </w:trPr>
        <w:tc>
          <w:tcPr>
            <w:tcW w:w="3240" w:type="dxa"/>
            <w:tcBorders>
              <w:left w:val="single" w:sz="8" w:space="0" w:color="auto"/>
              <w:bottom w:val="single" w:sz="8" w:space="0" w:color="auto"/>
              <w:right w:val="single" w:sz="8" w:space="0" w:color="auto"/>
            </w:tcBorders>
          </w:tcPr>
          <w:p w:rsidR="00082863" w:rsidRPr="00C81356" w:rsidRDefault="00082863" w:rsidP="00970712">
            <w:pPr>
              <w:pStyle w:val="ConsPlusNormal"/>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082863" w:rsidRPr="00C81356" w:rsidRDefault="00082863" w:rsidP="00970712">
            <w:pPr>
              <w:pStyle w:val="ConsPlusNormal"/>
              <w:ind w:firstLine="540"/>
              <w:jc w:val="both"/>
              <w:rPr>
                <w:rFonts w:ascii="Times New Roman" w:hAnsi="Times New Roman" w:cs="Times New Roman"/>
                <w:sz w:val="24"/>
                <w:szCs w:val="24"/>
              </w:rPr>
            </w:pPr>
          </w:p>
        </w:tc>
      </w:tr>
    </w:tbl>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B2378D" w:rsidP="00374604">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Главный бухгалтер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М.П.</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EF78D2" w:rsidP="00824A49">
      <w:pPr>
        <w:pStyle w:val="ConsPlusNormal"/>
        <w:jc w:val="right"/>
        <w:outlineLvl w:val="1"/>
        <w:rPr>
          <w:rFonts w:ascii="Times New Roman" w:hAnsi="Times New Roman" w:cs="Times New Roman"/>
          <w:sz w:val="24"/>
          <w:szCs w:val="24"/>
        </w:rPr>
      </w:pPr>
      <w:bookmarkStart w:id="19" w:name="Par457"/>
      <w:bookmarkEnd w:id="19"/>
      <w:r>
        <w:rPr>
          <w:rFonts w:ascii="Times New Roman" w:hAnsi="Times New Roman" w:cs="Times New Roman"/>
          <w:sz w:val="24"/>
          <w:szCs w:val="24"/>
        </w:rPr>
        <w:t>Форма 4</w:t>
      </w:r>
    </w:p>
    <w:p w:rsidR="00374604" w:rsidRPr="00C81356" w:rsidRDefault="00D77BAF" w:rsidP="00D77BA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D77BAF" w:rsidP="00D77BA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D77BAF" w:rsidP="00D77BA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предпринимательства города Фокино в 2013 году</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0" w:name="Par463"/>
      <w:bookmarkEnd w:id="20"/>
      <w:r w:rsidRPr="00C81356">
        <w:rPr>
          <w:rFonts w:ascii="Times New Roman" w:hAnsi="Times New Roman" w:cs="Times New Roman"/>
          <w:sz w:val="24"/>
          <w:szCs w:val="24"/>
        </w:rPr>
        <w:t xml:space="preserve">                                    Макет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представляемого</w:t>
      </w:r>
      <w:proofErr w:type="gramEnd"/>
      <w:r w:rsidRPr="00C81356">
        <w:rPr>
          <w:rFonts w:ascii="Times New Roman" w:hAnsi="Times New Roman" w:cs="Times New Roman"/>
          <w:sz w:val="24"/>
          <w:szCs w:val="24"/>
        </w:rPr>
        <w:t xml:space="preserve"> претендентом в составе заявки</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Бизнес-план представляет собой неотъемлемую часть заявки претендента </w:t>
      </w:r>
      <w:proofErr w:type="gramStart"/>
      <w:r w:rsidRPr="00C81356">
        <w:rPr>
          <w:rFonts w:ascii="Times New Roman" w:hAnsi="Times New Roman" w:cs="Times New Roman"/>
          <w:sz w:val="24"/>
          <w:szCs w:val="24"/>
        </w:rPr>
        <w:t>на</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участие  в  конкурсном  отборе  по  предоставлению  субсидий  на   создание</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собственного дела.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1" w:name="Par470"/>
      <w:bookmarkEnd w:id="21"/>
      <w:r w:rsidRPr="00C81356">
        <w:rPr>
          <w:rFonts w:ascii="Times New Roman" w:hAnsi="Times New Roman" w:cs="Times New Roman"/>
          <w:sz w:val="24"/>
          <w:szCs w:val="24"/>
        </w:rPr>
        <w:t xml:space="preserve">                                1. Титульный лист</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Утверждаю</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(должность)</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(Ф.И.О.)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"___" ___ 20__ г.</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М.П.</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2" w:name="Par480"/>
      <w:bookmarkEnd w:id="22"/>
      <w:r w:rsidRPr="00C81356">
        <w:rPr>
          <w:rFonts w:ascii="Times New Roman" w:hAnsi="Times New Roman" w:cs="Times New Roman"/>
          <w:sz w:val="24"/>
          <w:szCs w:val="24"/>
        </w:rPr>
        <w:t xml:space="preserve">                                     Бизнес-проект</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наименование и  место  нахождения  юридического  лица  (Ф.И.О.  и адрес</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регистрации     индивидуального   предпринимателя,    адрес    фактического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размещения);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Ф.И.О., адреса  и  телефоны  основных  учредителей  с  указанием доли </w:t>
      </w:r>
      <w:proofErr w:type="gramStart"/>
      <w:r w:rsidRPr="00C81356">
        <w:rPr>
          <w:rFonts w:ascii="Times New Roman" w:hAnsi="Times New Roman" w:cs="Times New Roman"/>
          <w:sz w:val="24"/>
          <w:szCs w:val="24"/>
        </w:rPr>
        <w:t>в</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уставном </w:t>
      </w:r>
      <w:proofErr w:type="gramStart"/>
      <w:r w:rsidRPr="00C81356">
        <w:rPr>
          <w:rFonts w:ascii="Times New Roman" w:hAnsi="Times New Roman" w:cs="Times New Roman"/>
          <w:sz w:val="24"/>
          <w:szCs w:val="24"/>
        </w:rPr>
        <w:t>капитале</w:t>
      </w:r>
      <w:proofErr w:type="gramEnd"/>
      <w:r w:rsidRPr="00C81356">
        <w:rPr>
          <w:rFonts w:ascii="Times New Roman" w:hAnsi="Times New Roman" w:cs="Times New Roman"/>
          <w:sz w:val="24"/>
          <w:szCs w:val="24"/>
        </w:rPr>
        <w:t xml:space="preserve"> (для юридического лица);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Ф.И.О.     руководителя      организации-претендента   (индивидуального</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предпринимателя);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суть проекта (кратко сформулированное  основное  направление намечаемой</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или осуществляемой деятельности претендента);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источники  финансирования  проекта (в процентах): собственные средства,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заемные   средства   (отдельно   отечественные  и   иностранные),  средства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государственной</w:t>
      </w:r>
      <w:r w:rsidR="000D4BCB">
        <w:rPr>
          <w:rFonts w:ascii="Times New Roman" w:hAnsi="Times New Roman" w:cs="Times New Roman"/>
          <w:sz w:val="24"/>
          <w:szCs w:val="24"/>
        </w:rPr>
        <w:t xml:space="preserve"> поддержки, в т.ч. из </w:t>
      </w:r>
      <w:r w:rsidRPr="00C81356">
        <w:rPr>
          <w:rFonts w:ascii="Times New Roman" w:hAnsi="Times New Roman" w:cs="Times New Roman"/>
          <w:sz w:val="24"/>
          <w:szCs w:val="24"/>
        </w:rPr>
        <w:t xml:space="preserve"> бюджета</w:t>
      </w:r>
      <w:r w:rsidR="000D4BCB">
        <w:rPr>
          <w:rFonts w:ascii="Times New Roman" w:hAnsi="Times New Roman" w:cs="Times New Roman"/>
          <w:sz w:val="24"/>
          <w:szCs w:val="24"/>
        </w:rPr>
        <w:t xml:space="preserve"> города Фокино</w:t>
      </w:r>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сметная стоимость проекта;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направление вложения денежных средств;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срок окупаемости и реализации проекта;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кем и когда разработана и утверждена проектно-сметная документация (для</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строительства и реконструкции);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наличие  заключений  государственной,  а также экологической экспертизы</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(наименование    организации  (индивидуального  предпринимателя)   и   дата</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lastRenderedPageBreak/>
        <w:t>утверждения), если это необходимо;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заявление  о конфиденциальности (в случае необходимости, в произвольной</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форме).</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3" w:name="Par506"/>
      <w:bookmarkEnd w:id="23"/>
      <w:r w:rsidRPr="00C81356">
        <w:rPr>
          <w:rFonts w:ascii="Times New Roman" w:hAnsi="Times New Roman" w:cs="Times New Roman"/>
          <w:sz w:val="24"/>
          <w:szCs w:val="24"/>
        </w:rPr>
        <w:t xml:space="preserve">                     2. Вводная часть, или резюме проекта (3 - 4 стр.)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Характеристика   проекта,   раскрывающая   суть   и   цели   проекта  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доказательства его выгодности, намерения по его реализации.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Описание предлагаемых видов товаров (работ, услуг) (перечень и  краткая</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характеристика  свойств,  особенностей,  направления использования, объемы,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цена  реализации,   спецификация).  Информация  по  производимой  продукции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(выполняемым  работам,  предоставляемым  услугам).  Выручка  от  реализации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товаров, работ, услуг.</w:t>
      </w:r>
    </w:p>
    <w:p w:rsidR="00374604" w:rsidRPr="00C81356" w:rsidRDefault="00374604" w:rsidP="00AF58E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Перечислить   преимущества   проекта и возможности рынка сбыта  товаров</w:t>
      </w:r>
    </w:p>
    <w:p w:rsidR="00374604" w:rsidRPr="00C81356" w:rsidRDefault="00374604" w:rsidP="00AF58E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(работ, услуг): указать основных потребителей   товаров   (работ,  услуг) </w:t>
      </w:r>
      <w:proofErr w:type="gramStart"/>
      <w:r w:rsidRPr="00C81356">
        <w:rPr>
          <w:rFonts w:ascii="Times New Roman" w:hAnsi="Times New Roman" w:cs="Times New Roman"/>
          <w:sz w:val="24"/>
          <w:szCs w:val="24"/>
        </w:rPr>
        <w:t>с</w:t>
      </w:r>
      <w:proofErr w:type="gramEnd"/>
    </w:p>
    <w:p w:rsidR="00374604" w:rsidRPr="00C81356" w:rsidRDefault="00374604" w:rsidP="00AF58EE">
      <w:pPr>
        <w:pStyle w:val="ConsPlusNonformat"/>
        <w:rPr>
          <w:rFonts w:ascii="Times New Roman" w:hAnsi="Times New Roman" w:cs="Times New Roman"/>
          <w:sz w:val="24"/>
          <w:szCs w:val="24"/>
        </w:rPr>
      </w:pPr>
      <w:r w:rsidRPr="00C81356">
        <w:rPr>
          <w:rFonts w:ascii="Times New Roman" w:hAnsi="Times New Roman" w:cs="Times New Roman"/>
          <w:sz w:val="24"/>
          <w:szCs w:val="24"/>
        </w:rPr>
        <w:t>учетом    анализа   конкурентоспособности   товаров   (работ,    услуг)   и</w:t>
      </w:r>
    </w:p>
    <w:p w:rsidR="00374604" w:rsidRPr="00C81356" w:rsidRDefault="00374604" w:rsidP="00AF58EE">
      <w:pPr>
        <w:pStyle w:val="ConsPlusNonformat"/>
        <w:rPr>
          <w:rFonts w:ascii="Times New Roman" w:hAnsi="Times New Roman" w:cs="Times New Roman"/>
          <w:sz w:val="24"/>
          <w:szCs w:val="24"/>
        </w:rPr>
      </w:pPr>
      <w:r w:rsidRPr="00C81356">
        <w:rPr>
          <w:rFonts w:ascii="Times New Roman" w:hAnsi="Times New Roman" w:cs="Times New Roman"/>
          <w:sz w:val="24"/>
          <w:szCs w:val="24"/>
        </w:rPr>
        <w:t>характеристики   современного   состояния данной сферы  деятельности; рынки</w:t>
      </w:r>
    </w:p>
    <w:p w:rsidR="00374604" w:rsidRPr="00C81356" w:rsidRDefault="00374604" w:rsidP="00AF58EE">
      <w:pPr>
        <w:pStyle w:val="ConsPlusNonformat"/>
        <w:rPr>
          <w:rFonts w:ascii="Times New Roman" w:hAnsi="Times New Roman" w:cs="Times New Roman"/>
          <w:sz w:val="24"/>
          <w:szCs w:val="24"/>
        </w:rPr>
      </w:pPr>
      <w:r w:rsidRPr="00C81356">
        <w:rPr>
          <w:rFonts w:ascii="Times New Roman" w:hAnsi="Times New Roman" w:cs="Times New Roman"/>
          <w:sz w:val="24"/>
          <w:szCs w:val="24"/>
        </w:rPr>
        <w:t>сбыта готовой продукции.</w:t>
      </w:r>
    </w:p>
    <w:p w:rsidR="00374604" w:rsidRPr="00C81356" w:rsidRDefault="00374604" w:rsidP="00AF58E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Материально-технические ресурсы,  необходимые  для  реализации  бизнес-</w:t>
      </w:r>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проекта: приобретение необходимого оборудования и  техники,  обеспеченность</w:t>
      </w:r>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сырьем    и   материалами   с   указанием   вида  и  объемов,  поставщиков,</w:t>
      </w:r>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ориентировочных цен, наличие и  необходимость  обеспечения  </w:t>
      </w:r>
      <w:proofErr w:type="gramStart"/>
      <w:r w:rsidRPr="00C81356">
        <w:rPr>
          <w:rFonts w:ascii="Times New Roman" w:hAnsi="Times New Roman" w:cs="Times New Roman"/>
          <w:sz w:val="24"/>
          <w:szCs w:val="24"/>
        </w:rPr>
        <w:t>энергетическими</w:t>
      </w:r>
      <w:proofErr w:type="gramEnd"/>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ресурсами, необходимость и возможность подключения к сетям,  информация  </w:t>
      </w:r>
      <w:proofErr w:type="gramStart"/>
      <w:r w:rsidRPr="00C81356">
        <w:rPr>
          <w:rFonts w:ascii="Times New Roman" w:hAnsi="Times New Roman" w:cs="Times New Roman"/>
          <w:sz w:val="24"/>
          <w:szCs w:val="24"/>
        </w:rPr>
        <w:t>об</w:t>
      </w:r>
      <w:proofErr w:type="gramEnd"/>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имеющихся   у   претендента в   наличии  материально-технических   ресурсах</w:t>
      </w:r>
    </w:p>
    <w:p w:rsidR="00374604" w:rsidRPr="00C81356" w:rsidRDefault="00374604" w:rsidP="00AF58EE">
      <w:pPr>
        <w:pStyle w:val="ConsPlusNonformat"/>
        <w:jc w:val="both"/>
        <w:rPr>
          <w:rFonts w:ascii="Times New Roman" w:hAnsi="Times New Roman" w:cs="Times New Roman"/>
          <w:sz w:val="24"/>
          <w:szCs w:val="24"/>
        </w:rPr>
      </w:pPr>
      <w:proofErr w:type="gramStart"/>
      <w:r w:rsidRPr="00C81356">
        <w:rPr>
          <w:rFonts w:ascii="Times New Roman" w:hAnsi="Times New Roman" w:cs="Times New Roman"/>
          <w:sz w:val="24"/>
          <w:szCs w:val="24"/>
        </w:rPr>
        <w:t>(название и направление использования,   стоимость и   срок   приобретения,</w:t>
      </w:r>
      <w:proofErr w:type="gramEnd"/>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степень износа), краткая характеристика  производственного   процесса   или</w:t>
      </w:r>
    </w:p>
    <w:p w:rsidR="00374604" w:rsidRPr="00C81356" w:rsidRDefault="00374604" w:rsidP="00AF58E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процесса выполнения работ, предоставления услуг.</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В случае   если   бизнес-план  предусматривает  строительство  объектов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недвижимости, в  данный раздел   включаются   следующие пункты:   стоимость</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строительства; структура капитальных вложений, предусмотренная </w:t>
      </w:r>
      <w:proofErr w:type="gramStart"/>
      <w:r w:rsidRPr="00C81356">
        <w:rPr>
          <w:rFonts w:ascii="Times New Roman" w:hAnsi="Times New Roman" w:cs="Times New Roman"/>
          <w:sz w:val="24"/>
          <w:szCs w:val="24"/>
        </w:rPr>
        <w:t>в</w:t>
      </w:r>
      <w:proofErr w:type="gramEnd"/>
      <w:r w:rsidRPr="00C81356">
        <w:rPr>
          <w:rFonts w:ascii="Times New Roman" w:hAnsi="Times New Roman" w:cs="Times New Roman"/>
          <w:sz w:val="24"/>
          <w:szCs w:val="24"/>
        </w:rPr>
        <w:t xml:space="preserve">  проектно-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сметной документации (в том числе строительно-монтажные работы); сведения о</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наличии</w:t>
      </w:r>
      <w:proofErr w:type="gramEnd"/>
      <w:r w:rsidRPr="00C81356">
        <w:rPr>
          <w:rFonts w:ascii="Times New Roman" w:hAnsi="Times New Roman" w:cs="Times New Roman"/>
          <w:sz w:val="24"/>
          <w:szCs w:val="24"/>
        </w:rPr>
        <w:t xml:space="preserve"> необходимой разрешительной  документации на строительство;  затраты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на оборудование; прочие затраты.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Потребность в инвестициях и   источники   финансирования   проекта   (с</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разбивкой по годам): потребность в инвестициях, всего (тыс. руб.):________,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в том числе:</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приобретение основных средств 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пополнение  оборотных  средств  (указать  направления  использования  и</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объемы в денежном выражении) 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арендные платежи 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Общий объем финансирования, всего (тыс. руб.): 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в том числе по источникам:</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собственные средства претендента  (средства  претендента,  имеющиеся  в</w:t>
      </w:r>
      <w:proofErr w:type="gramEnd"/>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наличии</w:t>
      </w:r>
      <w:proofErr w:type="gramEnd"/>
      <w:r w:rsidRPr="00C81356">
        <w:rPr>
          <w:rFonts w:ascii="Times New Roman" w:hAnsi="Times New Roman" w:cs="Times New Roman"/>
          <w:sz w:val="24"/>
          <w:szCs w:val="24"/>
        </w:rPr>
        <w:t xml:space="preserve"> для реализации </w:t>
      </w:r>
      <w:proofErr w:type="spellStart"/>
      <w:r w:rsidRPr="00C81356">
        <w:rPr>
          <w:rFonts w:ascii="Times New Roman" w:hAnsi="Times New Roman" w:cs="Times New Roman"/>
          <w:sz w:val="24"/>
          <w:szCs w:val="24"/>
        </w:rPr>
        <w:t>бизнес-проекта</w:t>
      </w:r>
      <w:proofErr w:type="spellEnd"/>
      <w:r w:rsidRPr="00C81356">
        <w:rPr>
          <w:rFonts w:ascii="Times New Roman" w:hAnsi="Times New Roman" w:cs="Times New Roman"/>
          <w:sz w:val="24"/>
          <w:szCs w:val="24"/>
        </w:rPr>
        <w:t>) 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заемные   средства   (кредиты,   полученные в  кредитных  организациях,</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средства инвесторов) 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субсидия (грант) 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Ожидаемые результаты решения социальных проблем (создание новых рабочих</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мест, благоустройство прилегающей территории, использование труда инвалидов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и т.п.).</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4" w:name="Par553"/>
      <w:bookmarkEnd w:id="24"/>
      <w:r w:rsidRPr="00C81356">
        <w:rPr>
          <w:rFonts w:ascii="Times New Roman" w:hAnsi="Times New Roman" w:cs="Times New Roman"/>
          <w:sz w:val="24"/>
          <w:szCs w:val="24"/>
        </w:rPr>
        <w:t xml:space="preserve">                            3. Анализ положения дел в отрасли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(назначение раздела - указать характер отрасли</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(развивающаяся, стабильная, </w:t>
      </w:r>
      <w:proofErr w:type="spellStart"/>
      <w:r w:rsidRPr="00C81356">
        <w:rPr>
          <w:rFonts w:ascii="Times New Roman" w:hAnsi="Times New Roman" w:cs="Times New Roman"/>
          <w:sz w:val="24"/>
          <w:szCs w:val="24"/>
        </w:rPr>
        <w:t>стагнирующая</w:t>
      </w:r>
      <w:proofErr w:type="spellEnd"/>
      <w:r w:rsidRPr="00C81356">
        <w:rPr>
          <w:rFonts w:ascii="Times New Roman" w:hAnsi="Times New Roman" w:cs="Times New Roman"/>
          <w:sz w:val="24"/>
          <w:szCs w:val="24"/>
        </w:rPr>
        <w:t>), 3 - 4 стр.)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Общая характеристика  потребности  и  объем  производства  продукции  в</w:t>
      </w:r>
      <w:r w:rsidR="004D41A6">
        <w:rPr>
          <w:rFonts w:ascii="Times New Roman" w:hAnsi="Times New Roman" w:cs="Times New Roman"/>
          <w:sz w:val="24"/>
          <w:szCs w:val="24"/>
        </w:rPr>
        <w:t xml:space="preserve"> городе</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lastRenderedPageBreak/>
        <w:t>регионе</w:t>
      </w:r>
      <w:proofErr w:type="gramEnd"/>
      <w:r w:rsidRPr="00C81356">
        <w:rPr>
          <w:rFonts w:ascii="Times New Roman" w:hAnsi="Times New Roman" w:cs="Times New Roman"/>
          <w:sz w:val="24"/>
          <w:szCs w:val="24"/>
        </w:rPr>
        <w:t xml:space="preserve"> или России. Значимость данного производства  </w:t>
      </w:r>
      <w:proofErr w:type="gramStart"/>
      <w:r w:rsidRPr="00C81356">
        <w:rPr>
          <w:rFonts w:ascii="Times New Roman" w:hAnsi="Times New Roman" w:cs="Times New Roman"/>
          <w:sz w:val="24"/>
          <w:szCs w:val="24"/>
        </w:rPr>
        <w:t>для</w:t>
      </w:r>
      <w:proofErr w:type="gramEnd"/>
      <w:r w:rsidRPr="00C81356">
        <w:rPr>
          <w:rFonts w:ascii="Times New Roman" w:hAnsi="Times New Roman" w:cs="Times New Roman"/>
          <w:sz w:val="24"/>
          <w:szCs w:val="24"/>
        </w:rPr>
        <w:t xml:space="preserve">  экономического  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социальн</w:t>
      </w:r>
      <w:r w:rsidR="00AF58EE">
        <w:rPr>
          <w:rFonts w:ascii="Times New Roman" w:hAnsi="Times New Roman" w:cs="Times New Roman"/>
          <w:sz w:val="24"/>
          <w:szCs w:val="24"/>
        </w:rPr>
        <w:t>ого развития страны или региона, города.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Ожидаемая доля организации  в  производстве  продукции  в </w:t>
      </w:r>
      <w:r w:rsidR="00AF58EE">
        <w:rPr>
          <w:rFonts w:ascii="Times New Roman" w:hAnsi="Times New Roman" w:cs="Times New Roman"/>
          <w:sz w:val="24"/>
          <w:szCs w:val="24"/>
        </w:rPr>
        <w:t>городе,</w:t>
      </w:r>
      <w:r w:rsidRPr="00C81356">
        <w:rPr>
          <w:rFonts w:ascii="Times New Roman" w:hAnsi="Times New Roman" w:cs="Times New Roman"/>
          <w:sz w:val="24"/>
          <w:szCs w:val="24"/>
        </w:rPr>
        <w:t xml:space="preserve"> регионе  или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России.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Потенциальные конкуренты   (указать   наименования   и  адреса основных</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производителей товара, их сильные и слабые стороны).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Какие аналоги продукта и где появились за  последние  3 года  (указать,</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если аналогов нет).</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5" w:name="Par567"/>
      <w:bookmarkEnd w:id="25"/>
      <w:r w:rsidRPr="00C81356">
        <w:rPr>
          <w:rFonts w:ascii="Times New Roman" w:hAnsi="Times New Roman" w:cs="Times New Roman"/>
          <w:sz w:val="24"/>
          <w:szCs w:val="24"/>
        </w:rPr>
        <w:t xml:space="preserve">                              4. Производственный план</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(назначение раздела - аргументировать выбор</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производственного процесса и охарактеризовать</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технико-экономические показатели согласно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проектно-сметной документации, утвержденной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претендентом, до 5 стр.)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Программа производства и реализации продукции.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Требования к организации производства.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Состав   основного  оборудования, его  поставщики  и  условия  поставок</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(аренда, покупка). Условия использования оборудования.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Поставщики  основных   видов   сырья и материалов  (название,   условия</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поставок) и ориентировочные цены.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Альтернативные источники снабжения сырьем и материалами.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Численность </w:t>
      </w:r>
      <w:proofErr w:type="gramStart"/>
      <w:r w:rsidRPr="00C81356">
        <w:rPr>
          <w:rFonts w:ascii="Times New Roman" w:hAnsi="Times New Roman" w:cs="Times New Roman"/>
          <w:sz w:val="24"/>
          <w:szCs w:val="24"/>
        </w:rPr>
        <w:t>работающих</w:t>
      </w:r>
      <w:proofErr w:type="gramEnd"/>
      <w:r w:rsidRPr="00C81356">
        <w:rPr>
          <w:rFonts w:ascii="Times New Roman" w:hAnsi="Times New Roman" w:cs="Times New Roman"/>
          <w:sz w:val="24"/>
          <w:szCs w:val="24"/>
        </w:rPr>
        <w:t xml:space="preserve"> и затраты на оплату труда.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Стоимость производственных основных фондов.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Форма амортизации (простая, ускоренная). Основание для применения нормы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ускоренной амортизации.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Объем  годовых  затрат  на выпуск продукции,  переменных  и  постоянных</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затрат. Себестоимость единицы продукции.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Стоимость      строительства,     структура     капитальных   вложений,</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предусмотренная</w:t>
      </w:r>
      <w:proofErr w:type="gramEnd"/>
      <w:r w:rsidRPr="00C81356">
        <w:rPr>
          <w:rFonts w:ascii="Times New Roman" w:hAnsi="Times New Roman" w:cs="Times New Roman"/>
          <w:sz w:val="24"/>
          <w:szCs w:val="24"/>
        </w:rPr>
        <w:t xml:space="preserve">  в  проектно-сметной   документации   и   сметно-финансовом</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расчете</w:t>
      </w:r>
      <w:proofErr w:type="gramEnd"/>
      <w:r w:rsidRPr="00C81356">
        <w:rPr>
          <w:rFonts w:ascii="Times New Roman" w:hAnsi="Times New Roman" w:cs="Times New Roman"/>
          <w:sz w:val="24"/>
          <w:szCs w:val="24"/>
        </w:rPr>
        <w:t>, в том числе строительно-монтажные работы, затраты на оборудование,</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прочие затраты. Общая стоимость инвестиционного проекта.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Обеспечение экологической и технической безопасности.</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6" w:name="Par593"/>
      <w:bookmarkEnd w:id="26"/>
      <w:r w:rsidRPr="00C81356">
        <w:rPr>
          <w:rFonts w:ascii="Times New Roman" w:hAnsi="Times New Roman" w:cs="Times New Roman"/>
          <w:sz w:val="24"/>
          <w:szCs w:val="24"/>
        </w:rPr>
        <w:t xml:space="preserve">                                  5. План маркетинга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(в разделе должно быть показано,</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что реализация товара не вызовет </w:t>
      </w:r>
      <w:proofErr w:type="gramStart"/>
      <w:r w:rsidRPr="00C81356">
        <w:rPr>
          <w:rFonts w:ascii="Times New Roman" w:hAnsi="Times New Roman" w:cs="Times New Roman"/>
          <w:sz w:val="24"/>
          <w:szCs w:val="24"/>
        </w:rPr>
        <w:t>серьезных</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проблем, и определен объем затрат</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 сбыт продукции, до 5 стр.)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Характеристика продукции, оценка  фактического  объема и  </w:t>
      </w:r>
      <w:proofErr w:type="gramStart"/>
      <w:r w:rsidRPr="00C81356">
        <w:rPr>
          <w:rFonts w:ascii="Times New Roman" w:hAnsi="Times New Roman" w:cs="Times New Roman"/>
          <w:sz w:val="24"/>
          <w:szCs w:val="24"/>
        </w:rPr>
        <w:t>потенциальных</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возможностей рынка, организация  сбыта  продукции, характеристика компаний,</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привлекаемых</w:t>
      </w:r>
      <w:proofErr w:type="gramEnd"/>
      <w:r w:rsidRPr="00C81356">
        <w:rPr>
          <w:rFonts w:ascii="Times New Roman" w:hAnsi="Times New Roman" w:cs="Times New Roman"/>
          <w:sz w:val="24"/>
          <w:szCs w:val="24"/>
        </w:rPr>
        <w:t xml:space="preserve"> к  ее  реализации,  конкурентная  политика,  расчет и  прогноз</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оптовых и розничных цен на  производимую продукцию,  организация  </w:t>
      </w:r>
      <w:proofErr w:type="gramStart"/>
      <w:r w:rsidRPr="00C81356">
        <w:rPr>
          <w:rFonts w:ascii="Times New Roman" w:hAnsi="Times New Roman" w:cs="Times New Roman"/>
          <w:sz w:val="24"/>
          <w:szCs w:val="24"/>
        </w:rPr>
        <w:t>рекламной</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кампании и ориентировочный объем затрат на ее проведение.</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7" w:name="Par605"/>
      <w:bookmarkEnd w:id="27"/>
      <w:r w:rsidRPr="00C81356">
        <w:rPr>
          <w:rFonts w:ascii="Times New Roman" w:hAnsi="Times New Roman" w:cs="Times New Roman"/>
          <w:sz w:val="24"/>
          <w:szCs w:val="24"/>
        </w:rPr>
        <w:t xml:space="preserve">                             6. Организационный план (2 - 3 стр.)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Сведения   о   претенденте.   Статус, размер уставного капитала, состав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учредителей.  Форма   собственности   претендента. Список   членов   совета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директоров. Обладатели права подписи  финансовых документов.  Распределение</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обязанностей между членами руководящего состава.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8" w:name="Par612"/>
      <w:bookmarkEnd w:id="28"/>
      <w:r w:rsidRPr="00C81356">
        <w:rPr>
          <w:rFonts w:ascii="Times New Roman" w:hAnsi="Times New Roman" w:cs="Times New Roman"/>
          <w:sz w:val="24"/>
          <w:szCs w:val="24"/>
        </w:rPr>
        <w:t xml:space="preserve">                                 7. Финансовый план</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(данный раздел является ключевым, по нему</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lastRenderedPageBreak/>
        <w:t xml:space="preserve">                      планируются затраты на реализацию проекта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и определяется его эффективность, до 5 стр.)</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Объем финансирования проекта по источникам.</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Финансовые   результаты   реализации (план по прибыли) проекта. Прогноз</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движения  денежных  средств по  годам реализации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на  основе</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оптимистических и пессимистических значений основных показателей.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Экономическая эффективность  по  показателям чистой  текущей  стоимости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(величина NPV)  и срока  окупаемости,  индекса  рентабельности,  внутренней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нормы доходности, индекса доходности.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Расчет срока окупаемости и точки безубыточности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Бюджетный эффект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29" w:name="Par627"/>
      <w:bookmarkEnd w:id="29"/>
      <w:r w:rsidRPr="00C81356">
        <w:rPr>
          <w:rFonts w:ascii="Times New Roman" w:hAnsi="Times New Roman" w:cs="Times New Roman"/>
          <w:sz w:val="24"/>
          <w:szCs w:val="24"/>
        </w:rPr>
        <w:t xml:space="preserve">                            8. Оценка рисков</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Рыночные, внешние риски. Внутренние или ресурсные риски.</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1051A9" w:rsidP="001051A9">
      <w:pPr>
        <w:pStyle w:val="ConsPlusNormal"/>
        <w:outlineLvl w:val="1"/>
        <w:rPr>
          <w:rFonts w:ascii="Times New Roman" w:hAnsi="Times New Roman" w:cs="Times New Roman"/>
          <w:sz w:val="24"/>
          <w:szCs w:val="24"/>
        </w:rPr>
      </w:pPr>
      <w:bookmarkStart w:id="30" w:name="Par633"/>
      <w:bookmarkEnd w:id="30"/>
      <w:r>
        <w:rPr>
          <w:rFonts w:ascii="Times New Roman" w:hAnsi="Times New Roman" w:cs="Times New Roman"/>
          <w:sz w:val="24"/>
          <w:szCs w:val="24"/>
        </w:rPr>
        <w:t xml:space="preserve">                                                                        </w:t>
      </w:r>
      <w:r w:rsidR="00001CCB">
        <w:rPr>
          <w:rFonts w:ascii="Times New Roman" w:hAnsi="Times New Roman" w:cs="Times New Roman"/>
          <w:sz w:val="24"/>
          <w:szCs w:val="24"/>
        </w:rPr>
        <w:t>Форма 5</w:t>
      </w:r>
    </w:p>
    <w:p w:rsidR="00374604" w:rsidRPr="00C81356" w:rsidRDefault="001051A9" w:rsidP="001051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1051A9" w:rsidP="001051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1051A9" w:rsidP="001051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предпринимательства города Фокино в 2013 году</w:t>
      </w:r>
    </w:p>
    <w:p w:rsidR="00374604" w:rsidRPr="00C81356" w:rsidRDefault="00374604" w:rsidP="001051A9">
      <w:pPr>
        <w:pStyle w:val="ConsPlusNormal"/>
        <w:jc w:val="center"/>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24740D">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В </w:t>
      </w:r>
      <w:r w:rsidR="0024740D">
        <w:rPr>
          <w:rFonts w:ascii="Times New Roman" w:hAnsi="Times New Roman" w:cs="Times New Roman"/>
          <w:sz w:val="24"/>
          <w:szCs w:val="24"/>
        </w:rPr>
        <w:t>Администрацию города Фокино</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31" w:name="Par642"/>
      <w:bookmarkEnd w:id="31"/>
      <w:r w:rsidRPr="00C81356">
        <w:rPr>
          <w:rFonts w:ascii="Times New Roman" w:hAnsi="Times New Roman" w:cs="Times New Roman"/>
          <w:sz w:val="24"/>
          <w:szCs w:val="24"/>
        </w:rPr>
        <w:t xml:space="preserve">                                        ЗАЯВКА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(для индивидуальных предпринимателей)</w:t>
      </w:r>
    </w:p>
    <w:p w:rsidR="00374604" w:rsidRPr="00C81356" w:rsidRDefault="00374604" w:rsidP="00374604">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16"/>
        <w:gridCol w:w="540"/>
        <w:gridCol w:w="540"/>
        <w:gridCol w:w="540"/>
        <w:gridCol w:w="540"/>
        <w:gridCol w:w="540"/>
        <w:gridCol w:w="540"/>
        <w:gridCol w:w="540"/>
        <w:gridCol w:w="540"/>
        <w:gridCol w:w="540"/>
        <w:gridCol w:w="540"/>
        <w:gridCol w:w="540"/>
        <w:gridCol w:w="540"/>
      </w:tblGrid>
      <w:tr w:rsidR="00374604" w:rsidRPr="00C81356" w:rsidTr="00970712">
        <w:trPr>
          <w:trHeight w:val="360"/>
          <w:tblCellSpacing w:w="5" w:type="nil"/>
        </w:trPr>
        <w:tc>
          <w:tcPr>
            <w:tcW w:w="2916"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Ф.И.О.,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контактный телефон (факс)</w:t>
            </w:r>
          </w:p>
        </w:tc>
        <w:tc>
          <w:tcPr>
            <w:tcW w:w="6480" w:type="dxa"/>
            <w:gridSpan w:val="12"/>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Место и дата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государственной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регистрации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Почтовый адрес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Паспортные данные (N,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серия, кем и когда </w:t>
            </w:r>
            <w:proofErr w:type="gramStart"/>
            <w:r w:rsidRPr="00C81356">
              <w:rPr>
                <w:rFonts w:ascii="Times New Roman" w:hAnsi="Times New Roman" w:cs="Times New Roman"/>
                <w:sz w:val="24"/>
                <w:szCs w:val="24"/>
              </w:rPr>
              <w:t>выдан</w:t>
            </w:r>
            <w:proofErr w:type="gramEnd"/>
            <w:r w:rsidRPr="00C81356">
              <w:rPr>
                <w:rFonts w:ascii="Times New Roman" w:hAnsi="Times New Roman" w:cs="Times New Roman"/>
                <w:sz w:val="24"/>
                <w:szCs w:val="24"/>
              </w:rPr>
              <w:t>)</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Идентификационный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номер налогоплательщика  </w:t>
            </w: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Информация о регистрации:</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дата выдачи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N свидетельства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наименование органа,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выдавшего</w:t>
            </w:r>
            <w:proofErr w:type="gramEnd"/>
            <w:r w:rsidRPr="00C81356">
              <w:rPr>
                <w:rFonts w:ascii="Times New Roman" w:hAnsi="Times New Roman" w:cs="Times New Roman"/>
                <w:sz w:val="24"/>
                <w:szCs w:val="24"/>
              </w:rPr>
              <w:t xml:space="preserve"> свидетельство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Осуществляемые виды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деятельности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(по свидетельству)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Фактически осуществляемые</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lastRenderedPageBreak/>
              <w:t xml:space="preserve">виды деятельности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lastRenderedPageBreak/>
              <w:t xml:space="preserve">Основные виды товаров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(работ, услуг),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производимые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w:t>
            </w:r>
            <w:proofErr w:type="gramStart"/>
            <w:r w:rsidRPr="00C81356">
              <w:rPr>
                <w:rFonts w:ascii="Times New Roman" w:hAnsi="Times New Roman" w:cs="Times New Roman"/>
                <w:sz w:val="24"/>
                <w:szCs w:val="24"/>
              </w:rPr>
              <w:t>реализуемые</w:t>
            </w:r>
            <w:proofErr w:type="gramEnd"/>
            <w:r w:rsidRPr="00C81356">
              <w:rPr>
                <w:rFonts w:ascii="Times New Roman" w:hAnsi="Times New Roman" w:cs="Times New Roman"/>
                <w:sz w:val="24"/>
                <w:szCs w:val="24"/>
              </w:rPr>
              <w:t>) в настоящее</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время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r>
      <w:tr w:rsidR="00374604" w:rsidRPr="00C81356" w:rsidTr="00970712">
        <w:trPr>
          <w:trHeight w:val="72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Количество </w:t>
            </w:r>
            <w:proofErr w:type="gramStart"/>
            <w:r w:rsidRPr="00C81356">
              <w:rPr>
                <w:rFonts w:ascii="Times New Roman" w:hAnsi="Times New Roman" w:cs="Times New Roman"/>
                <w:sz w:val="24"/>
                <w:szCs w:val="24"/>
              </w:rPr>
              <w:t>работающих</w:t>
            </w:r>
            <w:proofErr w:type="gramEnd"/>
            <w:r w:rsidRPr="00C81356">
              <w:rPr>
                <w:rFonts w:ascii="Times New Roman" w:hAnsi="Times New Roman" w:cs="Times New Roman"/>
                <w:sz w:val="24"/>
                <w:szCs w:val="24"/>
              </w:rPr>
              <w:t xml:space="preserve"> 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настоящее время </w:t>
            </w:r>
            <w:proofErr w:type="gramStart"/>
            <w:r w:rsidRPr="00C81356">
              <w:rPr>
                <w:rFonts w:ascii="Times New Roman" w:hAnsi="Times New Roman" w:cs="Times New Roman"/>
                <w:sz w:val="24"/>
                <w:szCs w:val="24"/>
              </w:rPr>
              <w:t>по</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трудовым и </w:t>
            </w:r>
            <w:proofErr w:type="spellStart"/>
            <w:r w:rsidRPr="00C81356">
              <w:rPr>
                <w:rFonts w:ascii="Times New Roman" w:hAnsi="Times New Roman" w:cs="Times New Roman"/>
                <w:sz w:val="24"/>
                <w:szCs w:val="24"/>
              </w:rPr>
              <w:t>гражданско</w:t>
            </w:r>
            <w:proofErr w:type="spell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правовым договорам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72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Финансовые ресурсы,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необходимые для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реализации проекта, всего</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(тыс. руб.)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из них: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собственные средства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грант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заемные средства </w:t>
            </w:r>
            <w:hyperlink w:anchor="Par712" w:tooltip="Ссылка на текущий документ" w:history="1">
              <w:r w:rsidRPr="00C81356">
                <w:rPr>
                  <w:rFonts w:ascii="Times New Roman" w:hAnsi="Times New Roman" w:cs="Times New Roman"/>
                  <w:color w:val="0000FF"/>
                  <w:sz w:val="24"/>
                  <w:szCs w:val="24"/>
                </w:rPr>
                <w:t>&lt;1&gt;</w:t>
              </w:r>
            </w:hyperlink>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bl>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
    <w:p w:rsidR="00374604" w:rsidRPr="00C81356" w:rsidRDefault="00374604" w:rsidP="00374604">
      <w:pPr>
        <w:pStyle w:val="ConsPlusNonformat"/>
        <w:rPr>
          <w:rFonts w:ascii="Times New Roman" w:hAnsi="Times New Roman" w:cs="Times New Roman"/>
          <w:sz w:val="24"/>
          <w:szCs w:val="24"/>
        </w:rPr>
      </w:pPr>
      <w:bookmarkStart w:id="32" w:name="Par712"/>
      <w:bookmarkEnd w:id="32"/>
      <w:r w:rsidRPr="00C81356">
        <w:rPr>
          <w:rFonts w:ascii="Times New Roman" w:hAnsi="Times New Roman" w:cs="Times New Roman"/>
          <w:sz w:val="24"/>
          <w:szCs w:val="24"/>
        </w:rPr>
        <w:t xml:space="preserve">    &lt;1&gt; Показатель заемных средств должен соответствовать данным </w:t>
      </w:r>
      <w:proofErr w:type="gramStart"/>
      <w:r w:rsidRPr="00C81356">
        <w:rPr>
          <w:rFonts w:ascii="Times New Roman" w:hAnsi="Times New Roman" w:cs="Times New Roman"/>
          <w:sz w:val="24"/>
          <w:szCs w:val="24"/>
        </w:rPr>
        <w:t>кредитного</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договора (договора займа).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 содержанием </w:t>
      </w:r>
      <w:hyperlink w:anchor="Par250" w:tooltip="Ссылка на текущий документ" w:history="1">
        <w:r w:rsidRPr="00C81356">
          <w:rPr>
            <w:rFonts w:ascii="Times New Roman" w:hAnsi="Times New Roman" w:cs="Times New Roman"/>
            <w:color w:val="0000FF"/>
            <w:sz w:val="24"/>
            <w:szCs w:val="24"/>
          </w:rPr>
          <w:t>пункта 6.2</w:t>
        </w:r>
      </w:hyperlink>
      <w:r w:rsidRPr="00C81356">
        <w:rPr>
          <w:rFonts w:ascii="Times New Roman" w:hAnsi="Times New Roman" w:cs="Times New Roman"/>
          <w:sz w:val="24"/>
          <w:szCs w:val="24"/>
        </w:rPr>
        <w:t xml:space="preserve">   Положения    по    предоставлению   субсидий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субъектам  малого   и   среднего   предприн</w:t>
      </w:r>
      <w:r w:rsidR="002323E7">
        <w:rPr>
          <w:rFonts w:ascii="Times New Roman" w:hAnsi="Times New Roman" w:cs="Times New Roman"/>
          <w:sz w:val="24"/>
          <w:szCs w:val="24"/>
        </w:rPr>
        <w:t>имательства   города Фокино</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ознакомлен</w:t>
      </w:r>
      <w:proofErr w:type="gramEnd"/>
      <w:r w:rsidRPr="00C81356">
        <w:rPr>
          <w:rFonts w:ascii="Times New Roman" w:hAnsi="Times New Roman" w:cs="Times New Roman"/>
          <w:sz w:val="24"/>
          <w:szCs w:val="24"/>
        </w:rPr>
        <w:t>, в случае нарушения условий,  установленных  при  предоставлении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субсидий, или недостоверности документов субсидию обязуюсь вернуть.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Индивидуальный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предприниматель: _____________ 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(подпись)     (расшифровка подписи)</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М.П.</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Дата подачи заявки: ______________________</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2323E7">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В </w:t>
      </w:r>
      <w:r w:rsidR="002323E7">
        <w:rPr>
          <w:rFonts w:ascii="Times New Roman" w:hAnsi="Times New Roman" w:cs="Times New Roman"/>
          <w:sz w:val="24"/>
          <w:szCs w:val="24"/>
        </w:rPr>
        <w:t>Администрацию города Фокино</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33" w:name="Par733"/>
      <w:bookmarkEnd w:id="33"/>
      <w:r w:rsidRPr="00C81356">
        <w:rPr>
          <w:rFonts w:ascii="Times New Roman" w:hAnsi="Times New Roman" w:cs="Times New Roman"/>
          <w:sz w:val="24"/>
          <w:szCs w:val="24"/>
        </w:rPr>
        <w:t xml:space="preserve">                                     ЗАЯВКА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(для юридического лица)</w:t>
      </w:r>
    </w:p>
    <w:p w:rsidR="00374604" w:rsidRPr="00C81356" w:rsidRDefault="00374604" w:rsidP="00374604">
      <w:pPr>
        <w:pStyle w:val="ConsPlusNormal"/>
        <w:jc w:val="righ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16"/>
        <w:gridCol w:w="540"/>
        <w:gridCol w:w="540"/>
        <w:gridCol w:w="540"/>
        <w:gridCol w:w="540"/>
        <w:gridCol w:w="540"/>
        <w:gridCol w:w="540"/>
        <w:gridCol w:w="540"/>
        <w:gridCol w:w="540"/>
        <w:gridCol w:w="540"/>
        <w:gridCol w:w="540"/>
        <w:gridCol w:w="540"/>
        <w:gridCol w:w="540"/>
      </w:tblGrid>
      <w:tr w:rsidR="00374604" w:rsidRPr="00C81356" w:rsidTr="00970712">
        <w:trPr>
          <w:trHeight w:val="360"/>
          <w:tblCellSpacing w:w="5" w:type="nil"/>
        </w:trPr>
        <w:tc>
          <w:tcPr>
            <w:tcW w:w="2916" w:type="dxa"/>
            <w:vMerge w:val="restart"/>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Наименование </w:t>
            </w:r>
            <w:proofErr w:type="gramStart"/>
            <w:r w:rsidRPr="00C81356">
              <w:rPr>
                <w:rFonts w:ascii="Times New Roman" w:hAnsi="Times New Roman" w:cs="Times New Roman"/>
                <w:sz w:val="24"/>
                <w:szCs w:val="24"/>
              </w:rPr>
              <w:t>юридического</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лица (полное,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сокращенное)             </w:t>
            </w:r>
          </w:p>
        </w:tc>
        <w:tc>
          <w:tcPr>
            <w:tcW w:w="6480" w:type="dxa"/>
            <w:gridSpan w:val="12"/>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Место нахождения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юридического лица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Ф.И.О. руководителя,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контактный телефон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Почтовый адрес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Идентификационный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номер налогоплательщика  </w:t>
            </w: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Информация о регистрации:</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дата выдачи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N свидетельства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наименование органа,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выдавшего</w:t>
            </w:r>
            <w:proofErr w:type="gramEnd"/>
            <w:r w:rsidRPr="00C81356">
              <w:rPr>
                <w:rFonts w:ascii="Times New Roman" w:hAnsi="Times New Roman" w:cs="Times New Roman"/>
                <w:sz w:val="24"/>
                <w:szCs w:val="24"/>
              </w:rPr>
              <w:t xml:space="preserve"> свидетельство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Основные виды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деятельности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90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Основные виды товаров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(работ, услуг),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производимые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w:t>
            </w:r>
            <w:proofErr w:type="gramStart"/>
            <w:r w:rsidRPr="00C81356">
              <w:rPr>
                <w:rFonts w:ascii="Times New Roman" w:hAnsi="Times New Roman" w:cs="Times New Roman"/>
                <w:sz w:val="24"/>
                <w:szCs w:val="24"/>
              </w:rPr>
              <w:t>реализуемые</w:t>
            </w:r>
            <w:proofErr w:type="gramEnd"/>
            <w:r w:rsidRPr="00C81356">
              <w:rPr>
                <w:rFonts w:ascii="Times New Roman" w:hAnsi="Times New Roman" w:cs="Times New Roman"/>
                <w:sz w:val="24"/>
                <w:szCs w:val="24"/>
              </w:rPr>
              <w:t>) в настоящее</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время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54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Стоимость </w:t>
            </w:r>
            <w:proofErr w:type="gramStart"/>
            <w:r w:rsidRPr="00C81356">
              <w:rPr>
                <w:rFonts w:ascii="Times New Roman" w:hAnsi="Times New Roman" w:cs="Times New Roman"/>
                <w:sz w:val="24"/>
                <w:szCs w:val="24"/>
              </w:rPr>
              <w:t>основных</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производственных фондов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(тыс. руб.)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54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Стоимость </w:t>
            </w:r>
            <w:proofErr w:type="gramStart"/>
            <w:r w:rsidRPr="00C81356">
              <w:rPr>
                <w:rFonts w:ascii="Times New Roman" w:hAnsi="Times New Roman" w:cs="Times New Roman"/>
                <w:sz w:val="24"/>
                <w:szCs w:val="24"/>
              </w:rPr>
              <w:t>собственных</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оборотных средств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(тыс. руб.)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54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Среднесписочная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численность </w:t>
            </w:r>
            <w:proofErr w:type="gramStart"/>
            <w:r w:rsidRPr="00C81356">
              <w:rPr>
                <w:rFonts w:ascii="Times New Roman" w:hAnsi="Times New Roman" w:cs="Times New Roman"/>
                <w:sz w:val="24"/>
                <w:szCs w:val="24"/>
              </w:rPr>
              <w:t>работающих</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(чел.)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108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Финансовые ресурсы,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необходимые для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реализации бизнес-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проекта, всего (тыс.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руб.)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из них: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собственные средства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грант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заемные средства </w:t>
            </w:r>
            <w:hyperlink w:anchor="Par833" w:tooltip="Ссылка на текущий документ" w:history="1">
              <w:r w:rsidRPr="00C81356">
                <w:rPr>
                  <w:rFonts w:ascii="Times New Roman" w:hAnsi="Times New Roman" w:cs="Times New Roman"/>
                  <w:color w:val="0000FF"/>
                  <w:sz w:val="24"/>
                  <w:szCs w:val="24"/>
                </w:rPr>
                <w:t>&lt;2&gt;</w:t>
              </w:r>
            </w:hyperlink>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Размер уставного капитала</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(тыс. руб.)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Сведения об учредителях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w:t>
            </w:r>
            <w:proofErr w:type="gramStart"/>
            <w:r w:rsidRPr="00C81356">
              <w:rPr>
                <w:rFonts w:ascii="Times New Roman" w:hAnsi="Times New Roman" w:cs="Times New Roman"/>
                <w:sz w:val="24"/>
                <w:szCs w:val="24"/>
              </w:rPr>
              <w:t>участниках</w:t>
            </w:r>
            <w:proofErr w:type="gramEnd"/>
            <w:r w:rsidRPr="00C81356">
              <w:rPr>
                <w:rFonts w:ascii="Times New Roman" w:hAnsi="Times New Roman" w:cs="Times New Roman"/>
                <w:sz w:val="24"/>
                <w:szCs w:val="24"/>
              </w:rPr>
              <w:t>) организации:</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Ф.И.О., адрес регистрации</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учредителя - физического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лица, наименование, адрес</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места нахождения,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основной государственный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регистрационный номер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(ОГРН), идентификационный</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номер налогоплательщика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(ИНН) учредителя -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юридического лица        </w:t>
            </w: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rHeight w:val="360"/>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r w:rsidR="00374604" w:rsidRPr="00C81356" w:rsidTr="00970712">
        <w:trPr>
          <w:tblCellSpacing w:w="5" w:type="nil"/>
        </w:trPr>
        <w:tc>
          <w:tcPr>
            <w:tcW w:w="2916" w:type="dxa"/>
            <w:vMerge/>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c>
          <w:tcPr>
            <w:tcW w:w="6480" w:type="dxa"/>
            <w:gridSpan w:val="12"/>
            <w:tcBorders>
              <w:left w:val="single" w:sz="8" w:space="0" w:color="auto"/>
              <w:bottom w:val="single" w:sz="8" w:space="0" w:color="auto"/>
              <w:right w:val="single" w:sz="8" w:space="0" w:color="auto"/>
            </w:tcBorders>
          </w:tcPr>
          <w:p w:rsidR="00374604" w:rsidRPr="00C81356" w:rsidRDefault="00374604" w:rsidP="00970712">
            <w:pPr>
              <w:pStyle w:val="ConsPlusNormal"/>
              <w:jc w:val="right"/>
              <w:rPr>
                <w:rFonts w:ascii="Times New Roman" w:hAnsi="Times New Roman" w:cs="Times New Roman"/>
                <w:sz w:val="24"/>
                <w:szCs w:val="24"/>
              </w:rPr>
            </w:pPr>
          </w:p>
        </w:tc>
      </w:tr>
    </w:tbl>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lastRenderedPageBreak/>
        <w:t xml:space="preserve">    --------------------------------</w:t>
      </w:r>
    </w:p>
    <w:p w:rsidR="00374604" w:rsidRPr="00C81356" w:rsidRDefault="00374604" w:rsidP="00374604">
      <w:pPr>
        <w:pStyle w:val="ConsPlusNonformat"/>
        <w:rPr>
          <w:rFonts w:ascii="Times New Roman" w:hAnsi="Times New Roman" w:cs="Times New Roman"/>
          <w:sz w:val="24"/>
          <w:szCs w:val="24"/>
        </w:rPr>
      </w:pPr>
      <w:bookmarkStart w:id="34" w:name="Par833"/>
      <w:bookmarkEnd w:id="34"/>
      <w:r w:rsidRPr="00C81356">
        <w:rPr>
          <w:rFonts w:ascii="Times New Roman" w:hAnsi="Times New Roman" w:cs="Times New Roman"/>
          <w:sz w:val="24"/>
          <w:szCs w:val="24"/>
        </w:rPr>
        <w:t xml:space="preserve">    &lt;2&gt; Показатель заемных средств должен соответствовать данным </w:t>
      </w:r>
      <w:proofErr w:type="gramStart"/>
      <w:r w:rsidRPr="00C81356">
        <w:rPr>
          <w:rFonts w:ascii="Times New Roman" w:hAnsi="Times New Roman" w:cs="Times New Roman"/>
          <w:sz w:val="24"/>
          <w:szCs w:val="24"/>
        </w:rPr>
        <w:t>кредитного</w:t>
      </w:r>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договора (договора займа).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 содержанием    </w:t>
      </w:r>
      <w:hyperlink w:anchor="Par250" w:tooltip="Ссылка на текущий документ" w:history="1">
        <w:r w:rsidRPr="00C81356">
          <w:rPr>
            <w:rFonts w:ascii="Times New Roman" w:hAnsi="Times New Roman" w:cs="Times New Roman"/>
            <w:color w:val="0000FF"/>
            <w:sz w:val="24"/>
            <w:szCs w:val="24"/>
          </w:rPr>
          <w:t>пункта 6.2</w:t>
        </w:r>
      </w:hyperlink>
      <w:r w:rsidRPr="00C81356">
        <w:rPr>
          <w:rFonts w:ascii="Times New Roman" w:hAnsi="Times New Roman" w:cs="Times New Roman"/>
          <w:sz w:val="24"/>
          <w:szCs w:val="24"/>
        </w:rPr>
        <w:t xml:space="preserve">   Положения   по   предоставлению  субсидий</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субъектам  малого   и   среднего   предприн</w:t>
      </w:r>
      <w:r w:rsidR="006E19AC">
        <w:rPr>
          <w:rFonts w:ascii="Times New Roman" w:hAnsi="Times New Roman" w:cs="Times New Roman"/>
          <w:sz w:val="24"/>
          <w:szCs w:val="24"/>
        </w:rPr>
        <w:t>имательства   города Фокино</w:t>
      </w:r>
    </w:p>
    <w:p w:rsidR="00374604" w:rsidRPr="00C81356" w:rsidRDefault="00374604" w:rsidP="00374604">
      <w:pPr>
        <w:pStyle w:val="ConsPlusNonformat"/>
        <w:rPr>
          <w:rFonts w:ascii="Times New Roman" w:hAnsi="Times New Roman" w:cs="Times New Roman"/>
          <w:sz w:val="24"/>
          <w:szCs w:val="24"/>
        </w:rPr>
      </w:pPr>
      <w:proofErr w:type="gramStart"/>
      <w:r w:rsidRPr="00C81356">
        <w:rPr>
          <w:rFonts w:ascii="Times New Roman" w:hAnsi="Times New Roman" w:cs="Times New Roman"/>
          <w:sz w:val="24"/>
          <w:szCs w:val="24"/>
        </w:rPr>
        <w:t>ознакомлен</w:t>
      </w:r>
      <w:proofErr w:type="gramEnd"/>
      <w:r w:rsidRPr="00C81356">
        <w:rPr>
          <w:rFonts w:ascii="Times New Roman" w:hAnsi="Times New Roman" w:cs="Times New Roman"/>
          <w:sz w:val="24"/>
          <w:szCs w:val="24"/>
        </w:rPr>
        <w:t>, в случае нарушения условий,  установленных  при  предоставлении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субсидий, или недостоверности документов субсидию обязуюсь вернуть.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Руководитель: ___________ 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(подпись) (расшифровка подписи)</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Главный бухгалтер: ____________ 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(подпись)  (расшифровка подписи)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М.П.</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Дата подачи заявки: _______________</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842CE1" w:rsidP="002C5B23">
      <w:pPr>
        <w:pStyle w:val="ConsPlusNormal"/>
        <w:jc w:val="center"/>
        <w:outlineLvl w:val="1"/>
        <w:rPr>
          <w:rFonts w:ascii="Times New Roman" w:hAnsi="Times New Roman" w:cs="Times New Roman"/>
          <w:sz w:val="24"/>
          <w:szCs w:val="24"/>
        </w:rPr>
      </w:pPr>
      <w:bookmarkStart w:id="35" w:name="Par852"/>
      <w:bookmarkEnd w:id="35"/>
      <w:r>
        <w:rPr>
          <w:rFonts w:ascii="Times New Roman" w:hAnsi="Times New Roman" w:cs="Times New Roman"/>
          <w:sz w:val="24"/>
          <w:szCs w:val="24"/>
        </w:rPr>
        <w:t>Форма 6</w:t>
      </w:r>
    </w:p>
    <w:p w:rsidR="00374604" w:rsidRPr="00C81356" w:rsidRDefault="002C5B23" w:rsidP="002C5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2C5B23" w:rsidP="002C5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2C5B23" w:rsidP="002C5B2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E19AC">
        <w:rPr>
          <w:rFonts w:ascii="Times New Roman" w:hAnsi="Times New Roman" w:cs="Times New Roman"/>
          <w:sz w:val="24"/>
          <w:szCs w:val="24"/>
        </w:rPr>
        <w:t>предпринимательства города Фокино</w:t>
      </w:r>
      <w:r>
        <w:rPr>
          <w:rFonts w:ascii="Times New Roman" w:hAnsi="Times New Roman" w:cs="Times New Roman"/>
          <w:sz w:val="24"/>
          <w:szCs w:val="24"/>
        </w:rPr>
        <w:t xml:space="preserve"> в 2013 году</w:t>
      </w:r>
    </w:p>
    <w:p w:rsidR="00374604" w:rsidRPr="00C81356" w:rsidRDefault="00374604" w:rsidP="002C5B23">
      <w:pPr>
        <w:pStyle w:val="ConsPlusNormal"/>
        <w:jc w:val="center"/>
        <w:rPr>
          <w:rFonts w:ascii="Times New Roman" w:hAnsi="Times New Roman" w:cs="Times New Roman"/>
          <w:sz w:val="24"/>
          <w:szCs w:val="24"/>
        </w:rPr>
      </w:pPr>
      <w:r w:rsidRPr="00C81356">
        <w:rPr>
          <w:rFonts w:ascii="Times New Roman" w:hAnsi="Times New Roman" w:cs="Times New Roman"/>
          <w:sz w:val="24"/>
          <w:szCs w:val="24"/>
        </w:rPr>
        <w:t xml:space="preserve"> </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36" w:name="Par858"/>
      <w:bookmarkEnd w:id="36"/>
      <w:r w:rsidRPr="00C81356">
        <w:rPr>
          <w:rFonts w:ascii="Times New Roman" w:hAnsi="Times New Roman" w:cs="Times New Roman"/>
          <w:sz w:val="24"/>
          <w:szCs w:val="24"/>
        </w:rPr>
        <w:t xml:space="preserve">                            Информация по </w:t>
      </w:r>
      <w:proofErr w:type="spellStart"/>
      <w:proofErr w:type="gramStart"/>
      <w:r w:rsidRPr="00C81356">
        <w:rPr>
          <w:rFonts w:ascii="Times New Roman" w:hAnsi="Times New Roman" w:cs="Times New Roman"/>
          <w:sz w:val="24"/>
          <w:szCs w:val="24"/>
        </w:rPr>
        <w:t>бизнес-проекту</w:t>
      </w:r>
      <w:proofErr w:type="spellEnd"/>
      <w:proofErr w:type="gramEnd"/>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 получение </w:t>
      </w:r>
      <w:proofErr w:type="spellStart"/>
      <w:r w:rsidRPr="00C81356">
        <w:rPr>
          <w:rFonts w:ascii="Times New Roman" w:hAnsi="Times New Roman" w:cs="Times New Roman"/>
          <w:sz w:val="24"/>
          <w:szCs w:val="24"/>
        </w:rPr>
        <w:t>грантовой</w:t>
      </w:r>
      <w:proofErr w:type="spellEnd"/>
      <w:r w:rsidRPr="00C81356">
        <w:rPr>
          <w:rFonts w:ascii="Times New Roman" w:hAnsi="Times New Roman" w:cs="Times New Roman"/>
          <w:sz w:val="24"/>
          <w:szCs w:val="24"/>
        </w:rPr>
        <w:t xml:space="preserve"> поддержки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для начинающих субъектов малого</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предпринимательства</w:t>
      </w:r>
    </w:p>
    <w:p w:rsidR="00374604" w:rsidRPr="00C81356" w:rsidRDefault="00374604" w:rsidP="00374604">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0"/>
        <w:gridCol w:w="6360"/>
        <w:gridCol w:w="2160"/>
      </w:tblGrid>
      <w:tr w:rsidR="00374604" w:rsidRPr="00C81356" w:rsidTr="00970712">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N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п</w:t>
            </w:r>
            <w:proofErr w:type="spellEnd"/>
            <w:proofErr w:type="gramEnd"/>
            <w:r w:rsidRPr="00C81356">
              <w:rPr>
                <w:rFonts w:ascii="Times New Roman" w:hAnsi="Times New Roman" w:cs="Times New Roman"/>
                <w:sz w:val="24"/>
                <w:szCs w:val="24"/>
              </w:rPr>
              <w:t>/</w:t>
            </w:r>
            <w:proofErr w:type="spellStart"/>
            <w:r w:rsidRPr="00C81356">
              <w:rPr>
                <w:rFonts w:ascii="Times New Roman" w:hAnsi="Times New Roman" w:cs="Times New Roman"/>
                <w:sz w:val="24"/>
                <w:szCs w:val="24"/>
              </w:rPr>
              <w:t>п</w:t>
            </w:r>
            <w:proofErr w:type="spellEnd"/>
            <w:r w:rsidRPr="00C81356">
              <w:rPr>
                <w:rFonts w:ascii="Times New Roman" w:hAnsi="Times New Roman" w:cs="Times New Roman"/>
                <w:sz w:val="24"/>
                <w:szCs w:val="24"/>
              </w:rPr>
              <w:t xml:space="preserve"> </w:t>
            </w:r>
          </w:p>
        </w:tc>
        <w:tc>
          <w:tcPr>
            <w:tcW w:w="636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показателя             </w:t>
            </w:r>
          </w:p>
        </w:tc>
        <w:tc>
          <w:tcPr>
            <w:tcW w:w="2160" w:type="dxa"/>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Расшифровка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показателя   </w:t>
            </w:r>
          </w:p>
        </w:tc>
      </w:tr>
      <w:tr w:rsidR="00374604" w:rsidRPr="00C81356" w:rsidTr="00970712">
        <w:trPr>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Наименование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2.</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Наименование и адрес организации (индивидуального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предпринимателя)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6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3.</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Имена (наименования), адреса и телефоны </w:t>
            </w:r>
            <w:proofErr w:type="gramStart"/>
            <w:r w:rsidRPr="00C81356">
              <w:rPr>
                <w:rFonts w:ascii="Times New Roman" w:hAnsi="Times New Roman" w:cs="Times New Roman"/>
                <w:sz w:val="24"/>
                <w:szCs w:val="24"/>
              </w:rPr>
              <w:t>основных</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учредителей с указанием доли в уставном капитале   </w:t>
            </w:r>
          </w:p>
          <w:p w:rsidR="00374604" w:rsidRPr="00C81356" w:rsidRDefault="008B7B14" w:rsidP="00970712">
            <w:pPr>
              <w:widowControl w:val="0"/>
              <w:autoSpaceDE w:val="0"/>
              <w:autoSpaceDN w:val="0"/>
              <w:adjustRightInd w:val="0"/>
              <w:spacing w:after="0" w:line="240" w:lineRule="auto"/>
              <w:rPr>
                <w:rFonts w:ascii="Times New Roman" w:hAnsi="Times New Roman" w:cs="Times New Roman"/>
                <w:sz w:val="24"/>
                <w:szCs w:val="24"/>
              </w:rPr>
            </w:pPr>
            <w:hyperlink w:anchor="Par919" w:tooltip="Ссылка на текущий документ" w:history="1">
              <w:r w:rsidR="00374604" w:rsidRPr="00C81356">
                <w:rPr>
                  <w:rFonts w:ascii="Times New Roman" w:hAnsi="Times New Roman" w:cs="Times New Roman"/>
                  <w:color w:val="0000FF"/>
                  <w:sz w:val="24"/>
                  <w:szCs w:val="24"/>
                </w:rPr>
                <w:t>&lt;*&gt;</w:t>
              </w:r>
            </w:hyperlink>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4.</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Фамилия, имя, отчество, телефон, факс </w:t>
            </w:r>
            <w:proofErr w:type="gramStart"/>
            <w:r w:rsidRPr="00C81356">
              <w:rPr>
                <w:rFonts w:ascii="Times New Roman" w:hAnsi="Times New Roman" w:cs="Times New Roman"/>
                <w:sz w:val="24"/>
                <w:szCs w:val="24"/>
              </w:rPr>
              <w:t>контактного</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лица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10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5.</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Суть </w:t>
            </w:r>
            <w:proofErr w:type="spellStart"/>
            <w:r w:rsidRPr="00C81356">
              <w:rPr>
                <w:rFonts w:ascii="Times New Roman" w:hAnsi="Times New Roman" w:cs="Times New Roman"/>
                <w:sz w:val="24"/>
                <w:szCs w:val="24"/>
              </w:rPr>
              <w:t>бизнес-проекта</w:t>
            </w:r>
            <w:proofErr w:type="spellEnd"/>
            <w:r w:rsidRPr="00C81356">
              <w:rPr>
                <w:rFonts w:ascii="Times New Roman" w:hAnsi="Times New Roman" w:cs="Times New Roman"/>
                <w:sz w:val="24"/>
                <w:szCs w:val="24"/>
              </w:rPr>
              <w:t xml:space="preserve"> (описание процесса реализации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проекта с указанием затрат на его реализацию,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планируемой выручки и прибыли, оставшейся после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выплаты всех обязательных платежей (заработная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плата работникам, налоги и т.д.))                  </w:t>
            </w:r>
            <w:proofErr w:type="gramEnd"/>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6.</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Сметная стоимость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10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7.</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Источники финансирования </w:t>
            </w:r>
            <w:proofErr w:type="spellStart"/>
            <w:r w:rsidRPr="00C81356">
              <w:rPr>
                <w:rFonts w:ascii="Times New Roman" w:hAnsi="Times New Roman" w:cs="Times New Roman"/>
                <w:sz w:val="24"/>
                <w:szCs w:val="24"/>
              </w:rPr>
              <w:t>бизнес-проекта</w:t>
            </w:r>
            <w:proofErr w:type="spellEnd"/>
            <w:r w:rsidRPr="00C81356">
              <w:rPr>
                <w:rFonts w:ascii="Times New Roman" w:hAnsi="Times New Roman" w:cs="Times New Roman"/>
                <w:sz w:val="24"/>
                <w:szCs w:val="24"/>
              </w:rPr>
              <w:t xml:space="preserve"> (в денежном</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и процентном </w:t>
            </w:r>
            <w:proofErr w:type="gramStart"/>
            <w:r w:rsidRPr="00C81356">
              <w:rPr>
                <w:rFonts w:ascii="Times New Roman" w:hAnsi="Times New Roman" w:cs="Times New Roman"/>
                <w:sz w:val="24"/>
                <w:szCs w:val="24"/>
              </w:rPr>
              <w:t>выражении</w:t>
            </w:r>
            <w:proofErr w:type="gramEnd"/>
            <w:r w:rsidRPr="00C81356">
              <w:rPr>
                <w:rFonts w:ascii="Times New Roman" w:hAnsi="Times New Roman" w:cs="Times New Roman"/>
                <w:sz w:val="24"/>
                <w:szCs w:val="24"/>
              </w:rPr>
              <w:t xml:space="preserve">), в том числе: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собственные средства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грант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кредитные (заемные) средства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8.</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Срок окупаемости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(месяцев)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9.</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Планируемый срок получения прибыли от реализации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проекта с момента получения гранта (месяцев)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6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lastRenderedPageBreak/>
              <w:t xml:space="preserve"> 10.</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Объем налоговых поступлений от реализации проекта </w:t>
            </w:r>
            <w:proofErr w:type="gramStart"/>
            <w:r w:rsidRPr="00C81356">
              <w:rPr>
                <w:rFonts w:ascii="Times New Roman" w:hAnsi="Times New Roman" w:cs="Times New Roman"/>
                <w:sz w:val="24"/>
                <w:szCs w:val="24"/>
              </w:rPr>
              <w:t>в</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бюджетную систему Российской Федерации, всего (тыс.</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рублей)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11.</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Фактическая среднесписочная численность работников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за последний отчетный период (человек)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12.</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Планируемая среднесписочная численность работников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по итогам реализации проекта (человек)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13.</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Среднемесячная заработная плата работников </w:t>
            </w:r>
            <w:proofErr w:type="gramStart"/>
            <w:r w:rsidRPr="00C81356">
              <w:rPr>
                <w:rFonts w:ascii="Times New Roman" w:hAnsi="Times New Roman" w:cs="Times New Roman"/>
                <w:sz w:val="24"/>
                <w:szCs w:val="24"/>
              </w:rPr>
              <w:t>за</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последний отчетный период (тыс. рублей)            </w:t>
            </w:r>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72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14.</w:t>
            </w:r>
          </w:p>
        </w:tc>
        <w:tc>
          <w:tcPr>
            <w:tcW w:w="63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Прочие значимые показатели </w:t>
            </w:r>
            <w:hyperlink w:anchor="Par920" w:tooltip="Ссылка на текущий документ" w:history="1">
              <w:r w:rsidRPr="00C81356">
                <w:rPr>
                  <w:rFonts w:ascii="Times New Roman" w:hAnsi="Times New Roman" w:cs="Times New Roman"/>
                  <w:color w:val="0000FF"/>
                  <w:sz w:val="24"/>
                  <w:szCs w:val="24"/>
                </w:rPr>
                <w:t>&lt;**&gt;</w:t>
              </w:r>
            </w:hyperlink>
          </w:p>
        </w:tc>
        <w:tc>
          <w:tcPr>
            <w:tcW w:w="21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bl>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Приложения к </w:t>
      </w:r>
      <w:proofErr w:type="spellStart"/>
      <w:proofErr w:type="gramStart"/>
      <w:r w:rsidRPr="00C81356">
        <w:rPr>
          <w:rFonts w:ascii="Times New Roman" w:hAnsi="Times New Roman" w:cs="Times New Roman"/>
          <w:sz w:val="24"/>
          <w:szCs w:val="24"/>
        </w:rPr>
        <w:t>бизнес-проекту</w:t>
      </w:r>
      <w:proofErr w:type="spellEnd"/>
      <w:proofErr w:type="gramEnd"/>
      <w:r w:rsidRPr="00C81356">
        <w:rPr>
          <w:rFonts w:ascii="Times New Roman" w:hAnsi="Times New Roman" w:cs="Times New Roman"/>
          <w:sz w:val="24"/>
          <w:szCs w:val="24"/>
        </w:rPr>
        <w:t xml:space="preserve"> </w:t>
      </w:r>
      <w:hyperlink w:anchor="Par921" w:tooltip="Ссылка на текущий документ" w:history="1">
        <w:r w:rsidRPr="00C81356">
          <w:rPr>
            <w:rFonts w:ascii="Times New Roman" w:hAnsi="Times New Roman" w:cs="Times New Roman"/>
            <w:color w:val="0000FF"/>
            <w:sz w:val="24"/>
            <w:szCs w:val="24"/>
          </w:rPr>
          <w:t>&lt;***&gt;</w:t>
        </w:r>
      </w:hyperlink>
      <w:r w:rsidRPr="00C81356">
        <w:rPr>
          <w:rFonts w:ascii="Times New Roman" w:hAnsi="Times New Roman" w:cs="Times New Roman"/>
          <w:sz w:val="24"/>
          <w:szCs w:val="24"/>
        </w:rPr>
        <w:t xml:space="preserve"> на _____ л. в _____ экз.</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Подпись заявителя ______________________ / 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Расшифровка подписи 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
    <w:p w:rsidR="00374604" w:rsidRPr="00C81356" w:rsidRDefault="00374604" w:rsidP="00374604">
      <w:pPr>
        <w:pStyle w:val="ConsPlusNonformat"/>
        <w:rPr>
          <w:rFonts w:ascii="Times New Roman" w:hAnsi="Times New Roman" w:cs="Times New Roman"/>
          <w:sz w:val="24"/>
          <w:szCs w:val="24"/>
        </w:rPr>
      </w:pPr>
      <w:bookmarkStart w:id="37" w:name="Par919"/>
      <w:bookmarkEnd w:id="37"/>
      <w:r w:rsidRPr="00C81356">
        <w:rPr>
          <w:rFonts w:ascii="Times New Roman" w:hAnsi="Times New Roman" w:cs="Times New Roman"/>
          <w:sz w:val="24"/>
          <w:szCs w:val="24"/>
        </w:rPr>
        <w:t xml:space="preserve">    &lt;*&gt; Заполняется юридическими лицами.</w:t>
      </w:r>
    </w:p>
    <w:p w:rsidR="00374604" w:rsidRPr="00C81356" w:rsidRDefault="00374604" w:rsidP="00374604">
      <w:pPr>
        <w:pStyle w:val="ConsPlusNonformat"/>
        <w:rPr>
          <w:rFonts w:ascii="Times New Roman" w:hAnsi="Times New Roman" w:cs="Times New Roman"/>
          <w:sz w:val="24"/>
          <w:szCs w:val="24"/>
        </w:rPr>
      </w:pPr>
      <w:bookmarkStart w:id="38" w:name="Par920"/>
      <w:bookmarkEnd w:id="38"/>
      <w:r w:rsidRPr="00C81356">
        <w:rPr>
          <w:rFonts w:ascii="Times New Roman" w:hAnsi="Times New Roman" w:cs="Times New Roman"/>
          <w:sz w:val="24"/>
          <w:szCs w:val="24"/>
        </w:rPr>
        <w:t xml:space="preserve">    &lt;**&gt; Заполняется при наличии таковых.</w:t>
      </w:r>
    </w:p>
    <w:p w:rsidR="00374604" w:rsidRPr="00C81356" w:rsidRDefault="00374604" w:rsidP="00374604">
      <w:pPr>
        <w:pStyle w:val="ConsPlusNonformat"/>
        <w:rPr>
          <w:rFonts w:ascii="Times New Roman" w:hAnsi="Times New Roman" w:cs="Times New Roman"/>
          <w:sz w:val="24"/>
          <w:szCs w:val="24"/>
        </w:rPr>
      </w:pPr>
      <w:bookmarkStart w:id="39" w:name="Par921"/>
      <w:bookmarkEnd w:id="39"/>
      <w:r w:rsidRPr="00C81356">
        <w:rPr>
          <w:rFonts w:ascii="Times New Roman" w:hAnsi="Times New Roman" w:cs="Times New Roman"/>
          <w:sz w:val="24"/>
          <w:szCs w:val="24"/>
        </w:rPr>
        <w:t xml:space="preserve">    &lt;***&gt; В качестве дополнительных обоснований  к   </w:t>
      </w:r>
      <w:proofErr w:type="spellStart"/>
      <w:proofErr w:type="gramStart"/>
      <w:r w:rsidRPr="00C81356">
        <w:rPr>
          <w:rFonts w:ascii="Times New Roman" w:hAnsi="Times New Roman" w:cs="Times New Roman"/>
          <w:sz w:val="24"/>
          <w:szCs w:val="24"/>
        </w:rPr>
        <w:t>бизнес-проекту</w:t>
      </w:r>
      <w:proofErr w:type="spellEnd"/>
      <w:proofErr w:type="gramEnd"/>
      <w:r w:rsidRPr="00C81356">
        <w:rPr>
          <w:rFonts w:ascii="Times New Roman" w:hAnsi="Times New Roman" w:cs="Times New Roman"/>
          <w:sz w:val="24"/>
          <w:szCs w:val="24"/>
        </w:rPr>
        <w:t xml:space="preserve">   могут</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прилагаться: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бухгалтерские и финансовые отчеты;</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аудиторские заключения;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данные по анализу рынка;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спецификации продукта, фотографии;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копии рекламных проспектов;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резюме владельцев и менеджеров;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копии  разрешений,  свидетельств  и  иных  документов,   подтверждающих</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возможности инициатора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реализовать проект;</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копии договоров и протоколов о намерениях, которые в перспективе  будут</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способствовать реализации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необходимые чертежи;</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проектно-сметная документация.</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bookmarkStart w:id="40" w:name="Par938"/>
      <w:bookmarkStart w:id="41" w:name="Par993"/>
      <w:bookmarkStart w:id="42" w:name="Par1101"/>
      <w:bookmarkEnd w:id="40"/>
      <w:bookmarkEnd w:id="41"/>
      <w:bookmarkEnd w:id="42"/>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D0220D" w:rsidP="00374604">
      <w:pPr>
        <w:pStyle w:val="ConsPlusNormal"/>
        <w:jc w:val="right"/>
        <w:outlineLvl w:val="1"/>
        <w:rPr>
          <w:rFonts w:ascii="Times New Roman" w:hAnsi="Times New Roman" w:cs="Times New Roman"/>
          <w:sz w:val="24"/>
          <w:szCs w:val="24"/>
        </w:rPr>
      </w:pPr>
      <w:bookmarkStart w:id="43" w:name="Par1157"/>
      <w:bookmarkEnd w:id="43"/>
      <w:r>
        <w:rPr>
          <w:rFonts w:ascii="Times New Roman" w:hAnsi="Times New Roman" w:cs="Times New Roman"/>
          <w:sz w:val="24"/>
          <w:szCs w:val="24"/>
        </w:rPr>
        <w:t>Форма 7</w:t>
      </w:r>
    </w:p>
    <w:p w:rsidR="00374604" w:rsidRPr="00C81356" w:rsidRDefault="00C26F81" w:rsidP="00C26F8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C26F81" w:rsidP="00C26F8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C26F81" w:rsidP="00C26F8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предпринимательства города Фокино в 2013 году</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44" w:name="Par1163"/>
      <w:bookmarkEnd w:id="44"/>
      <w:r w:rsidRPr="00C81356">
        <w:rPr>
          <w:rFonts w:ascii="Times New Roman" w:hAnsi="Times New Roman" w:cs="Times New Roman"/>
          <w:sz w:val="24"/>
          <w:szCs w:val="24"/>
        </w:rPr>
        <w:t xml:space="preserve">                         Договор N _____ о предоставлении гранта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44079C" w:rsidP="00374604">
      <w:pPr>
        <w:pStyle w:val="ConsPlusNonformat"/>
        <w:rPr>
          <w:rFonts w:ascii="Times New Roman" w:hAnsi="Times New Roman" w:cs="Times New Roman"/>
          <w:sz w:val="24"/>
          <w:szCs w:val="24"/>
        </w:rPr>
      </w:pPr>
      <w:r>
        <w:rPr>
          <w:rFonts w:ascii="Times New Roman" w:hAnsi="Times New Roman" w:cs="Times New Roman"/>
          <w:sz w:val="24"/>
          <w:szCs w:val="24"/>
        </w:rPr>
        <w:t xml:space="preserve">г. Фокино                                        </w:t>
      </w:r>
      <w:r w:rsidR="00374604" w:rsidRPr="00C81356">
        <w:rPr>
          <w:rFonts w:ascii="Times New Roman" w:hAnsi="Times New Roman" w:cs="Times New Roman"/>
          <w:sz w:val="24"/>
          <w:szCs w:val="24"/>
        </w:rPr>
        <w:t xml:space="preserve">                                          "___" _______ 20_____ г.</w:t>
      </w:r>
    </w:p>
    <w:p w:rsidR="00374604" w:rsidRPr="00C81356" w:rsidRDefault="00374604" w:rsidP="00374604">
      <w:pPr>
        <w:pStyle w:val="ConsPlusNonformat"/>
        <w:rPr>
          <w:rFonts w:ascii="Times New Roman" w:hAnsi="Times New Roman" w:cs="Times New Roman"/>
          <w:sz w:val="24"/>
          <w:szCs w:val="24"/>
        </w:rPr>
      </w:pPr>
    </w:p>
    <w:p w:rsidR="00374604" w:rsidRPr="00C81356" w:rsidRDefault="006008AC" w:rsidP="008717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717AE">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города Фокино  в лице главы Администрации города Фокино</w:t>
      </w:r>
      <w:r w:rsidR="00374604" w:rsidRPr="00C81356">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Положения об Администрации города Фокино, именуемая в  дальнейшем  "Администрация</w:t>
      </w:r>
      <w:r w:rsidR="00374604" w:rsidRPr="00C81356">
        <w:rPr>
          <w:rFonts w:ascii="Times New Roman" w:hAnsi="Times New Roman" w:cs="Times New Roman"/>
          <w:sz w:val="24"/>
          <w:szCs w:val="24"/>
        </w:rPr>
        <w:t>",  с  одной</w:t>
      </w:r>
      <w:r>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стороны, и ___________________ в лице ___________, </w:t>
      </w:r>
      <w:r w:rsidR="00D50770">
        <w:rPr>
          <w:rFonts w:ascii="Times New Roman" w:hAnsi="Times New Roman" w:cs="Times New Roman"/>
          <w:sz w:val="24"/>
          <w:szCs w:val="24"/>
        </w:rPr>
        <w:t xml:space="preserve">  </w:t>
      </w:r>
      <w:proofErr w:type="gramStart"/>
      <w:r w:rsidR="00374604" w:rsidRPr="00C81356">
        <w:rPr>
          <w:rFonts w:ascii="Times New Roman" w:hAnsi="Times New Roman" w:cs="Times New Roman"/>
          <w:sz w:val="24"/>
          <w:szCs w:val="24"/>
        </w:rPr>
        <w:t>действующий</w:t>
      </w:r>
      <w:proofErr w:type="gramEnd"/>
      <w:r w:rsidR="00374604" w:rsidRPr="00C81356">
        <w:rPr>
          <w:rFonts w:ascii="Times New Roman" w:hAnsi="Times New Roman" w:cs="Times New Roman"/>
          <w:sz w:val="24"/>
          <w:szCs w:val="24"/>
        </w:rPr>
        <w:t xml:space="preserve"> на основании</w:t>
      </w:r>
    </w:p>
    <w:p w:rsidR="00374604" w:rsidRPr="00C81356" w:rsidRDefault="00374604" w:rsidP="008717A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_________,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именуемый</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 в</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 дальнейшем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"Получатель",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с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другой </w:t>
      </w:r>
      <w:r w:rsidR="008717AE">
        <w:rPr>
          <w:rFonts w:ascii="Times New Roman" w:hAnsi="Times New Roman" w:cs="Times New Roman"/>
          <w:sz w:val="24"/>
          <w:szCs w:val="24"/>
        </w:rPr>
        <w:t xml:space="preserve"> </w:t>
      </w:r>
      <w:r w:rsidR="00F75C30">
        <w:rPr>
          <w:rFonts w:ascii="Times New Roman" w:hAnsi="Times New Roman" w:cs="Times New Roman"/>
          <w:sz w:val="24"/>
          <w:szCs w:val="24"/>
        </w:rPr>
        <w:t xml:space="preserve">  </w:t>
      </w:r>
      <w:r w:rsidRPr="00C81356">
        <w:rPr>
          <w:rFonts w:ascii="Times New Roman" w:hAnsi="Times New Roman" w:cs="Times New Roman"/>
          <w:sz w:val="24"/>
          <w:szCs w:val="24"/>
        </w:rPr>
        <w:t xml:space="preserve">стороны, </w:t>
      </w:r>
      <w:r w:rsidR="008717AE">
        <w:rPr>
          <w:rFonts w:ascii="Times New Roman" w:hAnsi="Times New Roman" w:cs="Times New Roman"/>
          <w:sz w:val="24"/>
          <w:szCs w:val="24"/>
        </w:rPr>
        <w:t xml:space="preserve"> </w:t>
      </w:r>
      <w:r w:rsidR="00F75C30">
        <w:rPr>
          <w:rFonts w:ascii="Times New Roman" w:hAnsi="Times New Roman" w:cs="Times New Roman"/>
          <w:sz w:val="24"/>
          <w:szCs w:val="24"/>
        </w:rPr>
        <w:t xml:space="preserve">  </w:t>
      </w:r>
      <w:r w:rsidRPr="00C81356">
        <w:rPr>
          <w:rFonts w:ascii="Times New Roman" w:hAnsi="Times New Roman" w:cs="Times New Roman"/>
          <w:sz w:val="24"/>
          <w:szCs w:val="24"/>
        </w:rPr>
        <w:t>совместно</w:t>
      </w:r>
    </w:p>
    <w:p w:rsidR="00374604" w:rsidRPr="00C81356" w:rsidRDefault="00374604" w:rsidP="008717A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именуемые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"Стороны",  на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основании  Положения о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порядке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предоставления</w:t>
      </w:r>
      <w:r w:rsidR="00824A49">
        <w:rPr>
          <w:rFonts w:ascii="Times New Roman" w:hAnsi="Times New Roman" w:cs="Times New Roman"/>
          <w:sz w:val="24"/>
          <w:szCs w:val="24"/>
        </w:rPr>
        <w:t xml:space="preserve"> субсидий</w:t>
      </w:r>
    </w:p>
    <w:p w:rsidR="00374604" w:rsidRPr="00C81356" w:rsidRDefault="00374604" w:rsidP="008717A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субъектам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малого</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 и</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 среднего</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 пред</w:t>
      </w:r>
      <w:r w:rsidR="006008AC">
        <w:rPr>
          <w:rFonts w:ascii="Times New Roman" w:hAnsi="Times New Roman" w:cs="Times New Roman"/>
          <w:sz w:val="24"/>
          <w:szCs w:val="24"/>
        </w:rPr>
        <w:t>принимательства</w:t>
      </w:r>
      <w:r w:rsidR="008717AE">
        <w:rPr>
          <w:rFonts w:ascii="Times New Roman" w:hAnsi="Times New Roman" w:cs="Times New Roman"/>
          <w:sz w:val="24"/>
          <w:szCs w:val="24"/>
        </w:rPr>
        <w:t xml:space="preserve"> </w:t>
      </w:r>
      <w:r w:rsidR="006008AC">
        <w:rPr>
          <w:rFonts w:ascii="Times New Roman" w:hAnsi="Times New Roman" w:cs="Times New Roman"/>
          <w:sz w:val="24"/>
          <w:szCs w:val="24"/>
        </w:rPr>
        <w:t xml:space="preserve"> города Фокино </w:t>
      </w:r>
      <w:r w:rsidRPr="00C81356">
        <w:rPr>
          <w:rFonts w:ascii="Times New Roman" w:hAnsi="Times New Roman" w:cs="Times New Roman"/>
          <w:sz w:val="24"/>
          <w:szCs w:val="24"/>
        </w:rPr>
        <w:t xml:space="preserve"> в</w:t>
      </w:r>
      <w:r w:rsidR="00824A49">
        <w:rPr>
          <w:rFonts w:ascii="Times New Roman" w:hAnsi="Times New Roman" w:cs="Times New Roman"/>
          <w:sz w:val="24"/>
          <w:szCs w:val="24"/>
        </w:rPr>
        <w:t xml:space="preserve"> 2013 году</w:t>
      </w:r>
      <w:r w:rsidRPr="00C81356">
        <w:rPr>
          <w:rFonts w:ascii="Times New Roman" w:hAnsi="Times New Roman" w:cs="Times New Roman"/>
          <w:sz w:val="24"/>
          <w:szCs w:val="24"/>
        </w:rPr>
        <w:t xml:space="preserve">,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 xml:space="preserve">утвержденного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Постановлением</w:t>
      </w:r>
      <w:r w:rsidR="006008AC">
        <w:rPr>
          <w:rFonts w:ascii="Times New Roman" w:hAnsi="Times New Roman" w:cs="Times New Roman"/>
          <w:sz w:val="24"/>
          <w:szCs w:val="24"/>
        </w:rPr>
        <w:t xml:space="preserve"> </w:t>
      </w:r>
      <w:r w:rsidR="008717AE">
        <w:rPr>
          <w:rFonts w:ascii="Times New Roman" w:hAnsi="Times New Roman" w:cs="Times New Roman"/>
          <w:sz w:val="24"/>
          <w:szCs w:val="24"/>
        </w:rPr>
        <w:t xml:space="preserve">  </w:t>
      </w:r>
      <w:r w:rsidR="006008AC">
        <w:rPr>
          <w:rFonts w:ascii="Times New Roman" w:hAnsi="Times New Roman" w:cs="Times New Roman"/>
          <w:sz w:val="24"/>
          <w:szCs w:val="24"/>
        </w:rPr>
        <w:t xml:space="preserve">Администрации </w:t>
      </w:r>
      <w:r w:rsidR="008717AE">
        <w:rPr>
          <w:rFonts w:ascii="Times New Roman" w:hAnsi="Times New Roman" w:cs="Times New Roman"/>
          <w:sz w:val="24"/>
          <w:szCs w:val="24"/>
        </w:rPr>
        <w:t xml:space="preserve"> </w:t>
      </w:r>
      <w:r w:rsidR="006008AC">
        <w:rPr>
          <w:rFonts w:ascii="Times New Roman" w:hAnsi="Times New Roman" w:cs="Times New Roman"/>
          <w:sz w:val="24"/>
          <w:szCs w:val="24"/>
        </w:rPr>
        <w:t xml:space="preserve">города </w:t>
      </w:r>
      <w:r w:rsidR="008717AE">
        <w:rPr>
          <w:rFonts w:ascii="Times New Roman" w:hAnsi="Times New Roman" w:cs="Times New Roman"/>
          <w:sz w:val="24"/>
          <w:szCs w:val="24"/>
        </w:rPr>
        <w:t xml:space="preserve"> </w:t>
      </w:r>
      <w:r w:rsidR="006008AC">
        <w:rPr>
          <w:rFonts w:ascii="Times New Roman" w:hAnsi="Times New Roman" w:cs="Times New Roman"/>
          <w:sz w:val="24"/>
          <w:szCs w:val="24"/>
        </w:rPr>
        <w:t>Фокино</w:t>
      </w:r>
      <w:r w:rsidRPr="00C81356">
        <w:rPr>
          <w:rFonts w:ascii="Times New Roman" w:hAnsi="Times New Roman" w:cs="Times New Roman"/>
          <w:sz w:val="24"/>
          <w:szCs w:val="24"/>
        </w:rPr>
        <w:t xml:space="preserve"> </w:t>
      </w:r>
      <w:r w:rsidR="008717AE">
        <w:rPr>
          <w:rFonts w:ascii="Times New Roman" w:hAnsi="Times New Roman" w:cs="Times New Roman"/>
          <w:sz w:val="24"/>
          <w:szCs w:val="24"/>
        </w:rPr>
        <w:t xml:space="preserve"> </w:t>
      </w:r>
      <w:r w:rsidRPr="00C81356">
        <w:rPr>
          <w:rFonts w:ascii="Times New Roman" w:hAnsi="Times New Roman" w:cs="Times New Roman"/>
          <w:sz w:val="24"/>
          <w:szCs w:val="24"/>
        </w:rPr>
        <w:t>от</w:t>
      </w:r>
      <w:r w:rsidR="00824A49">
        <w:rPr>
          <w:rFonts w:ascii="Times New Roman" w:hAnsi="Times New Roman" w:cs="Times New Roman"/>
          <w:sz w:val="24"/>
          <w:szCs w:val="24"/>
        </w:rPr>
        <w:t xml:space="preserve">  </w:t>
      </w:r>
      <w:r w:rsidRPr="00C81356">
        <w:rPr>
          <w:rFonts w:ascii="Times New Roman" w:hAnsi="Times New Roman" w:cs="Times New Roman"/>
          <w:sz w:val="24"/>
          <w:szCs w:val="24"/>
        </w:rPr>
        <w:t>"___" ______ 2013 года N ____, заключили настоящий Договор о нижеследующем.</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45" w:name="Par1177"/>
      <w:bookmarkEnd w:id="45"/>
      <w:r w:rsidRPr="00C81356">
        <w:rPr>
          <w:rFonts w:ascii="Times New Roman" w:hAnsi="Times New Roman" w:cs="Times New Roman"/>
          <w:sz w:val="24"/>
          <w:szCs w:val="24"/>
        </w:rPr>
        <w:t xml:space="preserve">                           1. Общие положения</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E5A82">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1.1. Настоящий   Договор   заключен в соответствии с Бюджетным кодексом</w:t>
      </w:r>
      <w:r w:rsidR="005A25E4">
        <w:rPr>
          <w:rFonts w:ascii="Times New Roman" w:hAnsi="Times New Roman" w:cs="Times New Roman"/>
          <w:sz w:val="24"/>
          <w:szCs w:val="24"/>
        </w:rPr>
        <w:t xml:space="preserve"> </w:t>
      </w:r>
      <w:proofErr w:type="gramStart"/>
      <w:r w:rsidR="005A25E4">
        <w:rPr>
          <w:rFonts w:ascii="Times New Roman" w:hAnsi="Times New Roman" w:cs="Times New Roman"/>
          <w:sz w:val="24"/>
          <w:szCs w:val="24"/>
        </w:rPr>
        <w:t>Российской</w:t>
      </w:r>
      <w:proofErr w:type="gramEnd"/>
      <w:r w:rsidR="005A25E4">
        <w:rPr>
          <w:rFonts w:ascii="Times New Roman" w:hAnsi="Times New Roman" w:cs="Times New Roman"/>
          <w:sz w:val="24"/>
          <w:szCs w:val="24"/>
        </w:rPr>
        <w:t xml:space="preserve"> </w:t>
      </w:r>
    </w:p>
    <w:p w:rsidR="00374604" w:rsidRPr="00C81356" w:rsidRDefault="00374604" w:rsidP="003E5A82">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Федерации,  Гражданским  кодексом  Российской  Федерации,  на</w:t>
      </w:r>
      <w:r w:rsidR="005A25E4">
        <w:rPr>
          <w:rFonts w:ascii="Times New Roman" w:hAnsi="Times New Roman" w:cs="Times New Roman"/>
          <w:sz w:val="24"/>
          <w:szCs w:val="24"/>
        </w:rPr>
        <w:t xml:space="preserve"> основании долгосрочной </w:t>
      </w:r>
    </w:p>
    <w:p w:rsidR="00374604" w:rsidRPr="00C81356" w:rsidRDefault="001138F1" w:rsidP="003E5A82">
      <w:pPr>
        <w:pStyle w:val="ConsPlusNonformat"/>
        <w:jc w:val="both"/>
        <w:rPr>
          <w:rFonts w:ascii="Times New Roman" w:hAnsi="Times New Roman" w:cs="Times New Roman"/>
          <w:sz w:val="24"/>
          <w:szCs w:val="24"/>
        </w:rPr>
      </w:pPr>
      <w:proofErr w:type="gramStart"/>
      <w:r w:rsidRPr="00FB4E89">
        <w:rPr>
          <w:rFonts w:ascii="Times New Roman" w:hAnsi="Times New Roman" w:cs="Times New Roman"/>
          <w:sz w:val="24"/>
          <w:szCs w:val="24"/>
        </w:rPr>
        <w:t>целевой программой «Поддержка малого и среднего предпринимательства в городе Фокино в 2012 -2014 г.», утвержденной Постановлением Администрации города Фокино от 08.11.2012 № 653-П « Об утверждении муниципальной программы реализация полномочий исполнительного органа власти городского округа «город Фокино» в 2012 -2014 г</w:t>
      </w:r>
      <w:r>
        <w:rPr>
          <w:rFonts w:ascii="Times New Roman" w:hAnsi="Times New Roman" w:cs="Times New Roman"/>
          <w:sz w:val="24"/>
          <w:szCs w:val="24"/>
        </w:rPr>
        <w:t xml:space="preserve">, Постановление Администрации города Фокино от    </w:t>
      </w:r>
      <w:r w:rsidR="00374604" w:rsidRPr="00C81356">
        <w:rPr>
          <w:rFonts w:ascii="Times New Roman" w:hAnsi="Times New Roman" w:cs="Times New Roman"/>
          <w:sz w:val="24"/>
          <w:szCs w:val="24"/>
        </w:rPr>
        <w:t xml:space="preserve"> "___" ____ 2013 года N ___</w:t>
      </w:r>
      <w:r>
        <w:rPr>
          <w:rFonts w:ascii="Times New Roman" w:hAnsi="Times New Roman" w:cs="Times New Roman"/>
          <w:sz w:val="24"/>
          <w:szCs w:val="24"/>
        </w:rPr>
        <w:t xml:space="preserve"> </w:t>
      </w:r>
      <w:r w:rsidR="00374604" w:rsidRPr="00C81356">
        <w:rPr>
          <w:rFonts w:ascii="Times New Roman" w:hAnsi="Times New Roman" w:cs="Times New Roman"/>
          <w:sz w:val="24"/>
          <w:szCs w:val="24"/>
        </w:rPr>
        <w:t>"Об утверждении Положения о  порядке  предоставления   субсидий   субъектам</w:t>
      </w:r>
      <w:r>
        <w:rPr>
          <w:rFonts w:ascii="Times New Roman" w:hAnsi="Times New Roman" w:cs="Times New Roman"/>
          <w:sz w:val="24"/>
          <w:szCs w:val="24"/>
        </w:rPr>
        <w:t xml:space="preserve"> </w:t>
      </w:r>
      <w:r w:rsidR="00374604" w:rsidRPr="00C81356">
        <w:rPr>
          <w:rFonts w:ascii="Times New Roman" w:hAnsi="Times New Roman" w:cs="Times New Roman"/>
          <w:sz w:val="24"/>
          <w:szCs w:val="24"/>
        </w:rPr>
        <w:t>малого и среднего пред</w:t>
      </w:r>
      <w:r>
        <w:rPr>
          <w:rFonts w:ascii="Times New Roman" w:hAnsi="Times New Roman" w:cs="Times New Roman"/>
          <w:sz w:val="24"/>
          <w:szCs w:val="24"/>
        </w:rPr>
        <w:t>принимательства города</w:t>
      </w:r>
      <w:proofErr w:type="gramEnd"/>
      <w:r>
        <w:rPr>
          <w:rFonts w:ascii="Times New Roman" w:hAnsi="Times New Roman" w:cs="Times New Roman"/>
          <w:sz w:val="24"/>
          <w:szCs w:val="24"/>
        </w:rPr>
        <w:t xml:space="preserve"> Фокино</w:t>
      </w:r>
      <w:r w:rsidR="00374604" w:rsidRPr="00C81356">
        <w:rPr>
          <w:rFonts w:ascii="Times New Roman" w:hAnsi="Times New Roman" w:cs="Times New Roman"/>
          <w:sz w:val="24"/>
          <w:szCs w:val="24"/>
        </w:rPr>
        <w:t xml:space="preserve"> в 2013 году".</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46" w:name="Par1187"/>
      <w:bookmarkEnd w:id="46"/>
      <w:r w:rsidRPr="00C81356">
        <w:rPr>
          <w:rFonts w:ascii="Times New Roman" w:hAnsi="Times New Roman" w:cs="Times New Roman"/>
          <w:sz w:val="24"/>
          <w:szCs w:val="24"/>
        </w:rPr>
        <w:t xml:space="preserve">                            2. Предмет Договора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2.1. Предметом   настоящего    Договора     является     предоставление</w:t>
      </w:r>
      <w:r w:rsidR="003E5A82">
        <w:rPr>
          <w:rFonts w:ascii="Times New Roman" w:hAnsi="Times New Roman" w:cs="Times New Roman"/>
          <w:sz w:val="24"/>
          <w:szCs w:val="24"/>
        </w:rPr>
        <w:t xml:space="preserve"> Администрацией</w:t>
      </w:r>
    </w:p>
    <w:p w:rsidR="00374604" w:rsidRPr="00C81356" w:rsidRDefault="00706896" w:rsidP="00374604">
      <w:pPr>
        <w:pStyle w:val="ConsPlusNonformat"/>
        <w:rPr>
          <w:rFonts w:ascii="Times New Roman" w:hAnsi="Times New Roman" w:cs="Times New Roman"/>
          <w:sz w:val="24"/>
          <w:szCs w:val="24"/>
        </w:rPr>
      </w:pPr>
      <w:r>
        <w:rPr>
          <w:rFonts w:ascii="Times New Roman" w:hAnsi="Times New Roman" w:cs="Times New Roman"/>
          <w:sz w:val="24"/>
          <w:szCs w:val="24"/>
        </w:rPr>
        <w:t xml:space="preserve"> города </w:t>
      </w:r>
      <w:r w:rsidR="00D73AE2">
        <w:rPr>
          <w:rFonts w:ascii="Times New Roman" w:hAnsi="Times New Roman" w:cs="Times New Roman"/>
          <w:sz w:val="24"/>
          <w:szCs w:val="24"/>
        </w:rPr>
        <w:t xml:space="preserve">    </w:t>
      </w:r>
      <w:r>
        <w:rPr>
          <w:rFonts w:ascii="Times New Roman" w:hAnsi="Times New Roman" w:cs="Times New Roman"/>
          <w:sz w:val="24"/>
          <w:szCs w:val="24"/>
        </w:rPr>
        <w:t>Фокино</w:t>
      </w:r>
      <w:r w:rsidR="00D73AE2">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 субсидии  (далее - гранта)   на  финансирование  расходов,</w:t>
      </w:r>
      <w:r>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предусмотренных в соответствии с </w:t>
      </w:r>
      <w:proofErr w:type="spellStart"/>
      <w:proofErr w:type="gramStart"/>
      <w:r w:rsidR="00374604" w:rsidRPr="00C81356">
        <w:rPr>
          <w:rFonts w:ascii="Times New Roman" w:hAnsi="Times New Roman" w:cs="Times New Roman"/>
          <w:sz w:val="24"/>
          <w:szCs w:val="24"/>
        </w:rPr>
        <w:t>бизнес-проектом</w:t>
      </w:r>
      <w:proofErr w:type="spellEnd"/>
      <w:proofErr w:type="gramEnd"/>
      <w:r w:rsidR="00374604" w:rsidRPr="00C81356">
        <w:rPr>
          <w:rFonts w:ascii="Times New Roman" w:hAnsi="Times New Roman" w:cs="Times New Roman"/>
          <w:sz w:val="24"/>
          <w:szCs w:val="24"/>
        </w:rPr>
        <w:t xml:space="preserve"> 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(указать наименование проекта)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по  созданию  собственного  дела   Получателю </w:t>
      </w:r>
      <w:r w:rsidR="000F520C">
        <w:rPr>
          <w:rFonts w:ascii="Times New Roman" w:hAnsi="Times New Roman" w:cs="Times New Roman"/>
          <w:sz w:val="24"/>
          <w:szCs w:val="24"/>
        </w:rPr>
        <w:t xml:space="preserve">  </w:t>
      </w:r>
      <w:r w:rsidRPr="00C81356">
        <w:rPr>
          <w:rFonts w:ascii="Times New Roman" w:hAnsi="Times New Roman" w:cs="Times New Roman"/>
          <w:sz w:val="24"/>
          <w:szCs w:val="24"/>
        </w:rPr>
        <w:t xml:space="preserve">в </w:t>
      </w:r>
      <w:r w:rsidR="000F520C">
        <w:rPr>
          <w:rFonts w:ascii="Times New Roman" w:hAnsi="Times New Roman" w:cs="Times New Roman"/>
          <w:sz w:val="24"/>
          <w:szCs w:val="24"/>
        </w:rPr>
        <w:t xml:space="preserve">  </w:t>
      </w:r>
      <w:r w:rsidRPr="00C81356">
        <w:rPr>
          <w:rFonts w:ascii="Times New Roman" w:hAnsi="Times New Roman" w:cs="Times New Roman"/>
          <w:sz w:val="24"/>
          <w:szCs w:val="24"/>
        </w:rPr>
        <w:t xml:space="preserve">размере,   </w:t>
      </w:r>
      <w:r w:rsidR="000F520C">
        <w:rPr>
          <w:rFonts w:ascii="Times New Roman" w:hAnsi="Times New Roman" w:cs="Times New Roman"/>
          <w:sz w:val="24"/>
          <w:szCs w:val="24"/>
        </w:rPr>
        <w:t xml:space="preserve">  </w:t>
      </w:r>
      <w:r w:rsidRPr="00C81356">
        <w:rPr>
          <w:rFonts w:ascii="Times New Roman" w:hAnsi="Times New Roman" w:cs="Times New Roman"/>
          <w:sz w:val="24"/>
          <w:szCs w:val="24"/>
        </w:rPr>
        <w:t>предусмотренном</w:t>
      </w:r>
    </w:p>
    <w:p w:rsidR="00374604" w:rsidRPr="00C81356" w:rsidRDefault="00BC3F41" w:rsidP="00374604">
      <w:pPr>
        <w:pStyle w:val="ConsPlusNonformat"/>
        <w:rPr>
          <w:rFonts w:ascii="Times New Roman" w:hAnsi="Times New Roman" w:cs="Times New Roman"/>
          <w:sz w:val="24"/>
          <w:szCs w:val="24"/>
        </w:rPr>
      </w:pPr>
      <w:r>
        <w:rPr>
          <w:rFonts w:ascii="Times New Roman" w:hAnsi="Times New Roman" w:cs="Times New Roman"/>
          <w:sz w:val="24"/>
          <w:szCs w:val="24"/>
        </w:rPr>
        <w:t>подпунктом  3.1.1. пункта 3.1.</w:t>
      </w:r>
      <w:r w:rsidR="00374604" w:rsidRPr="00C81356">
        <w:rPr>
          <w:rFonts w:ascii="Times New Roman" w:hAnsi="Times New Roman" w:cs="Times New Roman"/>
          <w:sz w:val="24"/>
          <w:szCs w:val="24"/>
        </w:rPr>
        <w:t xml:space="preserve"> настоящего Договора, на  возмещение  затрат</w:t>
      </w:r>
      <w:r w:rsidR="00D73AE2">
        <w:rPr>
          <w:rFonts w:ascii="Times New Roman" w:hAnsi="Times New Roman" w:cs="Times New Roman"/>
          <w:sz w:val="24"/>
          <w:szCs w:val="24"/>
        </w:rPr>
        <w:t xml:space="preserve"> по проекту</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47" w:name="Par1197"/>
      <w:bookmarkEnd w:id="47"/>
      <w:r w:rsidRPr="00C81356">
        <w:rPr>
          <w:rFonts w:ascii="Times New Roman" w:hAnsi="Times New Roman" w:cs="Times New Roman"/>
          <w:sz w:val="24"/>
          <w:szCs w:val="24"/>
        </w:rPr>
        <w:t xml:space="preserve">                           3. Обязанности Сторон</w:t>
      </w:r>
    </w:p>
    <w:p w:rsidR="00374604" w:rsidRPr="00C81356" w:rsidRDefault="00374604" w:rsidP="00374604">
      <w:pPr>
        <w:pStyle w:val="ConsPlusNonformat"/>
        <w:rPr>
          <w:rFonts w:ascii="Times New Roman" w:hAnsi="Times New Roman" w:cs="Times New Roman"/>
          <w:sz w:val="24"/>
          <w:szCs w:val="24"/>
        </w:rPr>
      </w:pPr>
    </w:p>
    <w:p w:rsidR="00374604" w:rsidRPr="00C81356" w:rsidRDefault="00D143C1" w:rsidP="00374604">
      <w:pPr>
        <w:pStyle w:val="ConsPlusNonformat"/>
        <w:rPr>
          <w:rFonts w:ascii="Times New Roman" w:hAnsi="Times New Roman" w:cs="Times New Roman"/>
          <w:sz w:val="24"/>
          <w:szCs w:val="24"/>
        </w:rPr>
      </w:pPr>
      <w:r>
        <w:rPr>
          <w:rFonts w:ascii="Times New Roman" w:hAnsi="Times New Roman" w:cs="Times New Roman"/>
          <w:sz w:val="24"/>
          <w:szCs w:val="24"/>
        </w:rPr>
        <w:t xml:space="preserve">    3.1. Администрация </w:t>
      </w:r>
      <w:r w:rsidR="00374604" w:rsidRPr="00C81356">
        <w:rPr>
          <w:rFonts w:ascii="Times New Roman" w:hAnsi="Times New Roman" w:cs="Times New Roman"/>
          <w:sz w:val="24"/>
          <w:szCs w:val="24"/>
        </w:rPr>
        <w:t xml:space="preserve"> обязуется: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3.1.1. Перечислить на расчетный счет Получателя грант в сумме 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 рублей ________ копеек.</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3.1.2. Обеспечить     своевременное    перечисление  денежных   средств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Получателю в соответствии с </w:t>
      </w:r>
      <w:hyperlink w:anchor="Par1236" w:tooltip="Ссылка на текущий документ" w:history="1">
        <w:r w:rsidRPr="00C81356">
          <w:rPr>
            <w:rFonts w:ascii="Times New Roman" w:hAnsi="Times New Roman" w:cs="Times New Roman"/>
            <w:color w:val="0000FF"/>
            <w:sz w:val="24"/>
            <w:szCs w:val="24"/>
          </w:rPr>
          <w:t>разделом 4</w:t>
        </w:r>
      </w:hyperlink>
      <w:r w:rsidRPr="00C81356">
        <w:rPr>
          <w:rFonts w:ascii="Times New Roman" w:hAnsi="Times New Roman" w:cs="Times New Roman"/>
          <w:sz w:val="24"/>
          <w:szCs w:val="24"/>
        </w:rPr>
        <w:t xml:space="preserve"> настоящего Договора.</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3.1.3. Осуществлять контроль за реализацией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запрашивать</w:t>
      </w:r>
      <w:r w:rsidR="00CB7C91">
        <w:rPr>
          <w:rFonts w:ascii="Times New Roman" w:hAnsi="Times New Roman" w:cs="Times New Roman"/>
          <w:sz w:val="24"/>
          <w:szCs w:val="24"/>
        </w:rPr>
        <w:t xml:space="preserve"> у Получателя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документы,  подтверждающие  расходы  по  реализации  </w:t>
      </w:r>
      <w:proofErr w:type="spellStart"/>
      <w:proofErr w:type="gramStart"/>
      <w:r w:rsidRPr="00C81356">
        <w:rPr>
          <w:rFonts w:ascii="Times New Roman" w:hAnsi="Times New Roman" w:cs="Times New Roman"/>
          <w:sz w:val="24"/>
          <w:szCs w:val="24"/>
        </w:rPr>
        <w:t>бизнес-</w:t>
      </w:r>
      <w:r w:rsidR="000F520C">
        <w:rPr>
          <w:rFonts w:ascii="Times New Roman" w:hAnsi="Times New Roman" w:cs="Times New Roman"/>
          <w:sz w:val="24"/>
          <w:szCs w:val="24"/>
        </w:rPr>
        <w:t>проекта</w:t>
      </w:r>
      <w:proofErr w:type="spellEnd"/>
      <w:proofErr w:type="gramEnd"/>
      <w:r w:rsidR="00CB7C91">
        <w:rPr>
          <w:rFonts w:ascii="Times New Roman" w:hAnsi="Times New Roman" w:cs="Times New Roman"/>
          <w:sz w:val="24"/>
          <w:szCs w:val="24"/>
        </w:rPr>
        <w:t>.</w:t>
      </w:r>
    </w:p>
    <w:p w:rsidR="00374604" w:rsidRPr="00C81356" w:rsidRDefault="00374604" w:rsidP="003E6790">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3.1.4. Направлять Получателю  (по   адресу,   указанному   в  настоящем</w:t>
      </w:r>
      <w:r w:rsidR="003E6790">
        <w:rPr>
          <w:rFonts w:ascii="Times New Roman" w:hAnsi="Times New Roman" w:cs="Times New Roman"/>
          <w:sz w:val="24"/>
          <w:szCs w:val="24"/>
        </w:rPr>
        <w:t xml:space="preserve"> </w:t>
      </w:r>
      <w:r w:rsidRPr="00C81356">
        <w:rPr>
          <w:rFonts w:ascii="Times New Roman" w:hAnsi="Times New Roman" w:cs="Times New Roman"/>
          <w:sz w:val="24"/>
          <w:szCs w:val="24"/>
        </w:rPr>
        <w:t>Договоре) уведомление о  возврате  бюджетных  средств,  предоставленных  по</w:t>
      </w:r>
      <w:r w:rsidR="003E6790">
        <w:rPr>
          <w:rFonts w:ascii="Times New Roman" w:hAnsi="Times New Roman" w:cs="Times New Roman"/>
          <w:sz w:val="24"/>
          <w:szCs w:val="24"/>
        </w:rPr>
        <w:t xml:space="preserve"> </w:t>
      </w:r>
      <w:r w:rsidRPr="00C81356">
        <w:rPr>
          <w:rFonts w:ascii="Times New Roman" w:hAnsi="Times New Roman" w:cs="Times New Roman"/>
          <w:sz w:val="24"/>
          <w:szCs w:val="24"/>
        </w:rPr>
        <w:t>настоящему Договору в виде гранта, путем их перечисления  на  лицевой  счет</w:t>
      </w:r>
      <w:r w:rsidR="003E6790">
        <w:rPr>
          <w:rFonts w:ascii="Times New Roman" w:hAnsi="Times New Roman" w:cs="Times New Roman"/>
          <w:sz w:val="24"/>
          <w:szCs w:val="24"/>
        </w:rPr>
        <w:t xml:space="preserve"> </w:t>
      </w:r>
      <w:r w:rsidR="005D4F79">
        <w:rPr>
          <w:rFonts w:ascii="Times New Roman" w:hAnsi="Times New Roman" w:cs="Times New Roman"/>
          <w:sz w:val="24"/>
          <w:szCs w:val="24"/>
        </w:rPr>
        <w:t>Администрации города Фокино</w:t>
      </w:r>
      <w:r w:rsidRPr="00C81356">
        <w:rPr>
          <w:rFonts w:ascii="Times New Roman" w:hAnsi="Times New Roman" w:cs="Times New Roman"/>
          <w:sz w:val="24"/>
          <w:szCs w:val="24"/>
        </w:rPr>
        <w:t xml:space="preserve">  в случае выявления недостоверности представленных Получателем</w:t>
      </w:r>
      <w:r w:rsidR="005D4F79">
        <w:rPr>
          <w:rFonts w:ascii="Times New Roman" w:hAnsi="Times New Roman" w:cs="Times New Roman"/>
          <w:sz w:val="24"/>
          <w:szCs w:val="24"/>
        </w:rPr>
        <w:t xml:space="preserve"> </w:t>
      </w:r>
      <w:r w:rsidRPr="00C81356">
        <w:rPr>
          <w:rFonts w:ascii="Times New Roman" w:hAnsi="Times New Roman" w:cs="Times New Roman"/>
          <w:sz w:val="24"/>
          <w:szCs w:val="24"/>
        </w:rPr>
        <w:t>сведений и документов, а также в случае  непредставления  отчетов  и  (или)</w:t>
      </w:r>
      <w:r w:rsidR="003E6790">
        <w:rPr>
          <w:rFonts w:ascii="Times New Roman" w:hAnsi="Times New Roman" w:cs="Times New Roman"/>
          <w:sz w:val="24"/>
          <w:szCs w:val="24"/>
        </w:rPr>
        <w:t xml:space="preserve"> </w:t>
      </w:r>
      <w:r w:rsidRPr="00C81356">
        <w:rPr>
          <w:rFonts w:ascii="Times New Roman" w:hAnsi="Times New Roman" w:cs="Times New Roman"/>
          <w:sz w:val="24"/>
          <w:szCs w:val="24"/>
        </w:rPr>
        <w:t xml:space="preserve">документов, подтверждающих реализацию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A01042">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3.1.6. Принимать       все   необходимые    меры   в   соответствии   с</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 xml:space="preserve">законодательством  Российской   Федерации </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 xml:space="preserve">  по   принудительному  </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 xml:space="preserve"> возврату</w:t>
      </w:r>
      <w:r w:rsidR="00A01042">
        <w:rPr>
          <w:rFonts w:ascii="Times New Roman" w:hAnsi="Times New Roman" w:cs="Times New Roman"/>
          <w:sz w:val="24"/>
          <w:szCs w:val="24"/>
        </w:rPr>
        <w:t xml:space="preserve">   </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 xml:space="preserve">бюджетных </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 xml:space="preserve">средств, предоставленных </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 </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настоящему</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 xml:space="preserve"> Договору</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 xml:space="preserve"> в</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 xml:space="preserve"> виде  гранта, </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в</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 xml:space="preserve">случае </w:t>
      </w:r>
      <w:r w:rsidR="00A01042">
        <w:rPr>
          <w:rFonts w:ascii="Times New Roman" w:hAnsi="Times New Roman" w:cs="Times New Roman"/>
          <w:sz w:val="24"/>
          <w:szCs w:val="24"/>
        </w:rPr>
        <w:t xml:space="preserve">  </w:t>
      </w:r>
      <w:r w:rsidRPr="00C81356">
        <w:rPr>
          <w:rFonts w:ascii="Times New Roman" w:hAnsi="Times New Roman" w:cs="Times New Roman"/>
          <w:sz w:val="24"/>
          <w:szCs w:val="24"/>
        </w:rPr>
        <w:t xml:space="preserve">выявления </w:t>
      </w:r>
      <w:r w:rsidR="00A01042">
        <w:rPr>
          <w:rFonts w:ascii="Times New Roman" w:hAnsi="Times New Roman" w:cs="Times New Roman"/>
          <w:sz w:val="24"/>
          <w:szCs w:val="24"/>
        </w:rPr>
        <w:t xml:space="preserve">недостоверности </w:t>
      </w:r>
      <w:r w:rsidRPr="00C81356">
        <w:rPr>
          <w:rFonts w:ascii="Times New Roman" w:hAnsi="Times New Roman" w:cs="Times New Roman"/>
          <w:sz w:val="24"/>
          <w:szCs w:val="24"/>
        </w:rPr>
        <w:t xml:space="preserve"> представленных  Получателем  сведений  и</w:t>
      </w:r>
      <w:r w:rsidR="003E571E">
        <w:rPr>
          <w:rFonts w:ascii="Times New Roman" w:hAnsi="Times New Roman" w:cs="Times New Roman"/>
          <w:sz w:val="24"/>
          <w:szCs w:val="24"/>
        </w:rPr>
        <w:t xml:space="preserve">  </w:t>
      </w:r>
      <w:r w:rsidRPr="00C81356">
        <w:rPr>
          <w:rFonts w:ascii="Times New Roman" w:hAnsi="Times New Roman" w:cs="Times New Roman"/>
          <w:sz w:val="24"/>
          <w:szCs w:val="24"/>
        </w:rPr>
        <w:t>документов.</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3.2. Получатель обязуется:</w:t>
      </w:r>
    </w:p>
    <w:p w:rsidR="00374604" w:rsidRPr="00C81356" w:rsidRDefault="00374604" w:rsidP="00323E5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3.2.1. Обеспечить    поэтапное   выполнение    комплекса   мероприятий,</w:t>
      </w:r>
      <w:r w:rsidR="00323E5E">
        <w:rPr>
          <w:rFonts w:ascii="Times New Roman" w:hAnsi="Times New Roman" w:cs="Times New Roman"/>
          <w:sz w:val="24"/>
          <w:szCs w:val="24"/>
        </w:rPr>
        <w:t xml:space="preserve"> </w:t>
      </w:r>
      <w:r w:rsidRPr="00C81356">
        <w:rPr>
          <w:rFonts w:ascii="Times New Roman" w:hAnsi="Times New Roman" w:cs="Times New Roman"/>
          <w:sz w:val="24"/>
          <w:szCs w:val="24"/>
        </w:rPr>
        <w:t xml:space="preserve">предусмотренных </w:t>
      </w:r>
      <w:r w:rsidR="00323E5E">
        <w:rPr>
          <w:rFonts w:ascii="Times New Roman" w:hAnsi="Times New Roman" w:cs="Times New Roman"/>
          <w:sz w:val="24"/>
          <w:szCs w:val="24"/>
        </w:rPr>
        <w:t xml:space="preserve">   </w:t>
      </w:r>
      <w:proofErr w:type="spellStart"/>
      <w:proofErr w:type="gramStart"/>
      <w:r w:rsidRPr="00C81356">
        <w:rPr>
          <w:rFonts w:ascii="Times New Roman" w:hAnsi="Times New Roman" w:cs="Times New Roman"/>
          <w:sz w:val="24"/>
          <w:szCs w:val="24"/>
        </w:rPr>
        <w:t>бизнес-проектом</w:t>
      </w:r>
      <w:proofErr w:type="spellEnd"/>
      <w:proofErr w:type="gramEnd"/>
      <w:r w:rsidRPr="00C81356">
        <w:rPr>
          <w:rFonts w:ascii="Times New Roman" w:hAnsi="Times New Roman" w:cs="Times New Roman"/>
          <w:sz w:val="24"/>
          <w:szCs w:val="24"/>
        </w:rPr>
        <w:t xml:space="preserve"> по</w:t>
      </w:r>
      <w:r w:rsidR="00323E5E">
        <w:rPr>
          <w:rFonts w:ascii="Times New Roman" w:hAnsi="Times New Roman" w:cs="Times New Roman"/>
          <w:sz w:val="24"/>
          <w:szCs w:val="24"/>
        </w:rPr>
        <w:t xml:space="preserve"> </w:t>
      </w:r>
      <w:r w:rsidRPr="00C81356">
        <w:rPr>
          <w:rFonts w:ascii="Times New Roman" w:hAnsi="Times New Roman" w:cs="Times New Roman"/>
          <w:sz w:val="24"/>
          <w:szCs w:val="24"/>
        </w:rPr>
        <w:t xml:space="preserve"> созданию собственного дела.</w:t>
      </w:r>
    </w:p>
    <w:p w:rsidR="00374604" w:rsidRPr="00C81356" w:rsidRDefault="00374604" w:rsidP="00323E5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3.2.2. Своевременн</w:t>
      </w:r>
      <w:r w:rsidR="00FB3604">
        <w:rPr>
          <w:rFonts w:ascii="Times New Roman" w:hAnsi="Times New Roman" w:cs="Times New Roman"/>
          <w:sz w:val="24"/>
          <w:szCs w:val="24"/>
        </w:rPr>
        <w:t xml:space="preserve">о    представлять   Администрации </w:t>
      </w:r>
      <w:r w:rsidRPr="00C81356">
        <w:rPr>
          <w:rFonts w:ascii="Times New Roman" w:hAnsi="Times New Roman" w:cs="Times New Roman"/>
          <w:sz w:val="24"/>
          <w:szCs w:val="24"/>
        </w:rPr>
        <w:t xml:space="preserve"> в   соответствии   с</w:t>
      </w:r>
      <w:r w:rsidR="00A01042">
        <w:rPr>
          <w:rFonts w:ascii="Times New Roman" w:hAnsi="Times New Roman" w:cs="Times New Roman"/>
          <w:sz w:val="24"/>
          <w:szCs w:val="24"/>
        </w:rPr>
        <w:t xml:space="preserve"> пунктом 5.1</w:t>
      </w:r>
    </w:p>
    <w:p w:rsidR="00374604" w:rsidRPr="00C81356" w:rsidRDefault="006F245E" w:rsidP="00323E5E">
      <w:pPr>
        <w:pStyle w:val="ConsPlusNonformat"/>
        <w:rPr>
          <w:rFonts w:ascii="Times New Roman" w:hAnsi="Times New Roman" w:cs="Times New Roman"/>
          <w:sz w:val="24"/>
          <w:szCs w:val="24"/>
        </w:rPr>
      </w:pPr>
      <w:r>
        <w:rPr>
          <w:rFonts w:ascii="Times New Roman" w:hAnsi="Times New Roman" w:cs="Times New Roman"/>
          <w:sz w:val="24"/>
          <w:szCs w:val="24"/>
        </w:rPr>
        <w:t xml:space="preserve">настоящего    Договора  отчеты  и    </w:t>
      </w:r>
      <w:r w:rsidR="00374604" w:rsidRPr="00C81356">
        <w:rPr>
          <w:rFonts w:ascii="Times New Roman" w:hAnsi="Times New Roman" w:cs="Times New Roman"/>
          <w:sz w:val="24"/>
          <w:szCs w:val="24"/>
        </w:rPr>
        <w:t>документы,  подтверждающие</w:t>
      </w:r>
      <w:r w:rsidR="00A01042">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реализацию </w:t>
      </w:r>
      <w:r>
        <w:rPr>
          <w:rFonts w:ascii="Times New Roman" w:hAnsi="Times New Roman" w:cs="Times New Roman"/>
          <w:sz w:val="24"/>
          <w:szCs w:val="24"/>
        </w:rPr>
        <w:t xml:space="preserve"> </w:t>
      </w:r>
      <w:proofErr w:type="spellStart"/>
      <w:proofErr w:type="gramStart"/>
      <w:r w:rsidR="00374604" w:rsidRPr="00C81356">
        <w:rPr>
          <w:rFonts w:ascii="Times New Roman" w:hAnsi="Times New Roman" w:cs="Times New Roman"/>
          <w:sz w:val="24"/>
          <w:szCs w:val="24"/>
        </w:rPr>
        <w:t>бизнес-проекта</w:t>
      </w:r>
      <w:proofErr w:type="spellEnd"/>
      <w:proofErr w:type="gramEnd"/>
      <w:r w:rsidR="00374604" w:rsidRPr="00C81356">
        <w:rPr>
          <w:rFonts w:ascii="Times New Roman" w:hAnsi="Times New Roman" w:cs="Times New Roman"/>
          <w:sz w:val="24"/>
          <w:szCs w:val="24"/>
        </w:rPr>
        <w:t>.</w:t>
      </w:r>
    </w:p>
    <w:p w:rsidR="00374604" w:rsidRPr="00C81356" w:rsidRDefault="00374604" w:rsidP="00323E5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3.2.3. Представить      по    пер</w:t>
      </w:r>
      <w:r w:rsidR="007427A1">
        <w:rPr>
          <w:rFonts w:ascii="Times New Roman" w:hAnsi="Times New Roman" w:cs="Times New Roman"/>
          <w:sz w:val="24"/>
          <w:szCs w:val="24"/>
        </w:rPr>
        <w:t>вому   требованию   Администрации</w:t>
      </w:r>
      <w:r w:rsidRPr="00C81356">
        <w:rPr>
          <w:rFonts w:ascii="Times New Roman" w:hAnsi="Times New Roman" w:cs="Times New Roman"/>
          <w:sz w:val="24"/>
          <w:szCs w:val="24"/>
        </w:rPr>
        <w:t xml:space="preserve">   или</w:t>
      </w:r>
      <w:r w:rsidR="00574D76">
        <w:rPr>
          <w:rFonts w:ascii="Times New Roman" w:hAnsi="Times New Roman" w:cs="Times New Roman"/>
          <w:sz w:val="24"/>
          <w:szCs w:val="24"/>
        </w:rPr>
        <w:t xml:space="preserve"> уполномоченного</w:t>
      </w:r>
      <w:r w:rsidR="007427A1">
        <w:rPr>
          <w:rFonts w:ascii="Times New Roman" w:hAnsi="Times New Roman" w:cs="Times New Roman"/>
          <w:sz w:val="24"/>
          <w:szCs w:val="24"/>
        </w:rPr>
        <w:t xml:space="preserve"> ей</w:t>
      </w:r>
      <w:r w:rsidRPr="00C81356">
        <w:rPr>
          <w:rFonts w:ascii="Times New Roman" w:hAnsi="Times New Roman" w:cs="Times New Roman"/>
          <w:sz w:val="24"/>
          <w:szCs w:val="24"/>
        </w:rPr>
        <w:t xml:space="preserve"> лица в течение 5   рабочих   дней   со   дня   получения</w:t>
      </w:r>
      <w:r w:rsidR="00574D76">
        <w:rPr>
          <w:rFonts w:ascii="Times New Roman" w:hAnsi="Times New Roman" w:cs="Times New Roman"/>
          <w:sz w:val="24"/>
          <w:szCs w:val="24"/>
        </w:rPr>
        <w:t xml:space="preserve"> соответствующего</w:t>
      </w:r>
      <w:r w:rsidRPr="00C81356">
        <w:rPr>
          <w:rFonts w:ascii="Times New Roman" w:hAnsi="Times New Roman" w:cs="Times New Roman"/>
          <w:sz w:val="24"/>
          <w:szCs w:val="24"/>
        </w:rPr>
        <w:t xml:space="preserve"> запроса </w:t>
      </w:r>
      <w:r w:rsidR="00574D76">
        <w:rPr>
          <w:rFonts w:ascii="Times New Roman" w:hAnsi="Times New Roman" w:cs="Times New Roman"/>
          <w:sz w:val="24"/>
          <w:szCs w:val="24"/>
        </w:rPr>
        <w:t xml:space="preserve"> </w:t>
      </w:r>
      <w:r w:rsidRPr="00C81356">
        <w:rPr>
          <w:rFonts w:ascii="Times New Roman" w:hAnsi="Times New Roman" w:cs="Times New Roman"/>
          <w:sz w:val="24"/>
          <w:szCs w:val="24"/>
        </w:rPr>
        <w:t>всю</w:t>
      </w:r>
      <w:r w:rsidR="00574D76">
        <w:rPr>
          <w:rFonts w:ascii="Times New Roman" w:hAnsi="Times New Roman" w:cs="Times New Roman"/>
          <w:sz w:val="24"/>
          <w:szCs w:val="24"/>
        </w:rPr>
        <w:t xml:space="preserve">  </w:t>
      </w:r>
      <w:r w:rsidRPr="00C81356">
        <w:rPr>
          <w:rFonts w:ascii="Times New Roman" w:hAnsi="Times New Roman" w:cs="Times New Roman"/>
          <w:sz w:val="24"/>
          <w:szCs w:val="24"/>
        </w:rPr>
        <w:t xml:space="preserve"> запрашиваемую </w:t>
      </w:r>
      <w:r w:rsidR="00574D76">
        <w:rPr>
          <w:rFonts w:ascii="Times New Roman" w:hAnsi="Times New Roman" w:cs="Times New Roman"/>
          <w:sz w:val="24"/>
          <w:szCs w:val="24"/>
        </w:rPr>
        <w:t xml:space="preserve">   </w:t>
      </w:r>
      <w:r w:rsidRPr="00C81356">
        <w:rPr>
          <w:rFonts w:ascii="Times New Roman" w:hAnsi="Times New Roman" w:cs="Times New Roman"/>
          <w:sz w:val="24"/>
          <w:szCs w:val="24"/>
        </w:rPr>
        <w:t>документацию</w:t>
      </w:r>
      <w:r w:rsidR="00574D76">
        <w:rPr>
          <w:rFonts w:ascii="Times New Roman" w:hAnsi="Times New Roman" w:cs="Times New Roman"/>
          <w:sz w:val="24"/>
          <w:szCs w:val="24"/>
        </w:rPr>
        <w:t xml:space="preserve">   </w:t>
      </w:r>
      <w:r w:rsidRPr="00C81356">
        <w:rPr>
          <w:rFonts w:ascii="Times New Roman" w:hAnsi="Times New Roman" w:cs="Times New Roman"/>
          <w:sz w:val="24"/>
          <w:szCs w:val="24"/>
        </w:rPr>
        <w:t xml:space="preserve"> в</w:t>
      </w:r>
      <w:r w:rsidR="00574D76">
        <w:rPr>
          <w:rFonts w:ascii="Times New Roman" w:hAnsi="Times New Roman" w:cs="Times New Roman"/>
          <w:sz w:val="24"/>
          <w:szCs w:val="24"/>
        </w:rPr>
        <w:t xml:space="preserve">  </w:t>
      </w:r>
      <w:r w:rsidRPr="00C81356">
        <w:rPr>
          <w:rFonts w:ascii="Times New Roman" w:hAnsi="Times New Roman" w:cs="Times New Roman"/>
          <w:sz w:val="24"/>
          <w:szCs w:val="24"/>
        </w:rPr>
        <w:t xml:space="preserve"> целях проверки  и</w:t>
      </w:r>
    </w:p>
    <w:p w:rsidR="00374604" w:rsidRPr="00C81356" w:rsidRDefault="00374604" w:rsidP="00323E5E">
      <w:pPr>
        <w:pStyle w:val="ConsPlusNonformat"/>
        <w:jc w:val="both"/>
        <w:rPr>
          <w:rFonts w:ascii="Times New Roman" w:hAnsi="Times New Roman" w:cs="Times New Roman"/>
          <w:sz w:val="24"/>
          <w:szCs w:val="24"/>
        </w:rPr>
      </w:pPr>
      <w:proofErr w:type="gramStart"/>
      <w:r w:rsidRPr="00C81356">
        <w:rPr>
          <w:rFonts w:ascii="Times New Roman" w:hAnsi="Times New Roman" w:cs="Times New Roman"/>
          <w:sz w:val="24"/>
          <w:szCs w:val="24"/>
        </w:rPr>
        <w:t>контроля за</w:t>
      </w:r>
      <w:proofErr w:type="gramEnd"/>
      <w:r w:rsidRPr="00C81356">
        <w:rPr>
          <w:rFonts w:ascii="Times New Roman" w:hAnsi="Times New Roman" w:cs="Times New Roman"/>
          <w:sz w:val="24"/>
          <w:szCs w:val="24"/>
        </w:rPr>
        <w:t xml:space="preserve"> исполнением Получателем обязательств по настоящему Договору.</w:t>
      </w:r>
    </w:p>
    <w:p w:rsidR="00374604" w:rsidRPr="00C81356" w:rsidRDefault="00374604" w:rsidP="00323E5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3.2.4. При   выявлении   недостоверности   представленных   Получателем</w:t>
      </w:r>
      <w:r w:rsidR="00323E5E">
        <w:rPr>
          <w:rFonts w:ascii="Times New Roman" w:hAnsi="Times New Roman" w:cs="Times New Roman"/>
          <w:sz w:val="24"/>
          <w:szCs w:val="24"/>
        </w:rPr>
        <w:t xml:space="preserve"> сведений</w:t>
      </w:r>
    </w:p>
    <w:p w:rsidR="00374604" w:rsidRPr="00C81356" w:rsidRDefault="00374604" w:rsidP="00323E5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и документов, а также в случае  непредставления  отчетов  и  (или)</w:t>
      </w:r>
      <w:r w:rsidR="00323E5E">
        <w:rPr>
          <w:rFonts w:ascii="Times New Roman" w:hAnsi="Times New Roman" w:cs="Times New Roman"/>
          <w:sz w:val="24"/>
          <w:szCs w:val="24"/>
        </w:rPr>
        <w:t xml:space="preserve"> документов,</w:t>
      </w:r>
      <w:r w:rsidRPr="00C81356">
        <w:rPr>
          <w:rFonts w:ascii="Times New Roman" w:hAnsi="Times New Roman" w:cs="Times New Roman"/>
          <w:sz w:val="24"/>
          <w:szCs w:val="24"/>
        </w:rPr>
        <w:t xml:space="preserve">    подтверждающих    реализацию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возвратить</w:t>
      </w:r>
      <w:r w:rsidR="00323E5E">
        <w:rPr>
          <w:rFonts w:ascii="Times New Roman" w:hAnsi="Times New Roman" w:cs="Times New Roman"/>
          <w:sz w:val="24"/>
          <w:szCs w:val="24"/>
        </w:rPr>
        <w:t xml:space="preserve"> </w:t>
      </w:r>
      <w:r w:rsidRPr="00C81356">
        <w:rPr>
          <w:rFonts w:ascii="Times New Roman" w:hAnsi="Times New Roman" w:cs="Times New Roman"/>
          <w:sz w:val="24"/>
          <w:szCs w:val="24"/>
        </w:rPr>
        <w:t>бюджетные средства, предоставленные по настоящему Договору в  виде  гранта,</w:t>
      </w:r>
      <w:r w:rsidR="00323E5E">
        <w:rPr>
          <w:rFonts w:ascii="Times New Roman" w:hAnsi="Times New Roman" w:cs="Times New Roman"/>
          <w:sz w:val="24"/>
          <w:szCs w:val="24"/>
        </w:rPr>
        <w:t xml:space="preserve"> </w:t>
      </w:r>
      <w:r w:rsidRPr="00C81356">
        <w:rPr>
          <w:rFonts w:ascii="Times New Roman" w:hAnsi="Times New Roman" w:cs="Times New Roman"/>
          <w:sz w:val="24"/>
          <w:szCs w:val="24"/>
        </w:rPr>
        <w:t>путем их перечисле</w:t>
      </w:r>
      <w:r w:rsidR="00323E5E">
        <w:rPr>
          <w:rFonts w:ascii="Times New Roman" w:hAnsi="Times New Roman" w:cs="Times New Roman"/>
          <w:sz w:val="24"/>
          <w:szCs w:val="24"/>
        </w:rPr>
        <w:t xml:space="preserve">ния на лицевой счет Администрации города Фокино </w:t>
      </w:r>
      <w:r w:rsidRPr="00C81356">
        <w:rPr>
          <w:rFonts w:ascii="Times New Roman" w:hAnsi="Times New Roman" w:cs="Times New Roman"/>
          <w:sz w:val="24"/>
          <w:szCs w:val="24"/>
        </w:rPr>
        <w:t xml:space="preserve">  в двухнедельный срок со</w:t>
      </w:r>
      <w:r w:rsidR="00323E5E">
        <w:rPr>
          <w:rFonts w:ascii="Times New Roman" w:hAnsi="Times New Roman" w:cs="Times New Roman"/>
          <w:sz w:val="24"/>
          <w:szCs w:val="24"/>
        </w:rPr>
        <w:t xml:space="preserve"> дня  направления  Администрацией </w:t>
      </w:r>
      <w:r w:rsidRPr="00C81356">
        <w:rPr>
          <w:rFonts w:ascii="Times New Roman" w:hAnsi="Times New Roman" w:cs="Times New Roman"/>
          <w:sz w:val="24"/>
          <w:szCs w:val="24"/>
        </w:rPr>
        <w:t xml:space="preserve">  соответствующего  уведомления  о  возврате</w:t>
      </w:r>
      <w:r w:rsidR="00323E5E">
        <w:rPr>
          <w:rFonts w:ascii="Times New Roman" w:hAnsi="Times New Roman" w:cs="Times New Roman"/>
          <w:sz w:val="24"/>
          <w:szCs w:val="24"/>
        </w:rPr>
        <w:t xml:space="preserve"> </w:t>
      </w:r>
      <w:r w:rsidRPr="00C81356">
        <w:rPr>
          <w:rFonts w:ascii="Times New Roman" w:hAnsi="Times New Roman" w:cs="Times New Roman"/>
          <w:sz w:val="24"/>
          <w:szCs w:val="24"/>
        </w:rPr>
        <w:t>бюджетных средств.</w:t>
      </w:r>
    </w:p>
    <w:p w:rsidR="00374604" w:rsidRPr="00C81356" w:rsidRDefault="00374604" w:rsidP="00323E5E">
      <w:pPr>
        <w:pStyle w:val="ConsPlusNonformat"/>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48" w:name="Par1236"/>
      <w:bookmarkEnd w:id="48"/>
      <w:r w:rsidRPr="00C81356">
        <w:rPr>
          <w:rFonts w:ascii="Times New Roman" w:hAnsi="Times New Roman" w:cs="Times New Roman"/>
          <w:sz w:val="24"/>
          <w:szCs w:val="24"/>
        </w:rPr>
        <w:t xml:space="preserve">                             4. Порядок финансирования</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2204B1">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Грант </w:t>
      </w:r>
      <w:r w:rsidR="002204B1">
        <w:rPr>
          <w:rFonts w:ascii="Times New Roman" w:hAnsi="Times New Roman" w:cs="Times New Roman"/>
          <w:sz w:val="24"/>
          <w:szCs w:val="24"/>
        </w:rPr>
        <w:t xml:space="preserve">  предоставляется  Администрацией города Фокино </w:t>
      </w:r>
      <w:r w:rsidRPr="00C81356">
        <w:rPr>
          <w:rFonts w:ascii="Times New Roman" w:hAnsi="Times New Roman" w:cs="Times New Roman"/>
          <w:sz w:val="24"/>
          <w:szCs w:val="24"/>
        </w:rPr>
        <w:t xml:space="preserve"> путем безналичного  перечисления</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денежных  сре</w:t>
      </w:r>
      <w:proofErr w:type="gramStart"/>
      <w:r w:rsidRPr="00C81356">
        <w:rPr>
          <w:rFonts w:ascii="Times New Roman" w:hAnsi="Times New Roman" w:cs="Times New Roman"/>
          <w:sz w:val="24"/>
          <w:szCs w:val="24"/>
        </w:rPr>
        <w:t>дств  с</w:t>
      </w:r>
      <w:r w:rsidR="002204B1">
        <w:rPr>
          <w:rFonts w:ascii="Times New Roman" w:hAnsi="Times New Roman" w:cs="Times New Roman"/>
          <w:sz w:val="24"/>
          <w:szCs w:val="24"/>
        </w:rPr>
        <w:t xml:space="preserve">  л</w:t>
      </w:r>
      <w:proofErr w:type="gramEnd"/>
      <w:r w:rsidR="002204B1">
        <w:rPr>
          <w:rFonts w:ascii="Times New Roman" w:hAnsi="Times New Roman" w:cs="Times New Roman"/>
          <w:sz w:val="24"/>
          <w:szCs w:val="24"/>
        </w:rPr>
        <w:t>ицевого  счета  Администрации</w:t>
      </w:r>
      <w:r w:rsidRPr="00C81356">
        <w:rPr>
          <w:rFonts w:ascii="Times New Roman" w:hAnsi="Times New Roman" w:cs="Times New Roman"/>
          <w:sz w:val="24"/>
          <w:szCs w:val="24"/>
        </w:rPr>
        <w:t xml:space="preserve">  на   расчетный   счет</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Получателя, указанный в н</w:t>
      </w:r>
      <w:r w:rsidR="00AD4A2D">
        <w:rPr>
          <w:rFonts w:ascii="Times New Roman" w:hAnsi="Times New Roman" w:cs="Times New Roman"/>
          <w:sz w:val="24"/>
          <w:szCs w:val="24"/>
        </w:rPr>
        <w:t>астоящем Договоре, в  течение 10</w:t>
      </w:r>
      <w:r w:rsidRPr="00C81356">
        <w:rPr>
          <w:rFonts w:ascii="Times New Roman" w:hAnsi="Times New Roman" w:cs="Times New Roman"/>
          <w:sz w:val="24"/>
          <w:szCs w:val="24"/>
        </w:rPr>
        <w:t xml:space="preserve"> рабочих  дней  со</w:t>
      </w:r>
      <w:r w:rsidR="00774FB2">
        <w:rPr>
          <w:rFonts w:ascii="Times New Roman" w:hAnsi="Times New Roman" w:cs="Times New Roman"/>
          <w:sz w:val="24"/>
          <w:szCs w:val="24"/>
        </w:rPr>
        <w:t xml:space="preserve"> дня подписания </w:t>
      </w:r>
      <w:r w:rsidRPr="00C81356">
        <w:rPr>
          <w:rFonts w:ascii="Times New Roman" w:hAnsi="Times New Roman" w:cs="Times New Roman"/>
          <w:sz w:val="24"/>
          <w:szCs w:val="24"/>
        </w:rPr>
        <w:t>настоящего Договора.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49" w:name="Par1243"/>
      <w:bookmarkEnd w:id="49"/>
      <w:r w:rsidRPr="00C81356">
        <w:rPr>
          <w:rFonts w:ascii="Times New Roman" w:hAnsi="Times New Roman" w:cs="Times New Roman"/>
          <w:sz w:val="24"/>
          <w:szCs w:val="24"/>
        </w:rPr>
        <w:t xml:space="preserve">                     5. Мониторинг хода реализации </w:t>
      </w:r>
      <w:proofErr w:type="spellStart"/>
      <w:proofErr w:type="gramStart"/>
      <w:r w:rsidRPr="00C81356">
        <w:rPr>
          <w:rFonts w:ascii="Times New Roman" w:hAnsi="Times New Roman" w:cs="Times New Roman"/>
          <w:sz w:val="24"/>
          <w:szCs w:val="24"/>
        </w:rPr>
        <w:t>бизнес-проекта</w:t>
      </w:r>
      <w:proofErr w:type="spellEnd"/>
      <w:proofErr w:type="gramEnd"/>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0" w:name="Par1245"/>
      <w:bookmarkEnd w:id="50"/>
      <w:r w:rsidRPr="00C81356">
        <w:rPr>
          <w:rFonts w:ascii="Times New Roman" w:hAnsi="Times New Roman" w:cs="Times New Roman"/>
          <w:sz w:val="24"/>
          <w:szCs w:val="24"/>
        </w:rPr>
        <w:t xml:space="preserve">    5.1. Получатель ежеквартально не позднее 10-го числа месяца, следующего</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за   отчетным  кварталом,  а за IV квартал - до 20  января  представляет  в</w:t>
      </w:r>
      <w:r w:rsidR="002204B1">
        <w:rPr>
          <w:rFonts w:ascii="Times New Roman" w:hAnsi="Times New Roman" w:cs="Times New Roman"/>
          <w:sz w:val="24"/>
          <w:szCs w:val="24"/>
        </w:rPr>
        <w:t xml:space="preserve"> Администрацию города Фокино </w:t>
      </w:r>
      <w:r w:rsidRPr="00C81356">
        <w:rPr>
          <w:rFonts w:ascii="Times New Roman" w:hAnsi="Times New Roman" w:cs="Times New Roman"/>
          <w:sz w:val="24"/>
          <w:szCs w:val="24"/>
        </w:rPr>
        <w:t xml:space="preserve"> отчеты и  документы,  подтверждающие реализацию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В качестве документов представляются:</w:t>
      </w:r>
    </w:p>
    <w:p w:rsidR="00374604" w:rsidRPr="00C81356" w:rsidRDefault="00374604" w:rsidP="00107EF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5.1.1. Документы,   подтверждающие   вложение  средств: договоры купли-</w:t>
      </w:r>
      <w:r w:rsidR="00107EF6">
        <w:rPr>
          <w:rFonts w:ascii="Times New Roman" w:hAnsi="Times New Roman" w:cs="Times New Roman"/>
          <w:sz w:val="24"/>
          <w:szCs w:val="24"/>
        </w:rPr>
        <w:t>продажи,</w:t>
      </w:r>
    </w:p>
    <w:p w:rsidR="00374604" w:rsidRPr="00C81356" w:rsidRDefault="00374604" w:rsidP="00107EF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счета на  оплату,  платежные  поручения,  счета-фактуры,  товарные</w:t>
      </w:r>
      <w:r w:rsidR="00107EF6">
        <w:rPr>
          <w:rFonts w:ascii="Times New Roman" w:hAnsi="Times New Roman" w:cs="Times New Roman"/>
          <w:sz w:val="24"/>
          <w:szCs w:val="24"/>
        </w:rPr>
        <w:t xml:space="preserve"> накладные, акты ввода</w:t>
      </w:r>
      <w:r w:rsidRPr="00C81356">
        <w:rPr>
          <w:rFonts w:ascii="Times New Roman" w:hAnsi="Times New Roman" w:cs="Times New Roman"/>
          <w:sz w:val="24"/>
          <w:szCs w:val="24"/>
        </w:rPr>
        <w:t xml:space="preserve"> в эксплуатацию основных  средств </w:t>
      </w:r>
      <w:hyperlink r:id="rId12"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C81356">
          <w:rPr>
            <w:rFonts w:ascii="Times New Roman" w:hAnsi="Times New Roman" w:cs="Times New Roman"/>
            <w:color w:val="0000FF"/>
            <w:sz w:val="24"/>
            <w:szCs w:val="24"/>
          </w:rPr>
          <w:t>(ОС-1)</w:t>
        </w:r>
      </w:hyperlink>
      <w:r w:rsidRPr="00C81356">
        <w:rPr>
          <w:rFonts w:ascii="Times New Roman" w:hAnsi="Times New Roman" w:cs="Times New Roman"/>
          <w:sz w:val="24"/>
          <w:szCs w:val="24"/>
        </w:rPr>
        <w:t>,  инвентарные</w:t>
      </w:r>
      <w:r w:rsidR="00107EF6">
        <w:rPr>
          <w:rFonts w:ascii="Times New Roman" w:hAnsi="Times New Roman" w:cs="Times New Roman"/>
          <w:sz w:val="24"/>
          <w:szCs w:val="24"/>
        </w:rPr>
        <w:t xml:space="preserve"> карточки </w:t>
      </w:r>
      <w:hyperlink r:id="rId13"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C81356">
          <w:rPr>
            <w:rFonts w:ascii="Times New Roman" w:hAnsi="Times New Roman" w:cs="Times New Roman"/>
            <w:color w:val="0000FF"/>
            <w:sz w:val="24"/>
            <w:szCs w:val="24"/>
          </w:rPr>
          <w:t>(ОС-6)</w:t>
        </w:r>
      </w:hyperlink>
      <w:r w:rsidRPr="00C81356">
        <w:rPr>
          <w:rFonts w:ascii="Times New Roman" w:hAnsi="Times New Roman" w:cs="Times New Roman"/>
          <w:sz w:val="24"/>
          <w:szCs w:val="24"/>
        </w:rPr>
        <w:t xml:space="preserve">,   приходные   ордера  </w:t>
      </w:r>
      <w:hyperlink r:id="rId14"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 w:history="1">
        <w:r w:rsidRPr="00C81356">
          <w:rPr>
            <w:rFonts w:ascii="Times New Roman" w:hAnsi="Times New Roman" w:cs="Times New Roman"/>
            <w:color w:val="0000FF"/>
            <w:sz w:val="24"/>
            <w:szCs w:val="24"/>
          </w:rPr>
          <w:t>(М-4)</w:t>
        </w:r>
      </w:hyperlink>
      <w:r w:rsidRPr="00C81356">
        <w:rPr>
          <w:rFonts w:ascii="Times New Roman" w:hAnsi="Times New Roman" w:cs="Times New Roman"/>
          <w:sz w:val="24"/>
          <w:szCs w:val="24"/>
        </w:rPr>
        <w:t xml:space="preserve">  и  иные.   Копии   документов</w:t>
      </w:r>
      <w:r w:rsidR="00107EF6">
        <w:rPr>
          <w:rFonts w:ascii="Times New Roman" w:hAnsi="Times New Roman" w:cs="Times New Roman"/>
          <w:sz w:val="24"/>
          <w:szCs w:val="24"/>
        </w:rPr>
        <w:t xml:space="preserve"> </w:t>
      </w:r>
      <w:r w:rsidRPr="00C81356">
        <w:rPr>
          <w:rFonts w:ascii="Times New Roman" w:hAnsi="Times New Roman" w:cs="Times New Roman"/>
          <w:sz w:val="24"/>
          <w:szCs w:val="24"/>
        </w:rPr>
        <w:t>представляются заверенными подписью и печатью Получателя.</w:t>
      </w:r>
    </w:p>
    <w:p w:rsidR="00374604" w:rsidRPr="00C81356" w:rsidRDefault="00374604" w:rsidP="00A932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5.1.2. Документы, подтверждающие создание новых рабочих  мест:  штатное</w:t>
      </w:r>
      <w:r w:rsidR="00107EF6">
        <w:rPr>
          <w:rFonts w:ascii="Times New Roman" w:hAnsi="Times New Roman" w:cs="Times New Roman"/>
          <w:sz w:val="24"/>
          <w:szCs w:val="24"/>
        </w:rPr>
        <w:t xml:space="preserve"> расписание</w:t>
      </w:r>
    </w:p>
    <w:p w:rsidR="00374604" w:rsidRPr="00C81356" w:rsidRDefault="00374604" w:rsidP="00A932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на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дату</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начала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реализации </w:t>
      </w:r>
      <w:r w:rsidR="002204B1">
        <w:rPr>
          <w:rFonts w:ascii="Times New Roman" w:hAnsi="Times New Roman" w:cs="Times New Roman"/>
          <w:sz w:val="24"/>
          <w:szCs w:val="24"/>
        </w:rPr>
        <w:t xml:space="preserve">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штатное расписание  на</w:t>
      </w:r>
      <w:r w:rsidR="00107EF6">
        <w:rPr>
          <w:rFonts w:ascii="Times New Roman" w:hAnsi="Times New Roman" w:cs="Times New Roman"/>
          <w:sz w:val="24"/>
          <w:szCs w:val="24"/>
        </w:rPr>
        <w:t xml:space="preserve"> дату </w:t>
      </w:r>
      <w:r w:rsidRPr="00C81356">
        <w:rPr>
          <w:rFonts w:ascii="Times New Roman" w:hAnsi="Times New Roman" w:cs="Times New Roman"/>
          <w:sz w:val="24"/>
          <w:szCs w:val="24"/>
        </w:rPr>
        <w:t xml:space="preserve">представления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документов  о   реализации</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w:t>
      </w:r>
      <w:proofErr w:type="spellStart"/>
      <w:r w:rsidRPr="00C81356">
        <w:rPr>
          <w:rFonts w:ascii="Times New Roman" w:hAnsi="Times New Roman" w:cs="Times New Roman"/>
          <w:sz w:val="24"/>
          <w:szCs w:val="24"/>
        </w:rPr>
        <w:t>бизнес-проекта</w:t>
      </w:r>
      <w:proofErr w:type="spellEnd"/>
      <w:r w:rsidRPr="00C81356">
        <w:rPr>
          <w:rFonts w:ascii="Times New Roman" w:hAnsi="Times New Roman" w:cs="Times New Roman"/>
          <w:sz w:val="24"/>
          <w:szCs w:val="24"/>
        </w:rPr>
        <w:t>,  трудовые</w:t>
      </w:r>
      <w:r w:rsidR="00107EF6">
        <w:rPr>
          <w:rFonts w:ascii="Times New Roman" w:hAnsi="Times New Roman" w:cs="Times New Roman"/>
          <w:sz w:val="24"/>
          <w:szCs w:val="24"/>
        </w:rPr>
        <w:t xml:space="preserve"> </w:t>
      </w:r>
      <w:r w:rsidRPr="00C81356">
        <w:rPr>
          <w:rFonts w:ascii="Times New Roman" w:hAnsi="Times New Roman" w:cs="Times New Roman"/>
          <w:sz w:val="24"/>
          <w:szCs w:val="24"/>
        </w:rPr>
        <w:t xml:space="preserve">договоры,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приказы о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приеме</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на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работу</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на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каждого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вновь принятого  работника,</w:t>
      </w:r>
      <w:r w:rsidR="00107EF6">
        <w:rPr>
          <w:rFonts w:ascii="Times New Roman" w:hAnsi="Times New Roman" w:cs="Times New Roman"/>
          <w:sz w:val="24"/>
          <w:szCs w:val="24"/>
        </w:rPr>
        <w:t xml:space="preserve"> </w:t>
      </w:r>
      <w:r w:rsidRPr="00C81356">
        <w:rPr>
          <w:rFonts w:ascii="Times New Roman" w:hAnsi="Times New Roman" w:cs="Times New Roman"/>
          <w:sz w:val="24"/>
          <w:szCs w:val="24"/>
        </w:rPr>
        <w:t>копии трудовых книжек (1-го листа и листа с записью о приеме на работу).</w:t>
      </w:r>
    </w:p>
    <w:p w:rsidR="00374604" w:rsidRPr="00C81356" w:rsidRDefault="00374604" w:rsidP="00A932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5.1.3. Копии     документов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(квитанции,    платежные    поручения),</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подтверждающих уплату налогов во все уровни бюджетов и обязательных взносов</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в ПФ РФ, страховых взносов в ФФОМС.</w:t>
      </w:r>
    </w:p>
    <w:p w:rsidR="00374604" w:rsidRPr="00C81356" w:rsidRDefault="00374604" w:rsidP="00A932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Копии  налоговой  отчетности  (декларации), представляемой  в налоговый</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орган по месту регистрации за отчетный период (квартал, год).</w:t>
      </w:r>
    </w:p>
    <w:p w:rsidR="00374604" w:rsidRPr="00C81356" w:rsidRDefault="00374604" w:rsidP="00A932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5.2. В случае непредставления подтверждающих документов о  расходовании</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средств   на  реали</w:t>
      </w:r>
      <w:r w:rsidR="002204B1">
        <w:rPr>
          <w:rFonts w:ascii="Times New Roman" w:hAnsi="Times New Roman" w:cs="Times New Roman"/>
          <w:sz w:val="24"/>
          <w:szCs w:val="24"/>
        </w:rPr>
        <w:t xml:space="preserve">зацию </w:t>
      </w:r>
      <w:proofErr w:type="spellStart"/>
      <w:proofErr w:type="gramStart"/>
      <w:r w:rsidR="002204B1">
        <w:rPr>
          <w:rFonts w:ascii="Times New Roman" w:hAnsi="Times New Roman" w:cs="Times New Roman"/>
          <w:sz w:val="24"/>
          <w:szCs w:val="24"/>
        </w:rPr>
        <w:t>бизнес-проекта</w:t>
      </w:r>
      <w:proofErr w:type="spellEnd"/>
      <w:proofErr w:type="gramEnd"/>
      <w:r w:rsidR="002204B1">
        <w:rPr>
          <w:rFonts w:ascii="Times New Roman" w:hAnsi="Times New Roman" w:cs="Times New Roman"/>
          <w:sz w:val="24"/>
          <w:szCs w:val="24"/>
        </w:rPr>
        <w:t xml:space="preserve"> Администрация</w:t>
      </w:r>
      <w:r w:rsidRPr="00C81356">
        <w:rPr>
          <w:rFonts w:ascii="Times New Roman" w:hAnsi="Times New Roman" w:cs="Times New Roman"/>
          <w:sz w:val="24"/>
          <w:szCs w:val="24"/>
        </w:rPr>
        <w:t xml:space="preserve">  вправе  запрашивать  у</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Получателя соответствующие документы, которые должны  быть  представлены  в</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течение 5 рабочих дней со дня получения соответствующего запроса.</w:t>
      </w:r>
    </w:p>
    <w:p w:rsidR="00374604" w:rsidRPr="00C81356" w:rsidRDefault="00374604" w:rsidP="00A9326D">
      <w:pPr>
        <w:pStyle w:val="ConsPlusNonformat"/>
        <w:jc w:val="both"/>
        <w:rPr>
          <w:rFonts w:ascii="Times New Roman" w:hAnsi="Times New Roman" w:cs="Times New Roman"/>
          <w:sz w:val="24"/>
          <w:szCs w:val="24"/>
        </w:rPr>
      </w:pPr>
      <w:bookmarkStart w:id="51" w:name="Par1268"/>
      <w:bookmarkEnd w:id="51"/>
      <w:r w:rsidRPr="00C81356">
        <w:rPr>
          <w:rFonts w:ascii="Times New Roman" w:hAnsi="Times New Roman" w:cs="Times New Roman"/>
          <w:sz w:val="24"/>
          <w:szCs w:val="24"/>
        </w:rPr>
        <w:t xml:space="preserve">    5.3. </w:t>
      </w:r>
      <w:proofErr w:type="gramStart"/>
      <w:r w:rsidRPr="00C81356">
        <w:rPr>
          <w:rFonts w:ascii="Times New Roman" w:hAnsi="Times New Roman" w:cs="Times New Roman"/>
          <w:sz w:val="24"/>
          <w:szCs w:val="24"/>
        </w:rPr>
        <w:t xml:space="preserve">В случае   выявления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недостоверности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представленных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Получателем</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сведений и документов,</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непредставления  сведений  и  документов  (отчетов и</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(или)   документов,  подтверждающих  расходование   средств  на  реализацию</w:t>
      </w:r>
      <w:r w:rsidR="00A9326D">
        <w:rPr>
          <w:rFonts w:ascii="Times New Roman" w:hAnsi="Times New Roman" w:cs="Times New Roman"/>
          <w:sz w:val="24"/>
          <w:szCs w:val="24"/>
        </w:rPr>
        <w:t xml:space="preserve"> </w:t>
      </w:r>
      <w:proofErr w:type="spellStart"/>
      <w:r w:rsidRPr="00C81356">
        <w:rPr>
          <w:rFonts w:ascii="Times New Roman" w:hAnsi="Times New Roman" w:cs="Times New Roman"/>
          <w:sz w:val="24"/>
          <w:szCs w:val="24"/>
        </w:rPr>
        <w:t>бизнес-проекта</w:t>
      </w:r>
      <w:proofErr w:type="spellEnd"/>
      <w:r w:rsidRPr="00C81356">
        <w:rPr>
          <w:rFonts w:ascii="Times New Roman" w:hAnsi="Times New Roman" w:cs="Times New Roman"/>
          <w:sz w:val="24"/>
          <w:szCs w:val="24"/>
        </w:rPr>
        <w:t xml:space="preserve">)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Получатель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обязан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возвратить  все  </w:t>
      </w:r>
      <w:r w:rsidR="002204B1">
        <w:rPr>
          <w:rFonts w:ascii="Times New Roman" w:hAnsi="Times New Roman" w:cs="Times New Roman"/>
          <w:sz w:val="24"/>
          <w:szCs w:val="24"/>
        </w:rPr>
        <w:t xml:space="preserve"> </w:t>
      </w:r>
      <w:r w:rsidRPr="00C81356">
        <w:rPr>
          <w:rFonts w:ascii="Times New Roman" w:hAnsi="Times New Roman" w:cs="Times New Roman"/>
          <w:sz w:val="24"/>
          <w:szCs w:val="24"/>
        </w:rPr>
        <w:t xml:space="preserve"> бюджетные   средства,</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полученные по настоящему Договор</w:t>
      </w:r>
      <w:r w:rsidR="002204B1">
        <w:rPr>
          <w:rFonts w:ascii="Times New Roman" w:hAnsi="Times New Roman" w:cs="Times New Roman"/>
          <w:sz w:val="24"/>
          <w:szCs w:val="24"/>
        </w:rPr>
        <w:t xml:space="preserve">у в  виде  гранта,  в  </w:t>
      </w:r>
      <w:r w:rsidRPr="00C81356">
        <w:rPr>
          <w:rFonts w:ascii="Times New Roman" w:hAnsi="Times New Roman" w:cs="Times New Roman"/>
          <w:sz w:val="24"/>
          <w:szCs w:val="24"/>
        </w:rPr>
        <w:t xml:space="preserve">  бюджет </w:t>
      </w:r>
      <w:r w:rsidR="002204B1">
        <w:rPr>
          <w:rFonts w:ascii="Times New Roman" w:hAnsi="Times New Roman" w:cs="Times New Roman"/>
          <w:sz w:val="24"/>
          <w:szCs w:val="24"/>
        </w:rPr>
        <w:t xml:space="preserve">города Фокино </w:t>
      </w:r>
      <w:r w:rsidRPr="00C81356">
        <w:rPr>
          <w:rFonts w:ascii="Times New Roman" w:hAnsi="Times New Roman" w:cs="Times New Roman"/>
          <w:sz w:val="24"/>
          <w:szCs w:val="24"/>
        </w:rPr>
        <w:t xml:space="preserve"> в</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двухнедельный срок со дня  направления  уведомления  о  возврате  бюджетных</w:t>
      </w:r>
      <w:r w:rsidR="00A9326D">
        <w:rPr>
          <w:rFonts w:ascii="Times New Roman" w:hAnsi="Times New Roman" w:cs="Times New Roman"/>
          <w:sz w:val="24"/>
          <w:szCs w:val="24"/>
        </w:rPr>
        <w:t xml:space="preserve"> </w:t>
      </w:r>
      <w:r w:rsidRPr="00C81356">
        <w:rPr>
          <w:rFonts w:ascii="Times New Roman" w:hAnsi="Times New Roman" w:cs="Times New Roman"/>
          <w:sz w:val="24"/>
          <w:szCs w:val="24"/>
        </w:rPr>
        <w:t>средств путем их перечислен</w:t>
      </w:r>
      <w:r w:rsidR="002204B1">
        <w:rPr>
          <w:rFonts w:ascii="Times New Roman" w:hAnsi="Times New Roman" w:cs="Times New Roman"/>
          <w:sz w:val="24"/>
          <w:szCs w:val="24"/>
        </w:rPr>
        <w:t>ия на лицевой счет Администрации</w:t>
      </w:r>
      <w:r w:rsidR="00DB0CD5">
        <w:rPr>
          <w:rFonts w:ascii="Times New Roman" w:hAnsi="Times New Roman" w:cs="Times New Roman"/>
          <w:sz w:val="24"/>
          <w:szCs w:val="24"/>
        </w:rPr>
        <w:t>.</w:t>
      </w:r>
      <w:proofErr w:type="gramEnd"/>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2" w:name="Par1276"/>
      <w:bookmarkEnd w:id="52"/>
      <w:r w:rsidRPr="00C81356">
        <w:rPr>
          <w:rFonts w:ascii="Times New Roman" w:hAnsi="Times New Roman" w:cs="Times New Roman"/>
          <w:sz w:val="24"/>
          <w:szCs w:val="24"/>
        </w:rPr>
        <w:t xml:space="preserve">                             6. Ответственность Сторон.</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Порядок разрешения споров и разногласий</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DB0CD5">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6.1. Стороны несут ответственность  за  неисполнение  или  ненадлежащее</w:t>
      </w:r>
      <w:r w:rsidR="00DB0CD5">
        <w:rPr>
          <w:rFonts w:ascii="Times New Roman" w:hAnsi="Times New Roman" w:cs="Times New Roman"/>
          <w:sz w:val="24"/>
          <w:szCs w:val="24"/>
        </w:rPr>
        <w:t xml:space="preserve"> </w:t>
      </w:r>
      <w:r w:rsidRPr="00C81356">
        <w:rPr>
          <w:rFonts w:ascii="Times New Roman" w:hAnsi="Times New Roman" w:cs="Times New Roman"/>
          <w:sz w:val="24"/>
          <w:szCs w:val="24"/>
        </w:rPr>
        <w:t>исполнение обязательств по настоящему Договору в соответствии с действующим</w:t>
      </w:r>
      <w:r w:rsidR="00DB0CD5">
        <w:rPr>
          <w:rFonts w:ascii="Times New Roman" w:hAnsi="Times New Roman" w:cs="Times New Roman"/>
          <w:sz w:val="24"/>
          <w:szCs w:val="24"/>
        </w:rPr>
        <w:t xml:space="preserve"> </w:t>
      </w:r>
      <w:r w:rsidRPr="00C81356">
        <w:rPr>
          <w:rFonts w:ascii="Times New Roman" w:hAnsi="Times New Roman" w:cs="Times New Roman"/>
          <w:sz w:val="24"/>
          <w:szCs w:val="24"/>
        </w:rPr>
        <w:t>законодательством Российской Федерации.</w:t>
      </w:r>
    </w:p>
    <w:p w:rsidR="00374604" w:rsidRPr="00C81356" w:rsidRDefault="00374604" w:rsidP="00DB0CD5">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6.2. Споры   и  разногласия,  возникающие  при  исполнении   настоящего</w:t>
      </w:r>
      <w:r w:rsidR="00DB0CD5">
        <w:rPr>
          <w:rFonts w:ascii="Times New Roman" w:hAnsi="Times New Roman" w:cs="Times New Roman"/>
          <w:sz w:val="24"/>
          <w:szCs w:val="24"/>
        </w:rPr>
        <w:t xml:space="preserve"> </w:t>
      </w:r>
      <w:r w:rsidRPr="00C81356">
        <w:rPr>
          <w:rFonts w:ascii="Times New Roman" w:hAnsi="Times New Roman" w:cs="Times New Roman"/>
          <w:sz w:val="24"/>
          <w:szCs w:val="24"/>
        </w:rPr>
        <w:t>Договора, разрешаются Сторонами путем переговоров. В  случае  невозможности</w:t>
      </w:r>
      <w:r w:rsidR="00DB0CD5">
        <w:rPr>
          <w:rFonts w:ascii="Times New Roman" w:hAnsi="Times New Roman" w:cs="Times New Roman"/>
          <w:sz w:val="24"/>
          <w:szCs w:val="24"/>
        </w:rPr>
        <w:t xml:space="preserve"> </w:t>
      </w:r>
      <w:r w:rsidRPr="00C81356">
        <w:rPr>
          <w:rFonts w:ascii="Times New Roman" w:hAnsi="Times New Roman" w:cs="Times New Roman"/>
          <w:sz w:val="24"/>
          <w:szCs w:val="24"/>
        </w:rPr>
        <w:t>урегулирования разногласий путем переговоров спорный вопрос  передается  на</w:t>
      </w:r>
      <w:r w:rsidR="00DB0CD5">
        <w:rPr>
          <w:rFonts w:ascii="Times New Roman" w:hAnsi="Times New Roman" w:cs="Times New Roman"/>
          <w:sz w:val="24"/>
          <w:szCs w:val="24"/>
        </w:rPr>
        <w:t xml:space="preserve"> </w:t>
      </w:r>
      <w:r w:rsidRPr="00C81356">
        <w:rPr>
          <w:rFonts w:ascii="Times New Roman" w:hAnsi="Times New Roman" w:cs="Times New Roman"/>
          <w:sz w:val="24"/>
          <w:szCs w:val="24"/>
        </w:rPr>
        <w:t>рассмотрение в Арбитражный суд Брянской области.</w:t>
      </w:r>
    </w:p>
    <w:p w:rsidR="00374604" w:rsidRPr="00C81356" w:rsidRDefault="00374604" w:rsidP="00DB0CD5">
      <w:pPr>
        <w:pStyle w:val="ConsPlusNonformat"/>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3" w:name="Par1287"/>
      <w:bookmarkEnd w:id="53"/>
      <w:r w:rsidRPr="00C81356">
        <w:rPr>
          <w:rFonts w:ascii="Times New Roman" w:hAnsi="Times New Roman" w:cs="Times New Roman"/>
          <w:sz w:val="24"/>
          <w:szCs w:val="24"/>
        </w:rPr>
        <w:t xml:space="preserve">                           7. Форс-мажорные обстоятельства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A227F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7.1. Стороны освобождаются от ответственности за частичное  или  полное</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неисполнение обязательств по Договору, если неисполнение явилось следствием</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 xml:space="preserve">обстоятельств </w:t>
      </w:r>
      <w:r w:rsidRPr="00C81356">
        <w:rPr>
          <w:rFonts w:ascii="Times New Roman" w:hAnsi="Times New Roman" w:cs="Times New Roman"/>
          <w:sz w:val="24"/>
          <w:szCs w:val="24"/>
        </w:rPr>
        <w:lastRenderedPageBreak/>
        <w:t>непреодолимой силы, возникших  после  заключения  Договора  в</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результате  событий  чрезвычайного  характера,  которые  Стороны  не  могли</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предвидеть  и предотвратить (форс-мажор). К  обстоятельствам  непреодолимой</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силы относятся  события, на которые Стороны не могут оказывать влияния и за</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возникновение  которых не несут ответственности: землетрясение, наводнение,</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пожар,  забастовки, массовые беспорядки, военные действия, террористические</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акты.</w:t>
      </w:r>
    </w:p>
    <w:p w:rsidR="00374604" w:rsidRPr="00C81356" w:rsidRDefault="00374604" w:rsidP="00A227F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7.2. В случае   возникновения   форс-мажорных   обстоятель</w:t>
      </w:r>
      <w:proofErr w:type="gramStart"/>
      <w:r w:rsidRPr="00C81356">
        <w:rPr>
          <w:rFonts w:ascii="Times New Roman" w:hAnsi="Times New Roman" w:cs="Times New Roman"/>
          <w:sz w:val="24"/>
          <w:szCs w:val="24"/>
        </w:rPr>
        <w:t>ств  Ст</w:t>
      </w:r>
      <w:proofErr w:type="gramEnd"/>
      <w:r w:rsidRPr="00C81356">
        <w:rPr>
          <w:rFonts w:ascii="Times New Roman" w:hAnsi="Times New Roman" w:cs="Times New Roman"/>
          <w:sz w:val="24"/>
          <w:szCs w:val="24"/>
        </w:rPr>
        <w:t>орона,</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ссылающаяся на обстоятельства непреодолимой силы,  обязана  незамедлительно</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информировать  другую  Сторону  и  представить   удостоверяющий   документ.</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Информация должна  содержать  данные  о характере обстоятельств, а также по</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возможности   оценку   их  влияния  на  исполнение  своих  обязательств  по</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настоящему Договору и на  срок  исполнения  этих  обязательств.  Отсутствие</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уведомления в течение 5 (пяти) календарных дней с момента,  когда  подобное</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обстоятельство возникло, лишает Сторону права  в  дальнейшем  ссылаться  на</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данное обстоятельство.</w:t>
      </w:r>
    </w:p>
    <w:p w:rsidR="00374604" w:rsidRPr="00C81356" w:rsidRDefault="00374604" w:rsidP="00A227F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7.3. По   прекращении   действия   указанных   обстоятель</w:t>
      </w:r>
      <w:proofErr w:type="gramStart"/>
      <w:r w:rsidRPr="00C81356">
        <w:rPr>
          <w:rFonts w:ascii="Times New Roman" w:hAnsi="Times New Roman" w:cs="Times New Roman"/>
          <w:sz w:val="24"/>
          <w:szCs w:val="24"/>
        </w:rPr>
        <w:t>ств   Ст</w:t>
      </w:r>
      <w:proofErr w:type="gramEnd"/>
      <w:r w:rsidRPr="00C81356">
        <w:rPr>
          <w:rFonts w:ascii="Times New Roman" w:hAnsi="Times New Roman" w:cs="Times New Roman"/>
          <w:sz w:val="24"/>
          <w:szCs w:val="24"/>
        </w:rPr>
        <w:t>орона,</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подвергшаяся действию этих обстоятельств, должна без промедления  известить</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об этом другую  Сторону в  письменном виде   и  при этом  указать  срок,  в</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который</w:t>
      </w:r>
      <w:r w:rsidR="00A227FE">
        <w:rPr>
          <w:rFonts w:ascii="Times New Roman" w:hAnsi="Times New Roman" w:cs="Times New Roman"/>
          <w:sz w:val="24"/>
          <w:szCs w:val="24"/>
        </w:rPr>
        <w:t xml:space="preserve"> предполагает исполнить </w:t>
      </w:r>
      <w:r w:rsidRPr="00C81356">
        <w:rPr>
          <w:rFonts w:ascii="Times New Roman" w:hAnsi="Times New Roman" w:cs="Times New Roman"/>
          <w:sz w:val="24"/>
          <w:szCs w:val="24"/>
        </w:rPr>
        <w:t>обязательства  по  настоящему  Договору.  В</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этом случае заключается дополнительное  соглашение к  настоящему  Договору,</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предусматривающее соответствующее изменение сроков.</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4" w:name="Par1314"/>
      <w:bookmarkEnd w:id="54"/>
      <w:r w:rsidRPr="00C81356">
        <w:rPr>
          <w:rFonts w:ascii="Times New Roman" w:hAnsi="Times New Roman" w:cs="Times New Roman"/>
          <w:sz w:val="24"/>
          <w:szCs w:val="24"/>
        </w:rPr>
        <w:t xml:space="preserve">                              8. Расторжение Договора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Настоящий Договор может быть расторгнут:</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8.1. По соглашению Сторон.</w:t>
      </w:r>
    </w:p>
    <w:p w:rsidR="00374604" w:rsidRPr="00C81356" w:rsidRDefault="00374604" w:rsidP="00A227F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8.2. </w:t>
      </w:r>
      <w:proofErr w:type="gramStart"/>
      <w:r w:rsidRPr="00C81356">
        <w:rPr>
          <w:rFonts w:ascii="Times New Roman" w:hAnsi="Times New Roman" w:cs="Times New Roman"/>
          <w:sz w:val="24"/>
          <w:szCs w:val="24"/>
        </w:rPr>
        <w:t>В одностороннем порядк</w:t>
      </w:r>
      <w:r w:rsidR="00DF22FE">
        <w:rPr>
          <w:rFonts w:ascii="Times New Roman" w:hAnsi="Times New Roman" w:cs="Times New Roman"/>
          <w:sz w:val="24"/>
          <w:szCs w:val="24"/>
        </w:rPr>
        <w:t>е в связи с отказом Администрации города Фокино</w:t>
      </w:r>
      <w:r w:rsidRPr="00C81356">
        <w:rPr>
          <w:rFonts w:ascii="Times New Roman" w:hAnsi="Times New Roman" w:cs="Times New Roman"/>
          <w:sz w:val="24"/>
          <w:szCs w:val="24"/>
        </w:rPr>
        <w:t xml:space="preserve"> от Договора</w:t>
      </w:r>
      <w:r w:rsidR="00DF22FE">
        <w:rPr>
          <w:rFonts w:ascii="Times New Roman" w:hAnsi="Times New Roman" w:cs="Times New Roman"/>
          <w:sz w:val="24"/>
          <w:szCs w:val="24"/>
        </w:rPr>
        <w:t xml:space="preserve"> </w:t>
      </w:r>
      <w:r w:rsidRPr="00C81356">
        <w:rPr>
          <w:rFonts w:ascii="Times New Roman" w:hAnsi="Times New Roman" w:cs="Times New Roman"/>
          <w:sz w:val="24"/>
          <w:szCs w:val="24"/>
        </w:rPr>
        <w:t>в случае</w:t>
      </w:r>
      <w:proofErr w:type="gramEnd"/>
      <w:r w:rsidRPr="00C81356">
        <w:rPr>
          <w:rFonts w:ascii="Times New Roman" w:hAnsi="Times New Roman" w:cs="Times New Roman"/>
          <w:sz w:val="24"/>
          <w:szCs w:val="24"/>
        </w:rPr>
        <w:t xml:space="preserve"> выявления недостоверности  представленных  Получателем сведений  и</w:t>
      </w:r>
    </w:p>
    <w:p w:rsidR="00374604" w:rsidRPr="00C81356" w:rsidRDefault="00374604" w:rsidP="00A227F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документов,  непредставления отчетов  и  (или)  документов,  подтверждающих</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 xml:space="preserve">реализацию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Договор в данном случае считается  расторгнутым</w:t>
      </w:r>
      <w:r w:rsidR="006104F7">
        <w:rPr>
          <w:rFonts w:ascii="Times New Roman" w:hAnsi="Times New Roman" w:cs="Times New Roman"/>
          <w:sz w:val="24"/>
          <w:szCs w:val="24"/>
        </w:rPr>
        <w:t xml:space="preserve"> по </w:t>
      </w:r>
      <w:r w:rsidRPr="00C81356">
        <w:rPr>
          <w:rFonts w:ascii="Times New Roman" w:hAnsi="Times New Roman" w:cs="Times New Roman"/>
          <w:sz w:val="24"/>
          <w:szCs w:val="24"/>
        </w:rPr>
        <w:t xml:space="preserve"> истечении 30 (тридцати) календарных дней </w:t>
      </w:r>
      <w:proofErr w:type="gramStart"/>
      <w:r w:rsidRPr="00C81356">
        <w:rPr>
          <w:rFonts w:ascii="Times New Roman" w:hAnsi="Times New Roman" w:cs="Times New Roman"/>
          <w:sz w:val="24"/>
          <w:szCs w:val="24"/>
        </w:rPr>
        <w:t>с  даты  получения</w:t>
      </w:r>
      <w:proofErr w:type="gramEnd"/>
      <w:r w:rsidRPr="00C81356">
        <w:rPr>
          <w:rFonts w:ascii="Times New Roman" w:hAnsi="Times New Roman" w:cs="Times New Roman"/>
          <w:sz w:val="24"/>
          <w:szCs w:val="24"/>
        </w:rPr>
        <w:t xml:space="preserve">  Получателем</w:t>
      </w:r>
      <w:r w:rsidR="006104F7">
        <w:rPr>
          <w:rFonts w:ascii="Times New Roman" w:hAnsi="Times New Roman" w:cs="Times New Roman"/>
          <w:sz w:val="24"/>
          <w:szCs w:val="24"/>
        </w:rPr>
        <w:t xml:space="preserve"> </w:t>
      </w:r>
      <w:r w:rsidRPr="00C81356">
        <w:rPr>
          <w:rFonts w:ascii="Times New Roman" w:hAnsi="Times New Roman" w:cs="Times New Roman"/>
          <w:sz w:val="24"/>
          <w:szCs w:val="24"/>
        </w:rPr>
        <w:t>письме</w:t>
      </w:r>
      <w:r w:rsidR="00DF22FE">
        <w:rPr>
          <w:rFonts w:ascii="Times New Roman" w:hAnsi="Times New Roman" w:cs="Times New Roman"/>
          <w:sz w:val="24"/>
          <w:szCs w:val="24"/>
        </w:rPr>
        <w:t>нного  уведомления  Администрации</w:t>
      </w:r>
      <w:r w:rsidRPr="00C81356">
        <w:rPr>
          <w:rFonts w:ascii="Times New Roman" w:hAnsi="Times New Roman" w:cs="Times New Roman"/>
          <w:sz w:val="24"/>
          <w:szCs w:val="24"/>
        </w:rPr>
        <w:t xml:space="preserve">  о  расторжении  Договора. При  этом</w:t>
      </w:r>
      <w:r w:rsidR="006104F7">
        <w:rPr>
          <w:rFonts w:ascii="Times New Roman" w:hAnsi="Times New Roman" w:cs="Times New Roman"/>
          <w:sz w:val="24"/>
          <w:szCs w:val="24"/>
        </w:rPr>
        <w:t xml:space="preserve"> </w:t>
      </w:r>
      <w:r w:rsidRPr="00C81356">
        <w:rPr>
          <w:rFonts w:ascii="Times New Roman" w:hAnsi="Times New Roman" w:cs="Times New Roman"/>
          <w:sz w:val="24"/>
          <w:szCs w:val="24"/>
        </w:rPr>
        <w:t>обязательства Получателя возвратить грант н</w:t>
      </w:r>
      <w:r w:rsidR="00DF22FE">
        <w:rPr>
          <w:rFonts w:ascii="Times New Roman" w:hAnsi="Times New Roman" w:cs="Times New Roman"/>
          <w:sz w:val="24"/>
          <w:szCs w:val="24"/>
        </w:rPr>
        <w:t>а  лицевой   счет   Администрации</w:t>
      </w:r>
      <w:r w:rsidR="006104F7">
        <w:rPr>
          <w:rFonts w:ascii="Times New Roman" w:hAnsi="Times New Roman" w:cs="Times New Roman"/>
          <w:sz w:val="24"/>
          <w:szCs w:val="24"/>
        </w:rPr>
        <w:t xml:space="preserve"> </w:t>
      </w:r>
      <w:r w:rsidRPr="00C81356">
        <w:rPr>
          <w:rFonts w:ascii="Times New Roman" w:hAnsi="Times New Roman" w:cs="Times New Roman"/>
          <w:sz w:val="24"/>
          <w:szCs w:val="24"/>
        </w:rPr>
        <w:t>(</w:t>
      </w:r>
      <w:hyperlink w:anchor="Par1268" w:tooltip="Ссылка на текущий документ" w:history="1">
        <w:r w:rsidRPr="00C81356">
          <w:rPr>
            <w:rFonts w:ascii="Times New Roman" w:hAnsi="Times New Roman" w:cs="Times New Roman"/>
            <w:color w:val="0000FF"/>
            <w:sz w:val="24"/>
            <w:szCs w:val="24"/>
          </w:rPr>
          <w:t>пункт 5.3</w:t>
        </w:r>
      </w:hyperlink>
      <w:r w:rsidRPr="00C81356">
        <w:rPr>
          <w:rFonts w:ascii="Times New Roman" w:hAnsi="Times New Roman" w:cs="Times New Roman"/>
          <w:sz w:val="24"/>
          <w:szCs w:val="24"/>
        </w:rPr>
        <w:t xml:space="preserve"> настоящего Договора) сохраняются после  расторжения  Договора  и</w:t>
      </w:r>
      <w:r w:rsidR="006104F7">
        <w:rPr>
          <w:rFonts w:ascii="Times New Roman" w:hAnsi="Times New Roman" w:cs="Times New Roman"/>
          <w:sz w:val="24"/>
          <w:szCs w:val="24"/>
        </w:rPr>
        <w:t xml:space="preserve"> </w:t>
      </w:r>
      <w:r w:rsidRPr="00C81356">
        <w:rPr>
          <w:rFonts w:ascii="Times New Roman" w:hAnsi="Times New Roman" w:cs="Times New Roman"/>
          <w:sz w:val="24"/>
          <w:szCs w:val="24"/>
        </w:rPr>
        <w:t>действуют до их исполнения Получателем.</w:t>
      </w:r>
    </w:p>
    <w:p w:rsidR="00374604" w:rsidRPr="00C81356" w:rsidRDefault="00374604" w:rsidP="006104F7">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8.3. По иным основаниям, предусмотренным действующим законодательством.</w:t>
      </w:r>
    </w:p>
    <w:p w:rsidR="00374604" w:rsidRPr="00C81356" w:rsidRDefault="00374604" w:rsidP="006104F7">
      <w:pPr>
        <w:pStyle w:val="ConsPlusNonformat"/>
        <w:jc w:val="both"/>
        <w:rPr>
          <w:rFonts w:ascii="Times New Roman" w:hAnsi="Times New Roman" w:cs="Times New Roman"/>
          <w:sz w:val="24"/>
          <w:szCs w:val="24"/>
        </w:rPr>
      </w:pPr>
    </w:p>
    <w:p w:rsidR="00374604" w:rsidRPr="00C81356" w:rsidRDefault="00374604" w:rsidP="00A227FE">
      <w:pPr>
        <w:pStyle w:val="ConsPlusNonformat"/>
        <w:jc w:val="center"/>
        <w:rPr>
          <w:rFonts w:ascii="Times New Roman" w:hAnsi="Times New Roman" w:cs="Times New Roman"/>
          <w:sz w:val="24"/>
          <w:szCs w:val="24"/>
        </w:rPr>
      </w:pPr>
      <w:bookmarkStart w:id="55" w:name="Par1329"/>
      <w:bookmarkEnd w:id="55"/>
      <w:r w:rsidRPr="00C81356">
        <w:rPr>
          <w:rFonts w:ascii="Times New Roman" w:hAnsi="Times New Roman" w:cs="Times New Roman"/>
          <w:sz w:val="24"/>
          <w:szCs w:val="24"/>
        </w:rPr>
        <w:t>9. Срок Договора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Настоящий  Договор  вступает  в силу  </w:t>
      </w:r>
      <w:proofErr w:type="gramStart"/>
      <w:r w:rsidRPr="00C81356">
        <w:rPr>
          <w:rFonts w:ascii="Times New Roman" w:hAnsi="Times New Roman" w:cs="Times New Roman"/>
          <w:sz w:val="24"/>
          <w:szCs w:val="24"/>
        </w:rPr>
        <w:t>с даты</w:t>
      </w:r>
      <w:proofErr w:type="gramEnd"/>
      <w:r w:rsidRPr="00C81356">
        <w:rPr>
          <w:rFonts w:ascii="Times New Roman" w:hAnsi="Times New Roman" w:cs="Times New Roman"/>
          <w:sz w:val="24"/>
          <w:szCs w:val="24"/>
        </w:rPr>
        <w:t xml:space="preserve"> его подписания Сторонами и</w:t>
      </w:r>
      <w:r w:rsidR="007343B4">
        <w:rPr>
          <w:rFonts w:ascii="Times New Roman" w:hAnsi="Times New Roman" w:cs="Times New Roman"/>
          <w:sz w:val="24"/>
          <w:szCs w:val="24"/>
        </w:rPr>
        <w:t xml:space="preserve"> </w:t>
      </w:r>
      <w:r w:rsidRPr="00C81356">
        <w:rPr>
          <w:rFonts w:ascii="Times New Roman" w:hAnsi="Times New Roman" w:cs="Times New Roman"/>
          <w:sz w:val="24"/>
          <w:szCs w:val="24"/>
        </w:rPr>
        <w:t>действует до полного исполнения обязательств по настоящему Договору.</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6" w:name="Par1334"/>
      <w:bookmarkEnd w:id="56"/>
      <w:r w:rsidRPr="00C81356">
        <w:rPr>
          <w:rFonts w:ascii="Times New Roman" w:hAnsi="Times New Roman" w:cs="Times New Roman"/>
          <w:sz w:val="24"/>
          <w:szCs w:val="24"/>
        </w:rPr>
        <w:t xml:space="preserve">                           10. Заключительные положения</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10.1. Отношения </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 xml:space="preserve"> Сторон,  не </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 xml:space="preserve">  урегулированные  </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настоящим   Договором,</w:t>
      </w:r>
      <w:r w:rsidR="00A227FE">
        <w:rPr>
          <w:rFonts w:ascii="Times New Roman" w:hAnsi="Times New Roman" w:cs="Times New Roman"/>
          <w:sz w:val="24"/>
          <w:szCs w:val="24"/>
        </w:rPr>
        <w:t xml:space="preserve"> </w:t>
      </w:r>
      <w:r w:rsidRPr="00C81356">
        <w:rPr>
          <w:rFonts w:ascii="Times New Roman" w:hAnsi="Times New Roman" w:cs="Times New Roman"/>
          <w:sz w:val="24"/>
          <w:szCs w:val="24"/>
        </w:rPr>
        <w:t>регламентируются действующим законодательством.</w:t>
      </w:r>
    </w:p>
    <w:p w:rsidR="00374604" w:rsidRPr="00C81356" w:rsidRDefault="00374604" w:rsidP="00572407">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10.2. Стороны обязаны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 xml:space="preserve">оповещать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 xml:space="preserve">друг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 xml:space="preserve">друга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 xml:space="preserve">в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 xml:space="preserve">письменной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 xml:space="preserve">форме </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обо  всех</w:t>
      </w:r>
    </w:p>
    <w:p w:rsidR="00374604" w:rsidRPr="00C81356" w:rsidRDefault="00374604" w:rsidP="00572407">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происходящих   </w:t>
      </w:r>
      <w:proofErr w:type="gramStart"/>
      <w:r w:rsidRPr="00C81356">
        <w:rPr>
          <w:rFonts w:ascii="Times New Roman" w:hAnsi="Times New Roman" w:cs="Times New Roman"/>
          <w:sz w:val="24"/>
          <w:szCs w:val="24"/>
        </w:rPr>
        <w:t>изменениях</w:t>
      </w:r>
      <w:proofErr w:type="gramEnd"/>
      <w:r w:rsidRPr="00C81356">
        <w:rPr>
          <w:rFonts w:ascii="Times New Roman" w:hAnsi="Times New Roman" w:cs="Times New Roman"/>
          <w:sz w:val="24"/>
          <w:szCs w:val="24"/>
        </w:rPr>
        <w:t xml:space="preserve">  их  статуса  и  реквизитов  в  течение 5  (пяти)</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календарных дней со дня соответствующего изменения.</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10.3. Настоящий  Договор  составлен  в  2  (двух)  экземплярах, имеющих</w:t>
      </w:r>
      <w:r w:rsidR="00572407">
        <w:rPr>
          <w:rFonts w:ascii="Times New Roman" w:hAnsi="Times New Roman" w:cs="Times New Roman"/>
          <w:sz w:val="24"/>
          <w:szCs w:val="24"/>
        </w:rPr>
        <w:t xml:space="preserve"> </w:t>
      </w:r>
      <w:r w:rsidRPr="00C81356">
        <w:rPr>
          <w:rFonts w:ascii="Times New Roman" w:hAnsi="Times New Roman" w:cs="Times New Roman"/>
          <w:sz w:val="24"/>
          <w:szCs w:val="24"/>
        </w:rPr>
        <w:t>одинаковую юридическую силу: по 1 (одному) экземпляру для каждой из Сторон.</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7" w:name="Par1344"/>
      <w:bookmarkEnd w:id="57"/>
      <w:r w:rsidRPr="00C81356">
        <w:rPr>
          <w:rFonts w:ascii="Times New Roman" w:hAnsi="Times New Roman" w:cs="Times New Roman"/>
          <w:sz w:val="24"/>
          <w:szCs w:val="24"/>
        </w:rPr>
        <w:t xml:space="preserve">                          11. Реквизиты и подписи Сторон</w:t>
      </w:r>
    </w:p>
    <w:p w:rsidR="00374604" w:rsidRPr="00C81356" w:rsidRDefault="00374604" w:rsidP="00374604">
      <w:pPr>
        <w:pStyle w:val="ConsPlusNonformat"/>
        <w:rPr>
          <w:rFonts w:ascii="Times New Roman" w:hAnsi="Times New Roman" w:cs="Times New Roman"/>
          <w:sz w:val="24"/>
          <w:szCs w:val="24"/>
        </w:rPr>
      </w:pPr>
    </w:p>
    <w:p w:rsidR="00374604" w:rsidRPr="00C81356" w:rsidRDefault="000F520C" w:rsidP="00374604">
      <w:pPr>
        <w:pStyle w:val="ConsPlusNonformat"/>
        <w:rPr>
          <w:rFonts w:ascii="Times New Roman" w:hAnsi="Times New Roman" w:cs="Times New Roman"/>
          <w:sz w:val="24"/>
          <w:szCs w:val="24"/>
        </w:rPr>
      </w:pPr>
      <w:r>
        <w:rPr>
          <w:rFonts w:ascii="Times New Roman" w:hAnsi="Times New Roman" w:cs="Times New Roman"/>
          <w:sz w:val="24"/>
          <w:szCs w:val="24"/>
        </w:rPr>
        <w:t xml:space="preserve">             Администрация</w:t>
      </w:r>
      <w:r w:rsidR="00374604" w:rsidRPr="00C81356">
        <w:rPr>
          <w:rFonts w:ascii="Times New Roman" w:hAnsi="Times New Roman" w:cs="Times New Roman"/>
          <w:sz w:val="24"/>
          <w:szCs w:val="24"/>
        </w:rPr>
        <w:t xml:space="preserve">                         </w:t>
      </w:r>
      <w:r w:rsidR="007343B4">
        <w:rPr>
          <w:rFonts w:ascii="Times New Roman" w:hAnsi="Times New Roman" w:cs="Times New Roman"/>
          <w:sz w:val="24"/>
          <w:szCs w:val="24"/>
        </w:rPr>
        <w:t xml:space="preserve">          </w:t>
      </w:r>
      <w:r w:rsidR="00374604" w:rsidRPr="00C81356">
        <w:rPr>
          <w:rFonts w:ascii="Times New Roman" w:hAnsi="Times New Roman" w:cs="Times New Roman"/>
          <w:sz w:val="24"/>
          <w:szCs w:val="24"/>
        </w:rPr>
        <w:t>Получатель</w:t>
      </w:r>
    </w:p>
    <w:p w:rsidR="00374604" w:rsidRPr="00C81356" w:rsidRDefault="00374604" w:rsidP="00374604">
      <w:pPr>
        <w:pStyle w:val="ConsPlusNonformat"/>
        <w:rPr>
          <w:rFonts w:ascii="Times New Roman" w:hAnsi="Times New Roman" w:cs="Times New Roman"/>
          <w:sz w:val="24"/>
          <w:szCs w:val="24"/>
        </w:rPr>
      </w:pPr>
    </w:p>
    <w:p w:rsidR="00374604" w:rsidRPr="00C81356" w:rsidRDefault="007343B4" w:rsidP="00374604">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Администрация города Фокино</w:t>
      </w:r>
    </w:p>
    <w:p w:rsidR="00374604" w:rsidRPr="00C81356" w:rsidRDefault="007343B4" w:rsidP="0037460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604" w:rsidRPr="00C81356">
        <w:rPr>
          <w:rFonts w:ascii="Times New Roman" w:hAnsi="Times New Roman" w:cs="Times New Roman"/>
          <w:sz w:val="24"/>
          <w:szCs w:val="24"/>
        </w:rPr>
        <w:t xml:space="preserve"> ____________________________________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Юридический адрес:                   </w:t>
      </w:r>
      <w:r w:rsidR="007343B4">
        <w:rPr>
          <w:rFonts w:ascii="Times New Roman" w:hAnsi="Times New Roman" w:cs="Times New Roman"/>
          <w:sz w:val="24"/>
          <w:szCs w:val="24"/>
        </w:rPr>
        <w:t xml:space="preserve">                  </w:t>
      </w:r>
      <w:r w:rsidRPr="00C81356">
        <w:rPr>
          <w:rFonts w:ascii="Times New Roman" w:hAnsi="Times New Roman" w:cs="Times New Roman"/>
          <w:sz w:val="24"/>
          <w:szCs w:val="24"/>
        </w:rPr>
        <w:t xml:space="preserve">  Юридический адрес:</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  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Тел. ________________________________  Почтовый адрес: 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ИНН _________________________________  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ОГРН ________________________________  ИНН/КПП ____________________________</w:t>
      </w:r>
    </w:p>
    <w:p w:rsidR="00374604" w:rsidRPr="00C81356" w:rsidRDefault="00374604" w:rsidP="00374604">
      <w:pPr>
        <w:pStyle w:val="ConsPlusNonformat"/>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р</w:t>
      </w:r>
      <w:proofErr w:type="spellEnd"/>
      <w:proofErr w:type="gramEnd"/>
      <w:r w:rsidRPr="00C81356">
        <w:rPr>
          <w:rFonts w:ascii="Times New Roman" w:hAnsi="Times New Roman" w:cs="Times New Roman"/>
          <w:sz w:val="24"/>
          <w:szCs w:val="24"/>
        </w:rPr>
        <w:t>/с _________________________________  ОГРН 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_____________________________________  </w:t>
      </w:r>
      <w:proofErr w:type="spellStart"/>
      <w:proofErr w:type="gramStart"/>
      <w:r w:rsidRPr="00C81356">
        <w:rPr>
          <w:rFonts w:ascii="Times New Roman" w:hAnsi="Times New Roman" w:cs="Times New Roman"/>
          <w:sz w:val="24"/>
          <w:szCs w:val="24"/>
        </w:rPr>
        <w:t>р</w:t>
      </w:r>
      <w:proofErr w:type="spellEnd"/>
      <w:proofErr w:type="gramEnd"/>
      <w:r w:rsidRPr="00C81356">
        <w:rPr>
          <w:rFonts w:ascii="Times New Roman" w:hAnsi="Times New Roman" w:cs="Times New Roman"/>
          <w:sz w:val="24"/>
          <w:szCs w:val="24"/>
        </w:rPr>
        <w:t>/с 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БИК _________________________________  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  БИК 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  к/с ________________________________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М.П.                                   М.П.</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  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(подпись)       (расшифровка)          (подпись)      (расшифровка)</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 __________________ 20__ г.       "___" _________________ 20__ г.</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D0220D" w:rsidP="00374604">
      <w:pPr>
        <w:pStyle w:val="ConsPlusNormal"/>
        <w:jc w:val="right"/>
        <w:outlineLvl w:val="1"/>
        <w:rPr>
          <w:rFonts w:ascii="Times New Roman" w:hAnsi="Times New Roman" w:cs="Times New Roman"/>
          <w:sz w:val="24"/>
          <w:szCs w:val="24"/>
        </w:rPr>
      </w:pPr>
      <w:bookmarkStart w:id="58" w:name="Par1370"/>
      <w:bookmarkEnd w:id="58"/>
      <w:r>
        <w:rPr>
          <w:rFonts w:ascii="Times New Roman" w:hAnsi="Times New Roman" w:cs="Times New Roman"/>
          <w:sz w:val="24"/>
          <w:szCs w:val="24"/>
        </w:rPr>
        <w:t>Форма 8</w:t>
      </w:r>
    </w:p>
    <w:p w:rsidR="00374604" w:rsidRPr="00C81356" w:rsidRDefault="00956835" w:rsidP="0095683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956835" w:rsidP="0095683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956835" w:rsidRPr="00C81356" w:rsidRDefault="00374604" w:rsidP="00956835">
      <w:pPr>
        <w:pStyle w:val="ConsPlusNormal"/>
        <w:jc w:val="right"/>
        <w:rPr>
          <w:rFonts w:ascii="Times New Roman" w:hAnsi="Times New Roman" w:cs="Times New Roman"/>
          <w:sz w:val="24"/>
          <w:szCs w:val="24"/>
        </w:rPr>
      </w:pPr>
      <w:r w:rsidRPr="00C81356">
        <w:rPr>
          <w:rFonts w:ascii="Times New Roman" w:hAnsi="Times New Roman" w:cs="Times New Roman"/>
          <w:sz w:val="24"/>
          <w:szCs w:val="24"/>
        </w:rPr>
        <w:t xml:space="preserve">предпринимательства </w:t>
      </w:r>
      <w:r w:rsidR="00956835">
        <w:rPr>
          <w:rFonts w:ascii="Times New Roman" w:hAnsi="Times New Roman" w:cs="Times New Roman"/>
          <w:sz w:val="24"/>
          <w:szCs w:val="24"/>
        </w:rPr>
        <w:t>города Фокино в 2013 году</w:t>
      </w: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bookmarkStart w:id="59" w:name="Par1376"/>
      <w:bookmarkEnd w:id="59"/>
      <w:r w:rsidRPr="00C81356">
        <w:rPr>
          <w:rFonts w:ascii="Times New Roman" w:hAnsi="Times New Roman" w:cs="Times New Roman"/>
          <w:sz w:val="24"/>
          <w:szCs w:val="24"/>
        </w:rPr>
        <w:t xml:space="preserve">                      Отчет о реализации </w:t>
      </w:r>
      <w:proofErr w:type="spellStart"/>
      <w:proofErr w:type="gramStart"/>
      <w:r w:rsidRPr="00C81356">
        <w:rPr>
          <w:rFonts w:ascii="Times New Roman" w:hAnsi="Times New Roman" w:cs="Times New Roman"/>
          <w:sz w:val="24"/>
          <w:szCs w:val="24"/>
        </w:rPr>
        <w:t>бизнес-проекта</w:t>
      </w:r>
      <w:proofErr w:type="spellEnd"/>
      <w:proofErr w:type="gramEnd"/>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(Ф.И.О.) получателя гранта 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w:t>
      </w: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(вид деятельности) 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Грант предоставлен по договору о предоставлении гранта N __ </w:t>
      </w:r>
      <w:proofErr w:type="gramStart"/>
      <w:r w:rsidRPr="00C81356">
        <w:rPr>
          <w:rFonts w:ascii="Times New Roman" w:hAnsi="Times New Roman" w:cs="Times New Roman"/>
          <w:sz w:val="24"/>
          <w:szCs w:val="24"/>
        </w:rPr>
        <w:t>от</w:t>
      </w:r>
      <w:proofErr w:type="gramEnd"/>
      <w:r w:rsidRPr="00C81356">
        <w:rPr>
          <w:rFonts w:ascii="Times New Roman" w:hAnsi="Times New Roman" w:cs="Times New Roman"/>
          <w:sz w:val="24"/>
          <w:szCs w:val="24"/>
        </w:rPr>
        <w:t xml:space="preserve"> ________</w:t>
      </w:r>
    </w:p>
    <w:p w:rsidR="00374604" w:rsidRPr="00C81356" w:rsidRDefault="00374604" w:rsidP="00374604">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600"/>
        <w:gridCol w:w="960"/>
        <w:gridCol w:w="840"/>
        <w:gridCol w:w="840"/>
        <w:gridCol w:w="960"/>
        <w:gridCol w:w="1080"/>
        <w:gridCol w:w="960"/>
      </w:tblGrid>
      <w:tr w:rsidR="00374604" w:rsidRPr="00C81356" w:rsidTr="00970712">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N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п</w:t>
            </w:r>
            <w:proofErr w:type="spellEnd"/>
            <w:proofErr w:type="gramEnd"/>
            <w:r w:rsidRPr="00C81356">
              <w:rPr>
                <w:rFonts w:ascii="Times New Roman" w:hAnsi="Times New Roman" w:cs="Times New Roman"/>
                <w:sz w:val="24"/>
                <w:szCs w:val="24"/>
              </w:rPr>
              <w:t>/</w:t>
            </w:r>
            <w:proofErr w:type="spellStart"/>
            <w:r w:rsidRPr="00C81356">
              <w:rPr>
                <w:rFonts w:ascii="Times New Roman" w:hAnsi="Times New Roman" w:cs="Times New Roman"/>
                <w:sz w:val="24"/>
                <w:szCs w:val="24"/>
              </w:rPr>
              <w:t>п</w:t>
            </w:r>
            <w:proofErr w:type="spellEnd"/>
          </w:p>
        </w:tc>
        <w:tc>
          <w:tcPr>
            <w:tcW w:w="3600" w:type="dxa"/>
            <w:vMerge w:val="restart"/>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Показатели         </w:t>
            </w:r>
          </w:p>
        </w:tc>
        <w:tc>
          <w:tcPr>
            <w:tcW w:w="5640" w:type="dxa"/>
            <w:gridSpan w:val="6"/>
            <w:tcBorders>
              <w:top w:val="single" w:sz="8" w:space="0" w:color="auto"/>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 год                   </w:t>
            </w:r>
          </w:p>
        </w:tc>
      </w:tr>
      <w:tr w:rsidR="00374604" w:rsidRPr="00C81356" w:rsidTr="00970712">
        <w:trPr>
          <w:trHeight w:val="400"/>
          <w:tblCellSpacing w:w="5" w:type="nil"/>
        </w:trPr>
        <w:tc>
          <w:tcPr>
            <w:tcW w:w="600"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960"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план </w:t>
            </w:r>
          </w:p>
        </w:tc>
        <w:tc>
          <w:tcPr>
            <w:tcW w:w="840" w:type="dxa"/>
            <w:vMerge w:val="restart"/>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факт </w:t>
            </w:r>
          </w:p>
        </w:tc>
        <w:tc>
          <w:tcPr>
            <w:tcW w:w="3840" w:type="dxa"/>
            <w:gridSpan w:val="4"/>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по кварталам   </w:t>
            </w:r>
          </w:p>
        </w:tc>
      </w:tr>
      <w:tr w:rsidR="00374604" w:rsidRPr="00C81356" w:rsidTr="00970712">
        <w:trPr>
          <w:tblCellSpacing w:w="5" w:type="nil"/>
        </w:trPr>
        <w:tc>
          <w:tcPr>
            <w:tcW w:w="600"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960"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840" w:type="dxa"/>
            <w:vMerge/>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I кв.</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II кв.</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III кв.</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IV кв.</w:t>
            </w:r>
          </w:p>
        </w:tc>
      </w:tr>
      <w:tr w:rsidR="00374604" w:rsidRPr="00C81356" w:rsidTr="00970712">
        <w:trPr>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 </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2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3  </w:t>
            </w: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4  </w:t>
            </w: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5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6   </w:t>
            </w: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7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8   </w:t>
            </w:r>
          </w:p>
        </w:tc>
      </w:tr>
      <w:tr w:rsidR="00374604" w:rsidRPr="00C81356" w:rsidTr="00970712">
        <w:trPr>
          <w:trHeight w:val="8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1.</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Общий объем выручки </w:t>
            </w:r>
            <w:proofErr w:type="gramStart"/>
            <w:r w:rsidRPr="00C81356">
              <w:rPr>
                <w:rFonts w:ascii="Times New Roman" w:hAnsi="Times New Roman" w:cs="Times New Roman"/>
                <w:sz w:val="24"/>
                <w:szCs w:val="24"/>
              </w:rPr>
              <w:t>от</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реализации работ, товаров,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услуг (по всей деятельности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организации, ИП) (тыс. руб.)</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8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объем выручки от реализации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товаров, работ, услуг </w:t>
            </w:r>
            <w:proofErr w:type="gramStart"/>
            <w:r w:rsidRPr="00C81356">
              <w:rPr>
                <w:rFonts w:ascii="Times New Roman" w:hAnsi="Times New Roman" w:cs="Times New Roman"/>
                <w:sz w:val="24"/>
                <w:szCs w:val="24"/>
              </w:rPr>
              <w:t>по</w:t>
            </w:r>
            <w:proofErr w:type="gramEnd"/>
            <w:r w:rsidRPr="00C81356">
              <w:rPr>
                <w:rFonts w:ascii="Times New Roman" w:hAnsi="Times New Roman" w:cs="Times New Roman"/>
                <w:sz w:val="24"/>
                <w:szCs w:val="24"/>
              </w:rPr>
              <w:t xml:space="preserve">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бизнес-проекту</w:t>
            </w:r>
            <w:proofErr w:type="spellEnd"/>
            <w:proofErr w:type="gramEnd"/>
            <w:r w:rsidRPr="00C81356">
              <w:rPr>
                <w:rFonts w:ascii="Times New Roman" w:hAnsi="Times New Roman" w:cs="Times New Roman"/>
                <w:sz w:val="24"/>
                <w:szCs w:val="24"/>
              </w:rPr>
              <w:t xml:space="preserve"> (тыс. руб.)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2.</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Расходы на реализацию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бизнес-проекта</w:t>
            </w:r>
            <w:proofErr w:type="spellEnd"/>
            <w:proofErr w:type="gramEnd"/>
            <w:r w:rsidRPr="00C81356">
              <w:rPr>
                <w:rFonts w:ascii="Times New Roman" w:hAnsi="Times New Roman" w:cs="Times New Roman"/>
                <w:sz w:val="24"/>
                <w:szCs w:val="24"/>
              </w:rPr>
              <w:t xml:space="preserve">, всего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8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за счет: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гранта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собственных средств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кредита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3.</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Прибыль (убыток) по проекту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(тыс. руб.)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10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lastRenderedPageBreak/>
              <w:t xml:space="preserve"> 4.</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Среднесписочная численность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занятых (чел.)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производстве,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предоставлении</w:t>
            </w:r>
            <w:proofErr w:type="gramEnd"/>
            <w:r w:rsidRPr="00C81356">
              <w:rPr>
                <w:rFonts w:ascii="Times New Roman" w:hAnsi="Times New Roman" w:cs="Times New Roman"/>
                <w:sz w:val="24"/>
                <w:szCs w:val="24"/>
              </w:rPr>
              <w:t xml:space="preserve"> услуг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6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создано новых рабочих мест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(чел.)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5.</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Среднемесячная заработная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плата (руб.)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 6.</w:t>
            </w: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Объем налоговых отчислений </w:t>
            </w:r>
            <w:proofErr w:type="gramStart"/>
            <w:r w:rsidRPr="00C81356">
              <w:rPr>
                <w:rFonts w:ascii="Times New Roman" w:hAnsi="Times New Roman" w:cs="Times New Roman"/>
                <w:sz w:val="24"/>
                <w:szCs w:val="24"/>
              </w:rPr>
              <w:t>в</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бюджеты всех уровней, всего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8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в том числе: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roofErr w:type="gramStart"/>
            <w:r w:rsidRPr="00C81356">
              <w:rPr>
                <w:rFonts w:ascii="Times New Roman" w:hAnsi="Times New Roman" w:cs="Times New Roman"/>
                <w:sz w:val="24"/>
                <w:szCs w:val="24"/>
              </w:rPr>
              <w:t xml:space="preserve">(УСН, ЕНВД, на основе       </w:t>
            </w:r>
            <w:proofErr w:type="gramEnd"/>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патента, общая система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налогообложения)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НДФЛ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r w:rsidR="00374604" w:rsidRPr="00C81356" w:rsidTr="00970712">
        <w:trPr>
          <w:trHeight w:val="400"/>
          <w:tblCellSpacing w:w="5" w:type="nil"/>
        </w:trPr>
        <w:tc>
          <w:tcPr>
            <w:tcW w:w="600" w:type="dxa"/>
            <w:tcBorders>
              <w:left w:val="single" w:sz="8" w:space="0" w:color="auto"/>
              <w:bottom w:val="single" w:sz="8" w:space="0" w:color="auto"/>
              <w:right w:val="single" w:sz="8" w:space="0" w:color="auto"/>
            </w:tcBorders>
          </w:tcPr>
          <w:p w:rsidR="00374604" w:rsidRPr="00C81356" w:rsidRDefault="00374604" w:rsidP="00970712">
            <w:pPr>
              <w:pStyle w:val="ConsPlusNormal"/>
              <w:ind w:firstLine="540"/>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прочие                      </w:t>
            </w:r>
          </w:p>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r w:rsidRPr="00C81356">
              <w:rPr>
                <w:rFonts w:ascii="Times New Roman" w:hAnsi="Times New Roman" w:cs="Times New Roman"/>
                <w:sz w:val="24"/>
                <w:szCs w:val="24"/>
              </w:rPr>
              <w:t xml:space="preserve">(с расшифровкой по видам)   </w:t>
            </w: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374604" w:rsidRPr="00C81356" w:rsidRDefault="00374604" w:rsidP="00970712">
            <w:pPr>
              <w:widowControl w:val="0"/>
              <w:autoSpaceDE w:val="0"/>
              <w:autoSpaceDN w:val="0"/>
              <w:adjustRightInd w:val="0"/>
              <w:spacing w:after="0" w:line="240" w:lineRule="auto"/>
              <w:rPr>
                <w:rFonts w:ascii="Times New Roman" w:hAnsi="Times New Roman" w:cs="Times New Roman"/>
                <w:sz w:val="24"/>
                <w:szCs w:val="24"/>
              </w:rPr>
            </w:pPr>
          </w:p>
        </w:tc>
      </w:tr>
    </w:tbl>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Достоверность представленных сведений подтверждаю.</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 ____ 20__ года 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proofErr w:type="gramStart"/>
      <w:r w:rsidRPr="00C81356">
        <w:rPr>
          <w:rFonts w:ascii="Times New Roman" w:hAnsi="Times New Roman" w:cs="Times New Roman"/>
          <w:sz w:val="24"/>
          <w:szCs w:val="24"/>
        </w:rPr>
        <w:t>(подпись, Ф.И.О. претендента (руководителя претендента)</w:t>
      </w:r>
      <w:proofErr w:type="gramEnd"/>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D0220D" w:rsidP="00374604">
      <w:pPr>
        <w:pStyle w:val="ConsPlusNormal"/>
        <w:jc w:val="right"/>
        <w:outlineLvl w:val="1"/>
        <w:rPr>
          <w:rFonts w:ascii="Times New Roman" w:hAnsi="Times New Roman" w:cs="Times New Roman"/>
          <w:sz w:val="24"/>
          <w:szCs w:val="24"/>
        </w:rPr>
      </w:pPr>
      <w:bookmarkStart w:id="60" w:name="Par1447"/>
      <w:bookmarkEnd w:id="60"/>
      <w:r>
        <w:rPr>
          <w:rFonts w:ascii="Times New Roman" w:hAnsi="Times New Roman" w:cs="Times New Roman"/>
          <w:sz w:val="24"/>
          <w:szCs w:val="24"/>
        </w:rPr>
        <w:t>Форма 9</w:t>
      </w:r>
    </w:p>
    <w:p w:rsidR="00374604" w:rsidRPr="00C81356" w:rsidRDefault="00686944" w:rsidP="006869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к Положению о порядке предоставления</w:t>
      </w:r>
    </w:p>
    <w:p w:rsidR="00374604" w:rsidRPr="00C81356" w:rsidRDefault="00686944" w:rsidP="006869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74604" w:rsidRPr="00C81356">
        <w:rPr>
          <w:rFonts w:ascii="Times New Roman" w:hAnsi="Times New Roman" w:cs="Times New Roman"/>
          <w:sz w:val="24"/>
          <w:szCs w:val="24"/>
        </w:rPr>
        <w:t>субсидий субъектам малого и среднего</w:t>
      </w:r>
    </w:p>
    <w:p w:rsidR="00374604" w:rsidRPr="00C81356" w:rsidRDefault="00686944" w:rsidP="00374604">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предпринимательства города Фокино в 2013 году.</w:t>
      </w:r>
    </w:p>
    <w:p w:rsidR="00374604" w:rsidRPr="00C81356" w:rsidRDefault="00374604" w:rsidP="00686944">
      <w:pPr>
        <w:pStyle w:val="ConsPlusNormal"/>
        <w:jc w:val="center"/>
        <w:rPr>
          <w:rFonts w:ascii="Times New Roman" w:hAnsi="Times New Roman" w:cs="Times New Roman"/>
          <w:sz w:val="24"/>
          <w:szCs w:val="24"/>
        </w:rPr>
      </w:pPr>
    </w:p>
    <w:p w:rsidR="00374604" w:rsidRPr="00C81356" w:rsidRDefault="00374604" w:rsidP="00374604">
      <w:pPr>
        <w:pStyle w:val="ConsPlusNormal"/>
        <w:jc w:val="right"/>
        <w:rPr>
          <w:rFonts w:ascii="Times New Roman" w:hAnsi="Times New Roman" w:cs="Times New Roman"/>
          <w:sz w:val="24"/>
          <w:szCs w:val="24"/>
        </w:rPr>
      </w:pPr>
    </w:p>
    <w:p w:rsidR="00374604" w:rsidRPr="00C81356" w:rsidRDefault="00374604" w:rsidP="00E47FFB">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r w:rsidR="00E47FFB">
        <w:rPr>
          <w:rFonts w:ascii="Times New Roman" w:hAnsi="Times New Roman" w:cs="Times New Roman"/>
          <w:sz w:val="24"/>
          <w:szCs w:val="24"/>
        </w:rPr>
        <w:t xml:space="preserve">                      В Администрацию города Фокино</w:t>
      </w:r>
    </w:p>
    <w:p w:rsidR="00374604" w:rsidRPr="00C81356" w:rsidRDefault="00374604" w:rsidP="00374604">
      <w:pPr>
        <w:pStyle w:val="ConsPlusNonformat"/>
        <w:rPr>
          <w:rFonts w:ascii="Times New Roman" w:hAnsi="Times New Roman" w:cs="Times New Roman"/>
          <w:sz w:val="24"/>
          <w:szCs w:val="24"/>
        </w:rPr>
      </w:pPr>
      <w:bookmarkStart w:id="61" w:name="Par1456"/>
      <w:bookmarkEnd w:id="61"/>
      <w:r w:rsidRPr="00C81356">
        <w:rPr>
          <w:rFonts w:ascii="Times New Roman" w:hAnsi="Times New Roman" w:cs="Times New Roman"/>
          <w:sz w:val="24"/>
          <w:szCs w:val="24"/>
        </w:rPr>
        <w:t xml:space="preserve">                                 Заявление</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Прошу перечислить субсидию по следующим банковским реквизитам:</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организации, индивидуального предпринимателя)</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ИНН ____________________________ КПП 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ОКПО____________________________ ОКОНХ ____________________________________</w:t>
      </w:r>
    </w:p>
    <w:p w:rsidR="00374604" w:rsidRPr="00C81356" w:rsidRDefault="00374604" w:rsidP="00374604">
      <w:pPr>
        <w:pStyle w:val="ConsPlusNonformat"/>
        <w:rPr>
          <w:rFonts w:ascii="Times New Roman" w:hAnsi="Times New Roman" w:cs="Times New Roman"/>
          <w:sz w:val="24"/>
          <w:szCs w:val="24"/>
        </w:rPr>
      </w:pPr>
      <w:proofErr w:type="spellStart"/>
      <w:proofErr w:type="gramStart"/>
      <w:r w:rsidRPr="00C81356">
        <w:rPr>
          <w:rFonts w:ascii="Times New Roman" w:hAnsi="Times New Roman" w:cs="Times New Roman"/>
          <w:sz w:val="24"/>
          <w:szCs w:val="24"/>
        </w:rPr>
        <w:t>р</w:t>
      </w:r>
      <w:proofErr w:type="spellEnd"/>
      <w:proofErr w:type="gramEnd"/>
      <w:r w:rsidRPr="00C81356">
        <w:rPr>
          <w:rFonts w:ascii="Times New Roman" w:hAnsi="Times New Roman" w:cs="Times New Roman"/>
          <w:sz w:val="24"/>
          <w:szCs w:val="24"/>
        </w:rPr>
        <w:t>/с ____________________________ в 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БИК 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к/с ____________________________</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(Ф.И.О. руководителя или индивидуального предпринимателя)</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"____" __________ 20____ г.</w:t>
      </w:r>
    </w:p>
    <w:p w:rsidR="00374604" w:rsidRPr="00C81356" w:rsidRDefault="00374604" w:rsidP="00374604">
      <w:pPr>
        <w:pStyle w:val="ConsPlusNonformat"/>
        <w:rPr>
          <w:rFonts w:ascii="Times New Roman" w:hAnsi="Times New Roman" w:cs="Times New Roman"/>
          <w:sz w:val="24"/>
          <w:szCs w:val="24"/>
        </w:rPr>
      </w:pPr>
    </w:p>
    <w:p w:rsidR="00374604" w:rsidRPr="00C81356" w:rsidRDefault="00374604" w:rsidP="00374604">
      <w:pPr>
        <w:pStyle w:val="ConsPlusNonformat"/>
        <w:rPr>
          <w:rFonts w:ascii="Times New Roman" w:hAnsi="Times New Roman" w:cs="Times New Roman"/>
          <w:sz w:val="24"/>
          <w:szCs w:val="24"/>
        </w:rPr>
      </w:pPr>
      <w:r w:rsidRPr="00C81356">
        <w:rPr>
          <w:rFonts w:ascii="Times New Roman" w:hAnsi="Times New Roman" w:cs="Times New Roman"/>
          <w:sz w:val="24"/>
          <w:szCs w:val="24"/>
        </w:rPr>
        <w:t>М.П.</w:t>
      </w:r>
    </w:p>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rmal"/>
        <w:ind w:firstLine="540"/>
        <w:jc w:val="both"/>
        <w:rPr>
          <w:rFonts w:ascii="Times New Roman" w:hAnsi="Times New Roman" w:cs="Times New Roman"/>
          <w:sz w:val="24"/>
          <w:szCs w:val="24"/>
        </w:rPr>
      </w:pPr>
    </w:p>
    <w:p w:rsidR="00374604" w:rsidRPr="00C81356" w:rsidRDefault="00374604" w:rsidP="00374604">
      <w:pPr>
        <w:pStyle w:val="ConsPlusNormal"/>
        <w:pBdr>
          <w:bottom w:val="single" w:sz="6" w:space="0" w:color="auto"/>
        </w:pBdr>
        <w:rPr>
          <w:rFonts w:ascii="Times New Roman" w:hAnsi="Times New Roman" w:cs="Times New Roman"/>
          <w:sz w:val="24"/>
          <w:szCs w:val="24"/>
        </w:rPr>
      </w:pPr>
    </w:p>
    <w:p w:rsidR="005C2695" w:rsidRPr="00C81356" w:rsidRDefault="005C2695">
      <w:pPr>
        <w:rPr>
          <w:rFonts w:ascii="Times New Roman" w:hAnsi="Times New Roman" w:cs="Times New Roman"/>
          <w:sz w:val="24"/>
          <w:szCs w:val="24"/>
        </w:rPr>
      </w:pPr>
    </w:p>
    <w:sectPr w:rsidR="005C2695" w:rsidRPr="00C81356" w:rsidSect="006A6A59">
      <w:pgSz w:w="11906" w:h="16838"/>
      <w:pgMar w:top="567"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32593"/>
    <w:rsid w:val="00001CCB"/>
    <w:rsid w:val="00051221"/>
    <w:rsid w:val="00082863"/>
    <w:rsid w:val="00096209"/>
    <w:rsid w:val="000A0486"/>
    <w:rsid w:val="000C3644"/>
    <w:rsid w:val="000D4BCB"/>
    <w:rsid w:val="000F520C"/>
    <w:rsid w:val="001051A9"/>
    <w:rsid w:val="0010734D"/>
    <w:rsid w:val="00107EF6"/>
    <w:rsid w:val="001138F1"/>
    <w:rsid w:val="0013144A"/>
    <w:rsid w:val="00154706"/>
    <w:rsid w:val="00164684"/>
    <w:rsid w:val="001712DC"/>
    <w:rsid w:val="00190605"/>
    <w:rsid w:val="001A7234"/>
    <w:rsid w:val="001B2E95"/>
    <w:rsid w:val="001E637F"/>
    <w:rsid w:val="001E768A"/>
    <w:rsid w:val="002204B1"/>
    <w:rsid w:val="002215DA"/>
    <w:rsid w:val="002323E7"/>
    <w:rsid w:val="0024740D"/>
    <w:rsid w:val="002577A1"/>
    <w:rsid w:val="0029630A"/>
    <w:rsid w:val="00297ED0"/>
    <w:rsid w:val="002A5781"/>
    <w:rsid w:val="002A6AFE"/>
    <w:rsid w:val="002C5B23"/>
    <w:rsid w:val="002E7A39"/>
    <w:rsid w:val="00302F4A"/>
    <w:rsid w:val="00323E5E"/>
    <w:rsid w:val="00347ABC"/>
    <w:rsid w:val="00374604"/>
    <w:rsid w:val="0039481B"/>
    <w:rsid w:val="003B2E87"/>
    <w:rsid w:val="003C61DE"/>
    <w:rsid w:val="003D7DDC"/>
    <w:rsid w:val="003E571E"/>
    <w:rsid w:val="003E5A82"/>
    <w:rsid w:val="003E6790"/>
    <w:rsid w:val="003F7ACF"/>
    <w:rsid w:val="004066C8"/>
    <w:rsid w:val="00411592"/>
    <w:rsid w:val="00413491"/>
    <w:rsid w:val="004178F4"/>
    <w:rsid w:val="00424A92"/>
    <w:rsid w:val="00424AF4"/>
    <w:rsid w:val="0044079C"/>
    <w:rsid w:val="00450BDE"/>
    <w:rsid w:val="00464293"/>
    <w:rsid w:val="00464CF5"/>
    <w:rsid w:val="00474156"/>
    <w:rsid w:val="00497D90"/>
    <w:rsid w:val="004A0886"/>
    <w:rsid w:val="004A2F2A"/>
    <w:rsid w:val="004B2EE3"/>
    <w:rsid w:val="004C527B"/>
    <w:rsid w:val="004D41A6"/>
    <w:rsid w:val="004D7D65"/>
    <w:rsid w:val="005152EA"/>
    <w:rsid w:val="005216E2"/>
    <w:rsid w:val="005247DA"/>
    <w:rsid w:val="00556D39"/>
    <w:rsid w:val="00572407"/>
    <w:rsid w:val="00574D76"/>
    <w:rsid w:val="0058465C"/>
    <w:rsid w:val="00596C64"/>
    <w:rsid w:val="005A1D60"/>
    <w:rsid w:val="005A25E4"/>
    <w:rsid w:val="005C2695"/>
    <w:rsid w:val="005D4F79"/>
    <w:rsid w:val="005E1536"/>
    <w:rsid w:val="006008AC"/>
    <w:rsid w:val="0060782A"/>
    <w:rsid w:val="006104F7"/>
    <w:rsid w:val="0061498F"/>
    <w:rsid w:val="006263D9"/>
    <w:rsid w:val="006434B5"/>
    <w:rsid w:val="00686944"/>
    <w:rsid w:val="006A6A59"/>
    <w:rsid w:val="006B75DF"/>
    <w:rsid w:val="006D6050"/>
    <w:rsid w:val="006E19AC"/>
    <w:rsid w:val="006E322C"/>
    <w:rsid w:val="006F245E"/>
    <w:rsid w:val="006F4119"/>
    <w:rsid w:val="00704909"/>
    <w:rsid w:val="00706896"/>
    <w:rsid w:val="0071329B"/>
    <w:rsid w:val="007343B4"/>
    <w:rsid w:val="007427A1"/>
    <w:rsid w:val="00743E3A"/>
    <w:rsid w:val="00774FB2"/>
    <w:rsid w:val="007776B2"/>
    <w:rsid w:val="0078018B"/>
    <w:rsid w:val="00780F7D"/>
    <w:rsid w:val="007B0A1F"/>
    <w:rsid w:val="007C7B87"/>
    <w:rsid w:val="007F4D1A"/>
    <w:rsid w:val="00824A49"/>
    <w:rsid w:val="00842CE1"/>
    <w:rsid w:val="00856692"/>
    <w:rsid w:val="008717AE"/>
    <w:rsid w:val="008B11D8"/>
    <w:rsid w:val="008B7B14"/>
    <w:rsid w:val="008C2BE9"/>
    <w:rsid w:val="008C4F96"/>
    <w:rsid w:val="008D1436"/>
    <w:rsid w:val="009522A4"/>
    <w:rsid w:val="00956835"/>
    <w:rsid w:val="00962BEC"/>
    <w:rsid w:val="00966196"/>
    <w:rsid w:val="00970712"/>
    <w:rsid w:val="0098012A"/>
    <w:rsid w:val="00985F20"/>
    <w:rsid w:val="009A3658"/>
    <w:rsid w:val="009B01CC"/>
    <w:rsid w:val="009D5A39"/>
    <w:rsid w:val="009F5CA6"/>
    <w:rsid w:val="00A01042"/>
    <w:rsid w:val="00A227FE"/>
    <w:rsid w:val="00A3773C"/>
    <w:rsid w:val="00A71E52"/>
    <w:rsid w:val="00A83377"/>
    <w:rsid w:val="00A85337"/>
    <w:rsid w:val="00A87C65"/>
    <w:rsid w:val="00A9326D"/>
    <w:rsid w:val="00AB5D50"/>
    <w:rsid w:val="00AC48CF"/>
    <w:rsid w:val="00AD3A84"/>
    <w:rsid w:val="00AD4A2D"/>
    <w:rsid w:val="00AF58EE"/>
    <w:rsid w:val="00B03972"/>
    <w:rsid w:val="00B1704E"/>
    <w:rsid w:val="00B2378D"/>
    <w:rsid w:val="00B71AB8"/>
    <w:rsid w:val="00BA38F9"/>
    <w:rsid w:val="00BC3F41"/>
    <w:rsid w:val="00BE741B"/>
    <w:rsid w:val="00C066B7"/>
    <w:rsid w:val="00C07CD2"/>
    <w:rsid w:val="00C1588E"/>
    <w:rsid w:val="00C21B13"/>
    <w:rsid w:val="00C26F81"/>
    <w:rsid w:val="00C634C7"/>
    <w:rsid w:val="00C81356"/>
    <w:rsid w:val="00C97C1E"/>
    <w:rsid w:val="00CB2CB6"/>
    <w:rsid w:val="00CB7C91"/>
    <w:rsid w:val="00CD42C8"/>
    <w:rsid w:val="00CE052F"/>
    <w:rsid w:val="00D0220D"/>
    <w:rsid w:val="00D143C1"/>
    <w:rsid w:val="00D332F1"/>
    <w:rsid w:val="00D50770"/>
    <w:rsid w:val="00D54152"/>
    <w:rsid w:val="00D73AE2"/>
    <w:rsid w:val="00D77387"/>
    <w:rsid w:val="00D77BAF"/>
    <w:rsid w:val="00DB0CD5"/>
    <w:rsid w:val="00DF22FE"/>
    <w:rsid w:val="00DF2D72"/>
    <w:rsid w:val="00DF5B9F"/>
    <w:rsid w:val="00E32593"/>
    <w:rsid w:val="00E47FFB"/>
    <w:rsid w:val="00E62333"/>
    <w:rsid w:val="00E64CB4"/>
    <w:rsid w:val="00E6568D"/>
    <w:rsid w:val="00EA5EE7"/>
    <w:rsid w:val="00EB73DA"/>
    <w:rsid w:val="00EE015B"/>
    <w:rsid w:val="00EE2861"/>
    <w:rsid w:val="00EF78D2"/>
    <w:rsid w:val="00F01F75"/>
    <w:rsid w:val="00F14CCE"/>
    <w:rsid w:val="00F26806"/>
    <w:rsid w:val="00F27665"/>
    <w:rsid w:val="00F45EFD"/>
    <w:rsid w:val="00F75C30"/>
    <w:rsid w:val="00F83911"/>
    <w:rsid w:val="00F853D8"/>
    <w:rsid w:val="00FA29A6"/>
    <w:rsid w:val="00FA3955"/>
    <w:rsid w:val="00FB3604"/>
    <w:rsid w:val="00FB4E89"/>
    <w:rsid w:val="00FB56D6"/>
    <w:rsid w:val="00FC0EAC"/>
    <w:rsid w:val="00FD7787"/>
    <w:rsid w:val="00FE0C9F"/>
    <w:rsid w:val="00FF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25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0397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374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7460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16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085F65ABED2B457B5CB63EBA735AD92DB0F706AF21932ECD95F3436D65DDA6FBBED046F1CFCFE6vB14K" TargetMode="External"/><Relationship Id="rId13" Type="http://schemas.openxmlformats.org/officeDocument/2006/relationships/hyperlink" Target="consultantplus://offline/ref=EB085F65ABED2B457B5CB63EBA735AD928B5FE00AA2FCE24C5CCFF416A6A82B1FCF7DC47F1CDCAvE10K" TargetMode="External"/><Relationship Id="rId3" Type="http://schemas.openxmlformats.org/officeDocument/2006/relationships/settings" Target="settings.xml"/><Relationship Id="rId7" Type="http://schemas.openxmlformats.org/officeDocument/2006/relationships/hyperlink" Target="consultantplus://offline/ref=EB085F65ABED2B457B5CB63EBA735AD92DB1FD08AF25932ECD95F3436D65DDA6FBBED046F1CCCDE9vB1DK" TargetMode="External"/><Relationship Id="rId12" Type="http://schemas.openxmlformats.org/officeDocument/2006/relationships/hyperlink" Target="consultantplus://offline/ref=EB085F65ABED2B457B5CB63EBA735AD928B5FE00AA2FCE24C5CCFF416A6A82B1FCF7DC47F1CECFvE15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B085F65ABED2B457B5CB63EBA735AD92DB0F706AF21932ECD95F3436D65DDA6FBBED046F1CFCFE6vB14K" TargetMode="External"/><Relationship Id="rId11" Type="http://schemas.openxmlformats.org/officeDocument/2006/relationships/hyperlink" Target="consultantplus://offline/ref=EB085F65ABED2B457B5CB63EBA735AD92BB2F605A92FCE24C5CCFF416A6A82B1FCF7DC47F1CFCFvE17K" TargetMode="External"/><Relationship Id="rId5" Type="http://schemas.openxmlformats.org/officeDocument/2006/relationships/hyperlink" Target="consultantplus://offline/ref=EB085F65ABED2B457B5CB63EBA735AD92DB1FD08AF25932ECD95F3436D65DDA6FBBED046F1CCCDE9vB1DK" TargetMode="External"/><Relationship Id="rId15" Type="http://schemas.openxmlformats.org/officeDocument/2006/relationships/fontTable" Target="fontTable.xml"/><Relationship Id="rId10" Type="http://schemas.openxmlformats.org/officeDocument/2006/relationships/hyperlink" Target="consultantplus://offline/ref=B02C046623BD86B6299BA6E70E4C65EA29E87BD07A44962B02E7624ADC573654862EE9E525D424F6E4g3I" TargetMode="External"/><Relationship Id="rId4" Type="http://schemas.openxmlformats.org/officeDocument/2006/relationships/webSettings" Target="webSettings.xml"/><Relationship Id="rId9" Type="http://schemas.openxmlformats.org/officeDocument/2006/relationships/hyperlink" Target="consultantplus://offline/ref=EB085F65ABED2B457B5CB63EBA735AD92DB0F706AF21932ECD95F3436D65DDA6FBBED046F1CFCEE1vB1DK" TargetMode="External"/><Relationship Id="rId14" Type="http://schemas.openxmlformats.org/officeDocument/2006/relationships/hyperlink" Target="consultantplus://offline/ref=EB085F65ABED2B457B5CB63EBA735AD928B5FF07A12FCE24C5CCFF416A6A82B1FCF7DC47F0C9C8vE1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20C4-A470-48B5-A26A-226BDC8D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23</Pages>
  <Words>10432</Words>
  <Characters>59466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196</cp:revision>
  <cp:lastPrinted>2013-12-13T07:29:00Z</cp:lastPrinted>
  <dcterms:created xsi:type="dcterms:W3CDTF">2013-12-09T06:15:00Z</dcterms:created>
  <dcterms:modified xsi:type="dcterms:W3CDTF">2013-12-17T06:58:00Z</dcterms:modified>
</cp:coreProperties>
</file>