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D8" w:rsidRPr="00F71E38" w:rsidRDefault="00FC45D8" w:rsidP="00FC45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1E3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45D8" w:rsidRPr="00F71E38" w:rsidRDefault="00FC45D8" w:rsidP="00FC45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1E38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FC45D8" w:rsidRPr="00F71E38" w:rsidRDefault="00FC45D8" w:rsidP="00FC45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1E38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FC45D8" w:rsidRPr="00F71E38" w:rsidRDefault="00FC45D8" w:rsidP="00FC45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1E38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F71E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1E38">
        <w:rPr>
          <w:rFonts w:ascii="Times New Roman" w:hAnsi="Times New Roman" w:cs="Times New Roman"/>
          <w:sz w:val="28"/>
          <w:szCs w:val="28"/>
        </w:rPr>
        <w:t>. Фокино)</w:t>
      </w:r>
    </w:p>
    <w:p w:rsidR="00FC45D8" w:rsidRPr="00F71E38" w:rsidRDefault="00FC45D8" w:rsidP="00FC45D8">
      <w:pPr>
        <w:jc w:val="center"/>
        <w:rPr>
          <w:sz w:val="28"/>
          <w:szCs w:val="28"/>
        </w:rPr>
      </w:pPr>
    </w:p>
    <w:p w:rsidR="00FC45D8" w:rsidRPr="00F71E38" w:rsidRDefault="00FC45D8" w:rsidP="00FC45D8">
      <w:pPr>
        <w:jc w:val="center"/>
        <w:rPr>
          <w:b/>
          <w:i/>
          <w:sz w:val="28"/>
          <w:szCs w:val="28"/>
        </w:rPr>
      </w:pPr>
      <w:r w:rsidRPr="00F71E38">
        <w:rPr>
          <w:b/>
          <w:i/>
          <w:sz w:val="28"/>
          <w:szCs w:val="28"/>
        </w:rPr>
        <w:t>ПОСТАНОВЛЕНИЕ</w:t>
      </w:r>
    </w:p>
    <w:p w:rsidR="00FC45D8" w:rsidRPr="00F71E38" w:rsidRDefault="00FC45D8" w:rsidP="00FC45D8">
      <w:pPr>
        <w:rPr>
          <w:sz w:val="28"/>
          <w:szCs w:val="28"/>
        </w:rPr>
      </w:pPr>
    </w:p>
    <w:p w:rsidR="00FC45D8" w:rsidRPr="00F71E38" w:rsidRDefault="00FC45D8" w:rsidP="00FC45D8">
      <w:pPr>
        <w:rPr>
          <w:sz w:val="28"/>
          <w:szCs w:val="28"/>
        </w:rPr>
      </w:pPr>
      <w:r w:rsidRPr="00F71E38">
        <w:rPr>
          <w:sz w:val="28"/>
          <w:szCs w:val="28"/>
        </w:rPr>
        <w:t>«</w:t>
      </w:r>
      <w:r w:rsidRPr="00F71E38">
        <w:rPr>
          <w:sz w:val="28"/>
          <w:szCs w:val="28"/>
          <w:u w:val="single"/>
        </w:rPr>
        <w:tab/>
      </w:r>
      <w:r w:rsidRPr="00F71E38">
        <w:rPr>
          <w:sz w:val="28"/>
          <w:szCs w:val="28"/>
        </w:rPr>
        <w:t xml:space="preserve">»  </w:t>
      </w:r>
      <w:r w:rsidRPr="00F71E38">
        <w:rPr>
          <w:sz w:val="28"/>
          <w:szCs w:val="28"/>
          <w:u w:val="single"/>
        </w:rPr>
        <w:tab/>
      </w:r>
      <w:r w:rsidRPr="00F71E38">
        <w:rPr>
          <w:sz w:val="28"/>
          <w:szCs w:val="28"/>
          <w:u w:val="single"/>
        </w:rPr>
        <w:tab/>
      </w:r>
      <w:r w:rsidRPr="00F71E38">
        <w:rPr>
          <w:sz w:val="28"/>
          <w:szCs w:val="28"/>
        </w:rPr>
        <w:t xml:space="preserve"> 2015 г.</w:t>
      </w:r>
    </w:p>
    <w:p w:rsidR="00FC45D8" w:rsidRPr="00F71E38" w:rsidRDefault="00FC45D8" w:rsidP="00FC45D8">
      <w:pPr>
        <w:rPr>
          <w:sz w:val="28"/>
          <w:szCs w:val="28"/>
        </w:rPr>
      </w:pPr>
    </w:p>
    <w:p w:rsidR="00FC45D8" w:rsidRPr="00F71E38" w:rsidRDefault="00FC45D8" w:rsidP="00FC45D8">
      <w:pPr>
        <w:rPr>
          <w:sz w:val="28"/>
          <w:szCs w:val="28"/>
        </w:rPr>
      </w:pPr>
      <w:r w:rsidRPr="00F71E38">
        <w:rPr>
          <w:sz w:val="28"/>
          <w:szCs w:val="28"/>
        </w:rPr>
        <w:t xml:space="preserve">№  </w:t>
      </w:r>
      <w:r w:rsidRPr="00F71E38">
        <w:rPr>
          <w:sz w:val="28"/>
          <w:szCs w:val="28"/>
          <w:u w:val="single"/>
        </w:rPr>
        <w:tab/>
      </w:r>
      <w:r w:rsidRPr="00F71E38">
        <w:rPr>
          <w:sz w:val="28"/>
          <w:szCs w:val="28"/>
          <w:u w:val="single"/>
        </w:rPr>
        <w:tab/>
      </w:r>
      <w:r w:rsidRPr="00F71E38">
        <w:rPr>
          <w:sz w:val="28"/>
          <w:szCs w:val="28"/>
        </w:rPr>
        <w:t xml:space="preserve">- </w:t>
      </w:r>
      <w:proofErr w:type="gramStart"/>
      <w:r w:rsidRPr="00F71E38">
        <w:rPr>
          <w:sz w:val="28"/>
          <w:szCs w:val="28"/>
        </w:rPr>
        <w:t>П</w:t>
      </w:r>
      <w:proofErr w:type="gramEnd"/>
    </w:p>
    <w:p w:rsidR="00FC45D8" w:rsidRPr="00F71E38" w:rsidRDefault="00FC45D8" w:rsidP="00FC45D8"/>
    <w:p w:rsidR="00FC45D8" w:rsidRDefault="00FC45D8" w:rsidP="00FC45D8"/>
    <w:p w:rsidR="00FC45D8" w:rsidRPr="00F71E38" w:rsidRDefault="00FC45D8" w:rsidP="00FC45D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F71E38">
        <w:rPr>
          <w:sz w:val="28"/>
          <w:szCs w:val="28"/>
        </w:rPr>
        <w:t xml:space="preserve">О внесении изменений </w:t>
      </w:r>
      <w:proofErr w:type="gramStart"/>
      <w:r w:rsidRPr="00F71E38">
        <w:rPr>
          <w:sz w:val="28"/>
          <w:szCs w:val="28"/>
        </w:rPr>
        <w:t>в</w:t>
      </w:r>
      <w:proofErr w:type="gramEnd"/>
      <w:r w:rsidRPr="00F71E38">
        <w:rPr>
          <w:sz w:val="28"/>
          <w:szCs w:val="28"/>
        </w:rPr>
        <w:t xml:space="preserve"> </w:t>
      </w:r>
    </w:p>
    <w:p w:rsidR="00FC45D8" w:rsidRPr="00F71E38" w:rsidRDefault="00FC45D8" w:rsidP="00FC45D8">
      <w:pPr>
        <w:rPr>
          <w:sz w:val="28"/>
          <w:szCs w:val="28"/>
        </w:rPr>
      </w:pPr>
      <w:r w:rsidRPr="00F71E38">
        <w:rPr>
          <w:sz w:val="28"/>
          <w:szCs w:val="28"/>
        </w:rPr>
        <w:t>Постановление администрации</w:t>
      </w:r>
    </w:p>
    <w:p w:rsidR="00FC45D8" w:rsidRPr="00F71E38" w:rsidRDefault="00FC45D8" w:rsidP="00FC45D8">
      <w:pPr>
        <w:rPr>
          <w:sz w:val="28"/>
          <w:szCs w:val="28"/>
        </w:rPr>
      </w:pPr>
      <w:r w:rsidRPr="00F71E38">
        <w:rPr>
          <w:sz w:val="28"/>
          <w:szCs w:val="28"/>
        </w:rPr>
        <w:t xml:space="preserve"> от 16.09.2013г. №644-П</w:t>
      </w:r>
      <w:r>
        <w:rPr>
          <w:sz w:val="28"/>
          <w:szCs w:val="28"/>
        </w:rPr>
        <w:t>»</w:t>
      </w:r>
      <w:r w:rsidRPr="00F71E38">
        <w:rPr>
          <w:sz w:val="28"/>
          <w:szCs w:val="28"/>
        </w:rPr>
        <w:t xml:space="preserve">  </w:t>
      </w:r>
    </w:p>
    <w:p w:rsidR="00FC45D8" w:rsidRPr="00F71E38" w:rsidRDefault="00FC45D8" w:rsidP="00FC45D8"/>
    <w:p w:rsidR="00FC45D8" w:rsidRPr="00F71E38" w:rsidRDefault="00FC45D8" w:rsidP="00FC45D8"/>
    <w:p w:rsidR="00FC45D8" w:rsidRPr="00F71E38" w:rsidRDefault="00FC45D8" w:rsidP="00FC45D8"/>
    <w:p w:rsidR="00FC45D8" w:rsidRPr="00F71E38" w:rsidRDefault="00FC45D8" w:rsidP="00FC45D8">
      <w:pPr>
        <w:rPr>
          <w:sz w:val="28"/>
          <w:szCs w:val="28"/>
        </w:rPr>
      </w:pPr>
    </w:p>
    <w:p w:rsidR="00FC45D8" w:rsidRPr="00F71E38" w:rsidRDefault="00FC45D8" w:rsidP="00FC45D8">
      <w:pPr>
        <w:ind w:firstLine="708"/>
        <w:jc w:val="both"/>
        <w:rPr>
          <w:sz w:val="28"/>
          <w:szCs w:val="28"/>
        </w:rPr>
      </w:pPr>
      <w:proofErr w:type="gramStart"/>
      <w:r w:rsidRPr="00F71E38">
        <w:rPr>
          <w:sz w:val="28"/>
          <w:szCs w:val="28"/>
        </w:rPr>
        <w:t xml:space="preserve">Руководствуясь Жилищным кодексом РФ, Федеральным законом от 26.12.2008 №294-ФЗ «О защите прав юридических лиц  индивидуальных предпринимателей при осуществлении  государственного контроля (надзора) и муниципального контроля», </w:t>
      </w:r>
      <w:r>
        <w:rPr>
          <w:sz w:val="28"/>
          <w:szCs w:val="28"/>
        </w:rPr>
        <w:t xml:space="preserve">Законом Брянской области т 08.04.2013г. №21-З «Порядок осуществления муниципального жилищного контроля на территории Брянской области», </w:t>
      </w:r>
      <w:r w:rsidRPr="00F71E38">
        <w:rPr>
          <w:sz w:val="28"/>
          <w:szCs w:val="28"/>
        </w:rPr>
        <w:t>Постановлением Администрации города Фокино от 03.12.2013г. №904-П «Об административных регламентах» Администрация города Фокино</w:t>
      </w:r>
      <w:proofErr w:type="gramEnd"/>
    </w:p>
    <w:p w:rsidR="00FC45D8" w:rsidRPr="00F71E38" w:rsidRDefault="00FC45D8" w:rsidP="00FC45D8">
      <w:pPr>
        <w:ind w:firstLine="708"/>
        <w:jc w:val="both"/>
        <w:rPr>
          <w:sz w:val="28"/>
          <w:szCs w:val="28"/>
        </w:rPr>
      </w:pPr>
      <w:r w:rsidRPr="00F71E38">
        <w:rPr>
          <w:sz w:val="28"/>
          <w:szCs w:val="28"/>
        </w:rPr>
        <w:t>ПОСТАНОВЛЯЕТ:</w:t>
      </w:r>
    </w:p>
    <w:p w:rsidR="00FC45D8" w:rsidRPr="00F71E38" w:rsidRDefault="00FC45D8" w:rsidP="00FC4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E38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регламент исполнения муниципальной функции по осуществлению муниципального жилищного контроля, утвержденный Постановлением  администрации города Фокино от 16.09.2013г. №644-П  </w:t>
      </w:r>
      <w:proofErr w:type="gramStart"/>
      <w:r w:rsidRPr="00F71E3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71E38">
        <w:rPr>
          <w:rFonts w:ascii="Times New Roman" w:hAnsi="Times New Roman" w:cs="Times New Roman"/>
          <w:sz w:val="28"/>
          <w:szCs w:val="28"/>
        </w:rPr>
        <w:t>.</w:t>
      </w:r>
    </w:p>
    <w:p w:rsidR="00FC45D8" w:rsidRPr="00F71E38" w:rsidRDefault="00FC45D8" w:rsidP="00FC4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E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C45D8" w:rsidRPr="00F71E38" w:rsidRDefault="00FC45D8" w:rsidP="00FC45D8">
      <w:pPr>
        <w:rPr>
          <w:sz w:val="28"/>
          <w:szCs w:val="28"/>
        </w:rPr>
      </w:pPr>
      <w:r w:rsidRPr="00F71E38">
        <w:rPr>
          <w:sz w:val="28"/>
          <w:szCs w:val="28"/>
        </w:rPr>
        <w:t xml:space="preserve"> </w:t>
      </w:r>
    </w:p>
    <w:p w:rsidR="00FC45D8" w:rsidRPr="00F71E38" w:rsidRDefault="00FC45D8" w:rsidP="00FC45D8"/>
    <w:p w:rsidR="00FC45D8" w:rsidRPr="00F71E38" w:rsidRDefault="00FC45D8" w:rsidP="00FC45D8"/>
    <w:p w:rsidR="00FC45D8" w:rsidRPr="00F71E38" w:rsidRDefault="00FC45D8" w:rsidP="00FC45D8"/>
    <w:p w:rsidR="00FC45D8" w:rsidRPr="00F71E38" w:rsidRDefault="00FC45D8" w:rsidP="00FC45D8"/>
    <w:p w:rsidR="00FC45D8" w:rsidRPr="00F71E38" w:rsidRDefault="00FC45D8" w:rsidP="00FC45D8"/>
    <w:p w:rsidR="00FC45D8" w:rsidRPr="00F71E38" w:rsidRDefault="00FC45D8" w:rsidP="00FC45D8"/>
    <w:p w:rsidR="00FC45D8" w:rsidRPr="00F71E38" w:rsidRDefault="00FC45D8" w:rsidP="00FC45D8"/>
    <w:p w:rsidR="00FC45D8" w:rsidRPr="00F71E38" w:rsidRDefault="00FC45D8" w:rsidP="00FC45D8"/>
    <w:p w:rsidR="00FC45D8" w:rsidRPr="00F71E38" w:rsidRDefault="00FC45D8" w:rsidP="00FC45D8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И.О.главы администрации                                      И.А.Никольский</w:t>
      </w:r>
    </w:p>
    <w:p w:rsidR="00FC45D8" w:rsidRPr="00F71E38" w:rsidRDefault="00FC45D8" w:rsidP="00FC45D8">
      <w:pPr>
        <w:tabs>
          <w:tab w:val="left" w:pos="6405"/>
        </w:tabs>
        <w:rPr>
          <w:sz w:val="28"/>
          <w:szCs w:val="28"/>
        </w:rPr>
      </w:pPr>
    </w:p>
    <w:p w:rsidR="00FC45D8" w:rsidRPr="00F71E38" w:rsidRDefault="00FC45D8" w:rsidP="00FC45D8">
      <w:pPr>
        <w:tabs>
          <w:tab w:val="left" w:pos="6405"/>
        </w:tabs>
        <w:rPr>
          <w:sz w:val="28"/>
          <w:szCs w:val="28"/>
        </w:rPr>
      </w:pPr>
    </w:p>
    <w:p w:rsidR="00FC45D8" w:rsidRDefault="00FC45D8" w:rsidP="00FC45D8">
      <w:pPr>
        <w:tabs>
          <w:tab w:val="left" w:pos="5775"/>
        </w:tabs>
        <w:rPr>
          <w:sz w:val="28"/>
          <w:szCs w:val="28"/>
        </w:rPr>
      </w:pPr>
      <w:r w:rsidRPr="00F71E38">
        <w:rPr>
          <w:sz w:val="28"/>
          <w:szCs w:val="28"/>
        </w:rPr>
        <w:t xml:space="preserve">                                                                               </w:t>
      </w:r>
    </w:p>
    <w:p w:rsidR="00FC45D8" w:rsidRDefault="00FC45D8" w:rsidP="00FC45D8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F71E38">
        <w:rPr>
          <w:sz w:val="28"/>
          <w:szCs w:val="28"/>
        </w:rPr>
        <w:t xml:space="preserve"> </w:t>
      </w:r>
    </w:p>
    <w:p w:rsidR="00FC45D8" w:rsidRPr="00F71E38" w:rsidRDefault="00FC45D8" w:rsidP="00FC45D8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F71E38">
        <w:rPr>
          <w:sz w:val="28"/>
          <w:szCs w:val="28"/>
        </w:rPr>
        <w:t xml:space="preserve">Приложение к постановлению </w:t>
      </w:r>
    </w:p>
    <w:p w:rsidR="00FC45D8" w:rsidRPr="00F71E38" w:rsidRDefault="00FC45D8" w:rsidP="00FC45D8">
      <w:pPr>
        <w:tabs>
          <w:tab w:val="left" w:pos="5775"/>
        </w:tabs>
        <w:rPr>
          <w:sz w:val="28"/>
          <w:szCs w:val="28"/>
        </w:rPr>
      </w:pPr>
      <w:r w:rsidRPr="00F71E38">
        <w:rPr>
          <w:sz w:val="28"/>
          <w:szCs w:val="28"/>
        </w:rPr>
        <w:t xml:space="preserve">                                                                                Администрации г</w:t>
      </w:r>
      <w:proofErr w:type="gramStart"/>
      <w:r w:rsidRPr="00F71E38">
        <w:rPr>
          <w:sz w:val="28"/>
          <w:szCs w:val="28"/>
        </w:rPr>
        <w:t>.Ф</w:t>
      </w:r>
      <w:proofErr w:type="gramEnd"/>
      <w:r w:rsidRPr="00F71E38">
        <w:rPr>
          <w:sz w:val="28"/>
          <w:szCs w:val="28"/>
        </w:rPr>
        <w:t xml:space="preserve">окино                                              </w:t>
      </w:r>
    </w:p>
    <w:p w:rsidR="00FC45D8" w:rsidRPr="00F71E38" w:rsidRDefault="00FC45D8" w:rsidP="00FC45D8">
      <w:pPr>
        <w:tabs>
          <w:tab w:val="left" w:pos="5775"/>
        </w:tabs>
        <w:rPr>
          <w:sz w:val="28"/>
          <w:szCs w:val="28"/>
          <w:u w:val="single"/>
        </w:rPr>
      </w:pPr>
      <w:r w:rsidRPr="00F71E38">
        <w:rPr>
          <w:sz w:val="28"/>
          <w:szCs w:val="28"/>
        </w:rPr>
        <w:t xml:space="preserve">                                                                                от «</w:t>
      </w:r>
      <w:r w:rsidRPr="00F71E38">
        <w:rPr>
          <w:sz w:val="28"/>
          <w:szCs w:val="28"/>
          <w:u w:val="single"/>
        </w:rPr>
        <w:tab/>
      </w:r>
      <w:r w:rsidRPr="00F71E38">
        <w:rPr>
          <w:sz w:val="28"/>
          <w:szCs w:val="28"/>
        </w:rPr>
        <w:t>»</w:t>
      </w:r>
      <w:r w:rsidRPr="00F71E38">
        <w:rPr>
          <w:sz w:val="28"/>
          <w:szCs w:val="28"/>
          <w:u w:val="single"/>
        </w:rPr>
        <w:tab/>
        <w:t xml:space="preserve">      </w:t>
      </w:r>
      <w:r w:rsidRPr="00F71E38">
        <w:rPr>
          <w:sz w:val="28"/>
          <w:szCs w:val="28"/>
        </w:rPr>
        <w:t>2015 №</w:t>
      </w:r>
      <w:r w:rsidRPr="00F71E38">
        <w:rPr>
          <w:sz w:val="28"/>
          <w:szCs w:val="28"/>
          <w:u w:val="single"/>
        </w:rPr>
        <w:tab/>
      </w:r>
      <w:r w:rsidRPr="00F71E38">
        <w:rPr>
          <w:sz w:val="28"/>
          <w:szCs w:val="28"/>
          <w:u w:val="single"/>
        </w:rPr>
        <w:tab/>
      </w:r>
    </w:p>
    <w:p w:rsidR="00FC45D8" w:rsidRPr="00F71E38" w:rsidRDefault="00FC45D8" w:rsidP="00FC45D8">
      <w:pPr>
        <w:tabs>
          <w:tab w:val="left" w:pos="6405"/>
        </w:tabs>
        <w:rPr>
          <w:sz w:val="28"/>
          <w:szCs w:val="28"/>
        </w:rPr>
      </w:pPr>
    </w:p>
    <w:p w:rsidR="00FC45D8" w:rsidRPr="00F71E38" w:rsidRDefault="00FC45D8" w:rsidP="00FC45D8">
      <w:pPr>
        <w:tabs>
          <w:tab w:val="left" w:pos="6405"/>
        </w:tabs>
        <w:rPr>
          <w:sz w:val="28"/>
          <w:szCs w:val="28"/>
        </w:rPr>
      </w:pPr>
    </w:p>
    <w:p w:rsidR="00FC45D8" w:rsidRPr="00F71E38" w:rsidRDefault="00FC45D8" w:rsidP="00FC45D8">
      <w:pPr>
        <w:tabs>
          <w:tab w:val="left" w:pos="3195"/>
        </w:tabs>
        <w:jc w:val="center"/>
        <w:rPr>
          <w:sz w:val="28"/>
          <w:szCs w:val="28"/>
        </w:rPr>
      </w:pPr>
      <w:r w:rsidRPr="00F71E38">
        <w:rPr>
          <w:sz w:val="28"/>
          <w:szCs w:val="28"/>
        </w:rPr>
        <w:t>Изменения</w:t>
      </w:r>
    </w:p>
    <w:p w:rsidR="00FC45D8" w:rsidRPr="00F71E38" w:rsidRDefault="00FC45D8" w:rsidP="00FC45D8">
      <w:pPr>
        <w:jc w:val="center"/>
        <w:rPr>
          <w:sz w:val="28"/>
          <w:szCs w:val="28"/>
        </w:rPr>
      </w:pPr>
      <w:r w:rsidRPr="00F71E38">
        <w:rPr>
          <w:sz w:val="28"/>
          <w:szCs w:val="28"/>
        </w:rPr>
        <w:t>В Административный регламент по исполнению  муниципальной функции по осуществлению муниципального жилищного контроля, утвержденный Постановлением администрации города Фокино от 16.09.2013г. г. №644-П</w:t>
      </w:r>
    </w:p>
    <w:p w:rsidR="00FC45D8" w:rsidRPr="00F71E38" w:rsidRDefault="00FC45D8" w:rsidP="00FC45D8">
      <w:pPr>
        <w:jc w:val="center"/>
        <w:rPr>
          <w:sz w:val="28"/>
          <w:szCs w:val="28"/>
        </w:rPr>
      </w:pPr>
    </w:p>
    <w:p w:rsidR="00FC45D8" w:rsidRPr="00F71E38" w:rsidRDefault="00FC45D8" w:rsidP="00FC45D8">
      <w:pPr>
        <w:pStyle w:val="a3"/>
        <w:numPr>
          <w:ilvl w:val="0"/>
          <w:numId w:val="2"/>
        </w:numPr>
        <w:tabs>
          <w:tab w:val="left" w:pos="6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E38">
        <w:rPr>
          <w:rFonts w:ascii="Times New Roman" w:hAnsi="Times New Roman" w:cs="Times New Roman"/>
          <w:sz w:val="28"/>
          <w:szCs w:val="28"/>
        </w:rPr>
        <w:t xml:space="preserve">Пункт 3.3.3.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F71E38">
        <w:rPr>
          <w:rFonts w:ascii="Times New Roman" w:hAnsi="Times New Roman" w:cs="Times New Roman"/>
          <w:sz w:val="28"/>
          <w:szCs w:val="28"/>
        </w:rPr>
        <w:t xml:space="preserve"> 3.3. регламента добавить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71E38">
        <w:rPr>
          <w:rFonts w:ascii="Times New Roman" w:hAnsi="Times New Roman" w:cs="Times New Roman"/>
          <w:sz w:val="28"/>
          <w:szCs w:val="28"/>
        </w:rPr>
        <w:t xml:space="preserve">пунктом 3) следующего содержания: « 3) </w:t>
      </w:r>
      <w:r w:rsidRPr="00F71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F71E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наймодателем</w:t>
      </w:r>
      <w:proofErr w:type="spellEnd"/>
      <w:r w:rsidRPr="00F71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жилых помещений в котором является лицо, деятельность которого подлежит проверке».</w:t>
      </w:r>
    </w:p>
    <w:p w:rsidR="00FC45D8" w:rsidRPr="00F71E38" w:rsidRDefault="00FC45D8" w:rsidP="00FC45D8">
      <w:pPr>
        <w:pStyle w:val="a3"/>
        <w:numPr>
          <w:ilvl w:val="0"/>
          <w:numId w:val="2"/>
        </w:numPr>
        <w:tabs>
          <w:tab w:val="left" w:pos="6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3.4.2.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</w:t>
      </w:r>
      <w:r w:rsidRPr="00F71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3.4.  регламента изложить в новой редакции: «3.4.2. </w:t>
      </w:r>
      <w:proofErr w:type="gramStart"/>
      <w:r w:rsidRPr="00F71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проведения внеплановой проверки наряду с основаниями, указанными в </w:t>
      </w:r>
      <w:hyperlink r:id="rId5" w:history="1">
        <w:r w:rsidRPr="00F71E3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2 статьи 10</w:t>
        </w:r>
      </w:hyperlink>
      <w:r w:rsidRPr="00F71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</w:t>
      </w:r>
      <w:proofErr w:type="gramEnd"/>
      <w:r w:rsidRPr="00F71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71E3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</w:t>
      </w:r>
      <w:proofErr w:type="gramEnd"/>
      <w:r w:rsidRPr="00F71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71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</w:t>
      </w:r>
      <w:r w:rsidRPr="00F71E3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настоящего Кодекса</w:t>
      </w:r>
      <w:proofErr w:type="gramEnd"/>
      <w:r w:rsidRPr="00F71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71E3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настоящего Кодекса, о фактах</w:t>
      </w:r>
      <w:proofErr w:type="gramEnd"/>
      <w:r w:rsidRPr="00F71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71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нарушения в области применения предельных (максимальных) индексов изменения размера вносимой гражданами платы за коммунальные услуги о фактах нарушения </w:t>
      </w:r>
      <w:proofErr w:type="spellStart"/>
      <w:r w:rsidRPr="00F71E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наймодателями</w:t>
      </w:r>
      <w:proofErr w:type="spellEnd"/>
      <w:r w:rsidRPr="00F71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F71E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наймодателям</w:t>
      </w:r>
      <w:proofErr w:type="spellEnd"/>
      <w:r w:rsidRPr="00F71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</w:p>
    <w:p w:rsidR="00FC45D8" w:rsidRPr="00F71E38" w:rsidRDefault="00FC45D8" w:rsidP="00FC45D8">
      <w:pPr>
        <w:pStyle w:val="a3"/>
        <w:tabs>
          <w:tab w:val="left" w:pos="6405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оведении внеплановой проверки».</w:t>
      </w:r>
    </w:p>
    <w:p w:rsidR="00FC45D8" w:rsidRPr="00F71E38" w:rsidRDefault="00FC45D8" w:rsidP="00FC45D8">
      <w:pPr>
        <w:pStyle w:val="a3"/>
        <w:numPr>
          <w:ilvl w:val="0"/>
          <w:numId w:val="2"/>
        </w:numPr>
        <w:tabs>
          <w:tab w:val="left" w:pos="6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0A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3.7.6.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</w:t>
      </w:r>
      <w:r w:rsidRPr="00ED0A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3.7. регламента изложить в новой редакции:          «3.7.6.  </w:t>
      </w:r>
      <w:proofErr w:type="gramStart"/>
      <w:r w:rsidRPr="00ED0A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журнале учета проверок, который вправе вести юридические лица и индивидуальные предприниматели по </w:t>
      </w:r>
      <w:hyperlink r:id="rId6" w:history="1">
        <w:r w:rsidRPr="00ED0AF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типовой форме</w:t>
        </w:r>
      </w:hyperlink>
      <w:r w:rsidRPr="00ED0AF6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установленной федеральным органом исполнительной власти, уполномоченным Правительством Российской Федерации, муниципальным инспектором осуществляется запись о проведенной проверке, содержащая сведения о наименовании Отдела,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</w:t>
      </w:r>
      <w:proofErr w:type="gramEnd"/>
      <w:r w:rsidRPr="00ED0A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фамилии, имена, отчества и должности должностного лица или должностных лиц, проводящих проверку, его или их подписи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ED0A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FC45D8" w:rsidRPr="00F71E38" w:rsidRDefault="00FC45D8" w:rsidP="00FC45D8">
      <w:pPr>
        <w:tabs>
          <w:tab w:val="left" w:pos="6405"/>
        </w:tabs>
        <w:jc w:val="both"/>
        <w:rPr>
          <w:sz w:val="28"/>
          <w:szCs w:val="28"/>
        </w:rPr>
      </w:pPr>
    </w:p>
    <w:p w:rsidR="00FC45D8" w:rsidRPr="00F71E38" w:rsidRDefault="00FC45D8" w:rsidP="00FC45D8">
      <w:pPr>
        <w:tabs>
          <w:tab w:val="left" w:pos="6405"/>
        </w:tabs>
        <w:rPr>
          <w:sz w:val="28"/>
          <w:szCs w:val="28"/>
        </w:rPr>
      </w:pPr>
    </w:p>
    <w:p w:rsidR="00FC45D8" w:rsidRPr="00F71E38" w:rsidRDefault="00FC45D8" w:rsidP="00FC45D8">
      <w:pPr>
        <w:tabs>
          <w:tab w:val="left" w:pos="6405"/>
        </w:tabs>
        <w:rPr>
          <w:sz w:val="28"/>
          <w:szCs w:val="28"/>
        </w:rPr>
      </w:pPr>
    </w:p>
    <w:p w:rsidR="007C2E02" w:rsidRDefault="007C2E02"/>
    <w:sectPr w:rsidR="007C2E02" w:rsidSect="007C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11A1"/>
    <w:multiLevelType w:val="hybridMultilevel"/>
    <w:tmpl w:val="B2BA2B5C"/>
    <w:lvl w:ilvl="0" w:tplc="19902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445BF3"/>
    <w:multiLevelType w:val="hybridMultilevel"/>
    <w:tmpl w:val="9678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45D8"/>
    <w:rsid w:val="007C2E02"/>
    <w:rsid w:val="00D973D5"/>
    <w:rsid w:val="00FC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5D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nformat">
    <w:name w:val="ConsPlusNonformat"/>
    <w:rsid w:val="00FC45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0081D4C0AFB695F2C367BFEAB160FD27DA8D8A5E1F596EECCCDF08C146DE3759F3269E5AE3EC9Ab8M1L" TargetMode="External"/><Relationship Id="rId5" Type="http://schemas.openxmlformats.org/officeDocument/2006/relationships/hyperlink" Target="consultantplus://offline/ref=3D4B503F54B368244DD109C55A2DF34A303AE13A6DA8803ADD1EA6781645F29964AF22F610C371D536N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2015-06-29T06:13:00Z</dcterms:created>
  <dcterms:modified xsi:type="dcterms:W3CDTF">2015-06-29T06:15:00Z</dcterms:modified>
</cp:coreProperties>
</file>