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50" w:rsidRDefault="00221350" w:rsidP="002F77A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21350" w:rsidRDefault="00221350" w:rsidP="002F77A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антитеррористической комиссии муниципального </w:t>
      </w:r>
    </w:p>
    <w:p w:rsidR="00221350" w:rsidRDefault="00221350" w:rsidP="00805D9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Фокино»</w:t>
      </w:r>
    </w:p>
    <w:p w:rsidR="00221350" w:rsidRDefault="00221350" w:rsidP="002F77A7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221350" w:rsidRDefault="00221350" w:rsidP="002F77A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Фокино</w:t>
      </w:r>
    </w:p>
    <w:p w:rsidR="00221350" w:rsidRDefault="00221350" w:rsidP="002F77A7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29 октября 2015 года № 4</w:t>
      </w:r>
    </w:p>
    <w:p w:rsidR="00221350" w:rsidRDefault="00221350" w:rsidP="002F77A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21350" w:rsidRDefault="00221350" w:rsidP="002F77A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221350" w:rsidRDefault="00221350" w:rsidP="002F77A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 администрации города Фокино,</w:t>
      </w:r>
    </w:p>
    <w:p w:rsidR="00221350" w:rsidRDefault="00221350" w:rsidP="002F77A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антитеррористической комиссии Никольский И.А.</w:t>
      </w:r>
    </w:p>
    <w:p w:rsidR="00221350" w:rsidRDefault="00221350" w:rsidP="002F77A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21350" w:rsidRDefault="00221350" w:rsidP="002F77A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Spec="center"/>
        <w:tblW w:w="0" w:type="auto"/>
        <w:tblLook w:val="00A0"/>
      </w:tblPr>
      <w:tblGrid>
        <w:gridCol w:w="2730"/>
        <w:gridCol w:w="2730"/>
      </w:tblGrid>
      <w:tr w:rsidR="00221350" w:rsidRPr="00946374">
        <w:tc>
          <w:tcPr>
            <w:tcW w:w="2730" w:type="dxa"/>
          </w:tcPr>
          <w:p w:rsidR="00221350" w:rsidRPr="00946374" w:rsidRDefault="00221350" w:rsidP="00946374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Чижиков С.И.</w:t>
            </w:r>
          </w:p>
        </w:tc>
        <w:tc>
          <w:tcPr>
            <w:tcW w:w="2730" w:type="dxa"/>
          </w:tcPr>
          <w:p w:rsidR="00221350" w:rsidRPr="00946374" w:rsidRDefault="00221350" w:rsidP="00946374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 А.В.</w:t>
            </w:r>
          </w:p>
        </w:tc>
      </w:tr>
      <w:tr w:rsidR="00221350" w:rsidRPr="00946374">
        <w:tc>
          <w:tcPr>
            <w:tcW w:w="2730" w:type="dxa"/>
          </w:tcPr>
          <w:p w:rsidR="00221350" w:rsidRPr="00946374" w:rsidRDefault="00221350" w:rsidP="00946374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Лукутов В.В.</w:t>
            </w:r>
          </w:p>
        </w:tc>
        <w:tc>
          <w:tcPr>
            <w:tcW w:w="2730" w:type="dxa"/>
          </w:tcPr>
          <w:p w:rsidR="00221350" w:rsidRPr="00946374" w:rsidRDefault="00221350" w:rsidP="00946374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Васиков И.Е.</w:t>
            </w:r>
          </w:p>
        </w:tc>
      </w:tr>
      <w:tr w:rsidR="00221350" w:rsidRPr="00946374">
        <w:tc>
          <w:tcPr>
            <w:tcW w:w="2730" w:type="dxa"/>
          </w:tcPr>
          <w:p w:rsidR="00221350" w:rsidRPr="00946374" w:rsidRDefault="00221350" w:rsidP="00946374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Хорошев Г.А.</w:t>
            </w:r>
          </w:p>
        </w:tc>
        <w:tc>
          <w:tcPr>
            <w:tcW w:w="2730" w:type="dxa"/>
          </w:tcPr>
          <w:p w:rsidR="00221350" w:rsidRPr="00946374" w:rsidRDefault="00221350" w:rsidP="00946374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Жихарева Т.Д.</w:t>
            </w:r>
          </w:p>
        </w:tc>
      </w:tr>
      <w:tr w:rsidR="00221350" w:rsidRPr="00946374">
        <w:tc>
          <w:tcPr>
            <w:tcW w:w="2730" w:type="dxa"/>
          </w:tcPr>
          <w:p w:rsidR="00221350" w:rsidRPr="00946374" w:rsidRDefault="00221350" w:rsidP="00946374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Курочкин И.Л.</w:t>
            </w:r>
          </w:p>
        </w:tc>
        <w:tc>
          <w:tcPr>
            <w:tcW w:w="2730" w:type="dxa"/>
          </w:tcPr>
          <w:p w:rsidR="00221350" w:rsidRPr="00946374" w:rsidRDefault="00221350" w:rsidP="00946374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Гусаков А.А.</w:t>
            </w:r>
          </w:p>
        </w:tc>
      </w:tr>
      <w:tr w:rsidR="00221350" w:rsidRPr="00946374">
        <w:tc>
          <w:tcPr>
            <w:tcW w:w="2730" w:type="dxa"/>
          </w:tcPr>
          <w:p w:rsidR="00221350" w:rsidRPr="00946374" w:rsidRDefault="00221350" w:rsidP="001F0032">
            <w:pPr>
              <w:pStyle w:val="NoSpacing"/>
              <w:tabs>
                <w:tab w:val="left" w:pos="172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Головачев В.А.</w:t>
            </w:r>
          </w:p>
        </w:tc>
        <w:tc>
          <w:tcPr>
            <w:tcW w:w="2730" w:type="dxa"/>
          </w:tcPr>
          <w:p w:rsidR="00221350" w:rsidRPr="00946374" w:rsidRDefault="00221350" w:rsidP="00946374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Клюева Е.В.</w:t>
            </w:r>
          </w:p>
        </w:tc>
      </w:tr>
    </w:tbl>
    <w:p w:rsidR="00221350" w:rsidRDefault="00221350" w:rsidP="003D3145">
      <w:pPr>
        <w:pStyle w:val="NoSpacing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       </w:t>
      </w:r>
    </w:p>
    <w:p w:rsidR="00221350" w:rsidRDefault="00221350" w:rsidP="003D3145">
      <w:pPr>
        <w:pStyle w:val="NoSpacing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антитеррористической</w:t>
      </w:r>
    </w:p>
    <w:p w:rsidR="00221350" w:rsidRDefault="00221350" w:rsidP="003D3145">
      <w:pPr>
        <w:pStyle w:val="NoSpacing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городского округа</w:t>
      </w:r>
    </w:p>
    <w:p w:rsidR="00221350" w:rsidRPr="00DA2620" w:rsidRDefault="00221350" w:rsidP="003D3145">
      <w:pPr>
        <w:pStyle w:val="NoSpacing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Фокино»           </w:t>
      </w:r>
    </w:p>
    <w:p w:rsidR="00221350" w:rsidRDefault="00221350" w:rsidP="003D3145">
      <w:pPr>
        <w:pStyle w:val="NoSpacing"/>
        <w:ind w:left="4111" w:hanging="4111"/>
        <w:rPr>
          <w:rFonts w:ascii="Times New Roman" w:hAnsi="Times New Roman" w:cs="Times New Roman"/>
          <w:sz w:val="28"/>
          <w:szCs w:val="28"/>
        </w:rPr>
      </w:pPr>
    </w:p>
    <w:p w:rsidR="00221350" w:rsidRDefault="00221350" w:rsidP="005560CD">
      <w:pPr>
        <w:pStyle w:val="NoSpacing"/>
        <w:ind w:left="4111" w:hanging="4111"/>
        <w:rPr>
          <w:rFonts w:ascii="Times New Roman" w:hAnsi="Times New Roman" w:cs="Times New Roman"/>
          <w:sz w:val="28"/>
          <w:szCs w:val="28"/>
        </w:rPr>
      </w:pPr>
    </w:p>
    <w:p w:rsidR="00221350" w:rsidRDefault="00221350" w:rsidP="005560C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Приглашены:       </w:t>
      </w:r>
    </w:p>
    <w:tbl>
      <w:tblPr>
        <w:tblW w:w="0" w:type="auto"/>
        <w:tblInd w:w="3854" w:type="dxa"/>
        <w:tblLook w:val="00A0"/>
      </w:tblPr>
      <w:tblGrid>
        <w:gridCol w:w="4778"/>
      </w:tblGrid>
      <w:tr w:rsidR="00221350" w:rsidRPr="00946374" w:rsidTr="00DC523E">
        <w:tc>
          <w:tcPr>
            <w:tcW w:w="4778" w:type="dxa"/>
          </w:tcPr>
          <w:p w:rsidR="00221350" w:rsidRPr="00946374" w:rsidRDefault="00221350" w:rsidP="005560C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46374">
              <w:rPr>
                <w:rFonts w:ascii="Times New Roman" w:hAnsi="Times New Roman" w:cs="Times New Roman"/>
                <w:sz w:val="28"/>
                <w:szCs w:val="28"/>
              </w:rPr>
              <w:t>Представители организаций, служб,</w:t>
            </w:r>
          </w:p>
        </w:tc>
      </w:tr>
      <w:tr w:rsidR="00221350" w:rsidRPr="00946374" w:rsidTr="00DC523E">
        <w:tc>
          <w:tcPr>
            <w:tcW w:w="4778" w:type="dxa"/>
          </w:tcPr>
          <w:p w:rsidR="00221350" w:rsidRPr="00946374" w:rsidRDefault="00221350" w:rsidP="005560C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46374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учреждений.</w:t>
            </w:r>
          </w:p>
        </w:tc>
      </w:tr>
    </w:tbl>
    <w:p w:rsidR="00221350" w:rsidRDefault="00221350" w:rsidP="005560C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21350" w:rsidRPr="00DA0917" w:rsidRDefault="00221350" w:rsidP="005560C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221350" w:rsidRDefault="00221350" w:rsidP="00040BC4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608C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мерах по обеспечению безопасности подготовки и проведения празднования Дня народного единства </w:t>
      </w:r>
    </w:p>
    <w:p w:rsidR="00221350" w:rsidRDefault="00221350" w:rsidP="00040BC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(Васиков И.Е., Лукутов В.В., Никольский И.А.)</w:t>
      </w:r>
    </w:p>
    <w:p w:rsidR="00221350" w:rsidRDefault="00221350" w:rsidP="00040B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21350" w:rsidRDefault="00221350" w:rsidP="00040B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Комиссия решила принять к сведению информацию специалиста ГО ЧС города Фокино Васикова И.Е., начальника ОП № 8 по городу Фокино МО МВД России «Дятьковкий» подполковника полиции Лукутова В.В., председателя АТК города Фокино Никольского И.А.</w:t>
      </w:r>
    </w:p>
    <w:p w:rsidR="00221350" w:rsidRDefault="00221350" w:rsidP="00040B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21350" w:rsidRDefault="00221350" w:rsidP="00040B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221350" w:rsidRDefault="00221350" w:rsidP="00040B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21350" w:rsidRPr="00C07378" w:rsidRDefault="00221350" w:rsidP="00040BC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7378">
        <w:rPr>
          <w:rFonts w:ascii="Times New Roman" w:hAnsi="Times New Roman" w:cs="Times New Roman"/>
          <w:b/>
          <w:bCs/>
          <w:sz w:val="28"/>
          <w:szCs w:val="28"/>
        </w:rPr>
        <w:t>1. Ответственным лицам АТК города Фокино:</w:t>
      </w:r>
    </w:p>
    <w:p w:rsidR="00221350" w:rsidRDefault="00221350" w:rsidP="00040B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21350" w:rsidRDefault="00221350" w:rsidP="00DF67F8">
      <w:pPr>
        <w:pStyle w:val="NoSpacing"/>
        <w:numPr>
          <w:ilvl w:val="1"/>
          <w:numId w:val="11"/>
        </w:numPr>
        <w:tabs>
          <w:tab w:val="clear" w:pos="435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информационно-пропагандистскую работу с населением, направленную на повышение бдительности граждан, обучение их порядку действий при получении информации о возможных угрозах безопасности.</w:t>
      </w:r>
    </w:p>
    <w:p w:rsidR="00221350" w:rsidRDefault="00221350" w:rsidP="00040B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21350" w:rsidRDefault="00221350" w:rsidP="00DF67F8">
      <w:pPr>
        <w:pStyle w:val="NoSpacing"/>
        <w:numPr>
          <w:ilvl w:val="1"/>
          <w:numId w:val="11"/>
        </w:numPr>
        <w:tabs>
          <w:tab w:val="clear" w:pos="435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своевременного реагирования на осложнения оперативной обстановки в городе Фокино, возможные предпосылки к совершению преступлений террористического характера организовать в период с 3 ноября по 5 ноября 2015 года дежурство ответственных сотрудников органов исполнительной власти и администраций потенциально опасных объектов.</w:t>
      </w:r>
    </w:p>
    <w:p w:rsidR="00221350" w:rsidRDefault="00221350" w:rsidP="00040B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21350" w:rsidRPr="00B44300" w:rsidRDefault="00221350" w:rsidP="00040BC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44300">
        <w:rPr>
          <w:rFonts w:ascii="Times New Roman" w:hAnsi="Times New Roman" w:cs="Times New Roman"/>
          <w:b/>
          <w:bCs/>
          <w:sz w:val="28"/>
          <w:szCs w:val="28"/>
        </w:rPr>
        <w:t>2. Руководителям потенциально опасных объектов, объектов жизнеобеспечения, промышленности, транспорта, топливно-энергетического комплекса, учреждений здравоохранения, образования, культуры и спорта, а также других объектов с массовым пребыванием людей:</w:t>
      </w:r>
    </w:p>
    <w:p w:rsidR="00221350" w:rsidRDefault="00221350" w:rsidP="00040B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21350" w:rsidRDefault="00221350" w:rsidP="00040B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Ориентировать  персонал на повышение бдительности и оперативное реагирование на все сигналы и информации, связанные с угрозами совершения акций терроризма;</w:t>
      </w:r>
    </w:p>
    <w:p w:rsidR="00221350" w:rsidRDefault="00221350" w:rsidP="00040B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21350" w:rsidRDefault="00221350" w:rsidP="00040B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Усилить контроль за территориями, прилегающими к объектам и самих объектов для своевременного выявления подозрительных предметов, автотранспорта, которые могут быть использованы для совершения ДТА;</w:t>
      </w:r>
    </w:p>
    <w:p w:rsidR="00221350" w:rsidRDefault="00221350" w:rsidP="00040B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21350" w:rsidRDefault="00221350" w:rsidP="00040B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Обеспечить ежедневную постановку задач подчиненным службам безопасности по усилению контроля за охраняемой и обслуживаемой территорией и объектами;</w:t>
      </w:r>
    </w:p>
    <w:p w:rsidR="00221350" w:rsidRDefault="00221350" w:rsidP="00040B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21350" w:rsidRDefault="00221350" w:rsidP="00040B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По учащенному графику организовать проведение проверок территорий и помещений, автомобильного и городского общественного транспорта.</w:t>
      </w:r>
    </w:p>
    <w:p w:rsidR="00221350" w:rsidRDefault="00221350" w:rsidP="00040B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21350" w:rsidRDefault="00221350" w:rsidP="00040B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Проводить обязательные полные досмотры прибывающих на объекты грузовых машин, иного транспорта, на котором возможны скрытые перевозки средств совершения ДТА;</w:t>
      </w:r>
    </w:p>
    <w:p w:rsidR="00221350" w:rsidRDefault="00221350" w:rsidP="00040B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21350" w:rsidRDefault="00221350" w:rsidP="00040B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Ужесточить пропускной режим на объектах;</w:t>
      </w:r>
    </w:p>
    <w:p w:rsidR="00221350" w:rsidRDefault="00221350" w:rsidP="00040B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21350" w:rsidRDefault="00221350" w:rsidP="00040B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 Проводить инструктажи с работающим или осуществляющим дежурство в эти дни персоналом о повышении бдительности и оперативном реагировании на все сигналы и информации, связанные с угрозами совершения акций терроризма;</w:t>
      </w:r>
    </w:p>
    <w:p w:rsidR="00221350" w:rsidRDefault="00221350" w:rsidP="00040B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21350" w:rsidRDefault="00221350" w:rsidP="00040B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 Проверять надежность системы связи с подразделениями УМВД, ГУ МЧС, УФСБ;</w:t>
      </w:r>
    </w:p>
    <w:p w:rsidR="00221350" w:rsidRDefault="00221350" w:rsidP="00040B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21350" w:rsidRPr="00C07378" w:rsidRDefault="00221350" w:rsidP="00040BC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7378">
        <w:rPr>
          <w:rFonts w:ascii="Times New Roman" w:hAnsi="Times New Roman" w:cs="Times New Roman"/>
          <w:b/>
          <w:bCs/>
          <w:sz w:val="28"/>
          <w:szCs w:val="28"/>
        </w:rPr>
        <w:t>3. Отделу полиции № 8 по городу Фокино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 МВД России «Дятьковский»</w:t>
      </w:r>
      <w:r w:rsidRPr="00C0737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21350" w:rsidRDefault="00221350" w:rsidP="00040B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21350" w:rsidRDefault="00221350" w:rsidP="00040B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До 02 ноября 2015 года организовать проверку объектов органов власти, критически важных и потенциально опасных объектов промышленности, транспорта и жизнеобеспечения, спортивных сооружений, а также мест проведения праздничных мероприятий. Обеспечить реализацию на территории города Фокино плановых мероприятий по организации мер безопасности;</w:t>
      </w:r>
    </w:p>
    <w:p w:rsidR="00221350" w:rsidRDefault="00221350" w:rsidP="00040B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21350" w:rsidRDefault="00221350" w:rsidP="00040B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Обеспечить контроль за функционированием систем видеонаблюдения в местах массового пребывания граждан;</w:t>
      </w:r>
    </w:p>
    <w:p w:rsidR="00221350" w:rsidRDefault="00221350" w:rsidP="00040B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21350" w:rsidRDefault="00221350" w:rsidP="00040B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Проводить обследование мест проведения праздничных мероприятий на предмет выявления взрывчатых устройств с использованием технических средств и служебных собак;</w:t>
      </w:r>
    </w:p>
    <w:p w:rsidR="00221350" w:rsidRDefault="00221350" w:rsidP="00040B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21350" w:rsidRDefault="00221350" w:rsidP="00040B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Внести в планы комплексного использования сил и средств соответствующие корректировки в целях максимального приближения патрульно-постовых нарядов к местам массового отдыха граждан (срок: до 31.10.2015 года);</w:t>
      </w:r>
    </w:p>
    <w:p w:rsidR="00221350" w:rsidRDefault="00221350" w:rsidP="00040B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21350" w:rsidRDefault="00221350" w:rsidP="00F209F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Обеспечить во взаимодействии с УФМС проведение комплекса профилактических мероприятий, направленных на выявление мигрантов, не имеющих регистрации по месту пребывания, а также лиц, прибывающих с целью совершения противоправных деяний;</w:t>
      </w:r>
    </w:p>
    <w:p w:rsidR="00221350" w:rsidRDefault="00221350" w:rsidP="00F209F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21350" w:rsidRDefault="00221350" w:rsidP="00F209F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Обеспечить усиление охраны объектов особой важности, жизнеобеспечения, повышенной опасности, органов власти, мест проведения массовых мероприятий (срок: с 03.11.2015 по 05.11.2015 года);</w:t>
      </w:r>
    </w:p>
    <w:p w:rsidR="00221350" w:rsidRDefault="00221350" w:rsidP="00040BC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350" w:rsidRPr="0098000F" w:rsidRDefault="00221350" w:rsidP="0098000F">
      <w:pPr>
        <w:pBdr>
          <w:bottom w:val="single" w:sz="12" w:space="1" w:color="auto"/>
        </w:pBd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8000F">
        <w:rPr>
          <w:rFonts w:ascii="Times New Roman" w:hAnsi="Times New Roman" w:cs="Times New Roman"/>
          <w:b/>
          <w:bCs/>
          <w:sz w:val="28"/>
          <w:szCs w:val="28"/>
        </w:rPr>
        <w:t>. О ходе исполнения Комплексного плана противодействия идеологии терроризма в Российской Федерации на 2013 – 2018 годы</w:t>
      </w:r>
    </w:p>
    <w:p w:rsidR="00221350" w:rsidRDefault="00221350" w:rsidP="0098000F">
      <w:pPr>
        <w:shd w:val="clear" w:color="auto" w:fill="FFFFFF"/>
        <w:spacing w:line="317" w:lineRule="exact"/>
        <w:ind w:right="14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0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(Васиков И.Е.)</w:t>
      </w:r>
    </w:p>
    <w:p w:rsidR="00221350" w:rsidRPr="0098000F" w:rsidRDefault="00221350" w:rsidP="0098000F">
      <w:pPr>
        <w:shd w:val="clear" w:color="auto" w:fill="FFFFFF"/>
        <w:spacing w:line="317" w:lineRule="exact"/>
        <w:ind w:right="14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1350" w:rsidRDefault="00221350" w:rsidP="0098000F">
      <w:pPr>
        <w:shd w:val="clear" w:color="auto" w:fill="FFFFFF"/>
        <w:spacing w:line="317" w:lineRule="exact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решила принять к сведению информацию специалиста ГО ЧС города Фокино Васикова И.Е. </w:t>
      </w:r>
      <w:r w:rsidRPr="0098000F">
        <w:rPr>
          <w:rFonts w:ascii="Times New Roman" w:hAnsi="Times New Roman" w:cs="Times New Roman"/>
          <w:sz w:val="28"/>
          <w:szCs w:val="28"/>
        </w:rPr>
        <w:t>«О ходе исполнения «Комплексного плана противодействия идеологии терроризма в Российской Федерации на 2013 – 2018 годы».</w:t>
      </w:r>
    </w:p>
    <w:p w:rsidR="00221350" w:rsidRDefault="00221350" w:rsidP="00B7022F">
      <w:pPr>
        <w:shd w:val="clear" w:color="auto" w:fill="FFFFFF"/>
        <w:spacing w:line="317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B7022F">
        <w:rPr>
          <w:rFonts w:ascii="Times New Roman" w:hAnsi="Times New Roman" w:cs="Times New Roman"/>
          <w:sz w:val="28"/>
          <w:szCs w:val="28"/>
        </w:rPr>
        <w:t>Решили:</w:t>
      </w:r>
    </w:p>
    <w:p w:rsidR="00221350" w:rsidRDefault="00221350" w:rsidP="00B7022F">
      <w:pPr>
        <w:shd w:val="clear" w:color="auto" w:fill="FFFFFF"/>
        <w:spacing w:line="317" w:lineRule="exact"/>
        <w:ind w:right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502D">
        <w:rPr>
          <w:rFonts w:ascii="Times New Roman" w:hAnsi="Times New Roman" w:cs="Times New Roman"/>
          <w:b/>
          <w:bCs/>
          <w:sz w:val="28"/>
          <w:szCs w:val="28"/>
        </w:rPr>
        <w:t>1. Начальнику ОП № 8 по городу Фокино МО МВД России «Дятьковкий»:</w:t>
      </w:r>
    </w:p>
    <w:p w:rsidR="00221350" w:rsidRPr="00CB4118" w:rsidRDefault="00221350" w:rsidP="00B7022F">
      <w:pPr>
        <w:shd w:val="clear" w:color="auto" w:fill="FFFFFF"/>
        <w:spacing w:line="317" w:lineRule="exact"/>
        <w:ind w:right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502D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Продолжить мониторинг политических, социально-экономических и иных процессов, оказывающих влияние на ситуацию в области противодействия терроризму и экстремизму. Особое внимание уделить выявлению и предупреждению противоправной деятельности общественных организаций и религиозных объединений радикального и экстремистского толка.</w:t>
      </w:r>
    </w:p>
    <w:p w:rsidR="00221350" w:rsidRPr="00CB4118" w:rsidRDefault="00221350" w:rsidP="00B7022F">
      <w:pPr>
        <w:shd w:val="clear" w:color="auto" w:fill="FFFFFF"/>
        <w:spacing w:line="317" w:lineRule="exact"/>
        <w:ind w:right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118">
        <w:rPr>
          <w:rFonts w:ascii="Times New Roman" w:hAnsi="Times New Roman" w:cs="Times New Roman"/>
          <w:b/>
          <w:bCs/>
          <w:sz w:val="28"/>
          <w:szCs w:val="28"/>
        </w:rPr>
        <w:tab/>
        <w:t>2. Главному редактору газеты «Фокинский Вестник»:</w:t>
      </w:r>
    </w:p>
    <w:p w:rsidR="00221350" w:rsidRDefault="00221350" w:rsidP="00B7022F">
      <w:pPr>
        <w:shd w:val="clear" w:color="auto" w:fill="FFFFFF"/>
        <w:spacing w:line="317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Продолжить организацию систематического информационно-пропагандистского сопровождения антитеррористических мероприятий.</w:t>
      </w:r>
    </w:p>
    <w:p w:rsidR="00221350" w:rsidRDefault="00221350" w:rsidP="00B7022F">
      <w:pPr>
        <w:shd w:val="clear" w:color="auto" w:fill="FFFFFF"/>
        <w:spacing w:line="317" w:lineRule="exact"/>
        <w:ind w:right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118">
        <w:rPr>
          <w:rFonts w:ascii="Times New Roman" w:hAnsi="Times New Roman" w:cs="Times New Roman"/>
          <w:b/>
          <w:bCs/>
          <w:sz w:val="28"/>
          <w:szCs w:val="28"/>
        </w:rPr>
        <w:t>3. Ответственным лицам АТК города Фокино:</w:t>
      </w:r>
    </w:p>
    <w:p w:rsidR="00221350" w:rsidRDefault="00221350" w:rsidP="00B7022F">
      <w:pPr>
        <w:shd w:val="clear" w:color="auto" w:fill="FFFFFF"/>
        <w:spacing w:line="317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Продолжить профилактическую работу с лицами, подверженными радикализации и экстремистским взглядам (молодежь и лица, отбывшие уголовные наказания).</w:t>
      </w:r>
    </w:p>
    <w:p w:rsidR="00221350" w:rsidRDefault="00221350" w:rsidP="00B7022F">
      <w:pPr>
        <w:shd w:val="clear" w:color="auto" w:fill="FFFFFF"/>
        <w:spacing w:line="317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Реализовать мероприятия, направленные на устранение предпосылок, способствующих распространению на территории города Фокино политического, национального и религиозного экстремизма.</w:t>
      </w:r>
    </w:p>
    <w:p w:rsidR="00221350" w:rsidRDefault="00221350" w:rsidP="00B7022F">
      <w:pPr>
        <w:shd w:val="clear" w:color="auto" w:fill="FFFFFF"/>
        <w:spacing w:line="317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На постоянной основе проводить  мероприятия по привлечению молодежи к участию в общественных мероприятиях, реализации социальных проектов, программ.</w:t>
      </w:r>
    </w:p>
    <w:p w:rsidR="00221350" w:rsidRDefault="00221350" w:rsidP="00B7022F">
      <w:pPr>
        <w:shd w:val="clear" w:color="auto" w:fill="FFFFFF"/>
        <w:spacing w:line="317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Обеспечить взаимодействие городской АТК с межведомственной рабочей группой прокуратуры города Дятьково по противодействию терроризму и экстремизму с целью проведения совместных мероприятий на данном направлении деятельности.</w:t>
      </w:r>
    </w:p>
    <w:p w:rsidR="00221350" w:rsidRDefault="00221350" w:rsidP="00B7022F">
      <w:pPr>
        <w:shd w:val="clear" w:color="auto" w:fill="FFFFFF"/>
        <w:spacing w:line="317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221350" w:rsidRDefault="00221350" w:rsidP="00AD5857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8000F">
        <w:rPr>
          <w:rFonts w:ascii="Times New Roman" w:hAnsi="Times New Roman" w:cs="Times New Roman"/>
          <w:b/>
          <w:bCs/>
          <w:sz w:val="28"/>
          <w:szCs w:val="28"/>
        </w:rPr>
        <w:t xml:space="preserve">. 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принимаемых мерах по совершенствованию антитеррористической защищенности объектов </w:t>
      </w:r>
    </w:p>
    <w:p w:rsidR="00221350" w:rsidRPr="0098000F" w:rsidRDefault="00221350" w:rsidP="00AD5857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железнодорожного транспорта</w:t>
      </w:r>
    </w:p>
    <w:p w:rsidR="00221350" w:rsidRDefault="00221350" w:rsidP="00AD5857">
      <w:pPr>
        <w:shd w:val="clear" w:color="auto" w:fill="FFFFFF"/>
        <w:spacing w:line="317" w:lineRule="exact"/>
        <w:ind w:right="14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0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Лукутов В.В., </w:t>
      </w:r>
      <w:r w:rsidRPr="00980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Васиков И.Е.)</w:t>
      </w:r>
    </w:p>
    <w:p w:rsidR="00221350" w:rsidRDefault="00221350" w:rsidP="00CC3A2C">
      <w:pPr>
        <w:shd w:val="clear" w:color="auto" w:fill="FFFFFF"/>
        <w:spacing w:line="317" w:lineRule="exact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 принять к сведению информацию начальника ОП № 8 по городу Фокино МО МВД России «Дятьковский» подполковника полиции Лукутова В.В., специалиста ГО ЧС города Фокино Васикова И.Е.</w:t>
      </w:r>
    </w:p>
    <w:p w:rsidR="00221350" w:rsidRDefault="00221350" w:rsidP="00CC3A2C">
      <w:pPr>
        <w:shd w:val="clear" w:color="auto" w:fill="FFFFFF"/>
        <w:spacing w:line="317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221350" w:rsidRPr="00F27951" w:rsidRDefault="00221350" w:rsidP="00CC3A2C">
      <w:pPr>
        <w:shd w:val="clear" w:color="auto" w:fill="FFFFFF"/>
        <w:spacing w:line="317" w:lineRule="exact"/>
        <w:ind w:right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7951">
        <w:rPr>
          <w:rFonts w:ascii="Times New Roman" w:hAnsi="Times New Roman" w:cs="Times New Roman"/>
          <w:b/>
          <w:bCs/>
          <w:sz w:val="28"/>
          <w:szCs w:val="28"/>
        </w:rPr>
        <w:t>1. Ответственным лицам АТК города Фокино:</w:t>
      </w:r>
      <w:r w:rsidRPr="00F2795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21350" w:rsidRDefault="00221350" w:rsidP="00CC3A2C">
      <w:pPr>
        <w:shd w:val="clear" w:color="auto" w:fill="FFFFFF"/>
        <w:spacing w:line="317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Проработать вопрос по оснащению железнодорожного вокзала станции Фокино рамочным металлодетектором для досмотра пассажиров.</w:t>
      </w:r>
    </w:p>
    <w:p w:rsidR="00221350" w:rsidRDefault="00221350" w:rsidP="00CC3A2C">
      <w:pPr>
        <w:shd w:val="clear" w:color="auto" w:fill="FFFFFF"/>
        <w:spacing w:line="317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О состоянии защиты объектов транспорта, принимаемых мерах по недопущению актов незаконного вмешательства в деятельность железнодорожного транспорта, имеющихся нерешенных вопросах, недостатках, выявленных угрозах безопасности объектов железнодорожного транспорта регулярно, а в экстренных случаях немедленно информировать аппарат антитеррористической комиссии Брянской области.</w:t>
      </w:r>
    </w:p>
    <w:p w:rsidR="00221350" w:rsidRDefault="00221350" w:rsidP="00A50CAF">
      <w:pPr>
        <w:shd w:val="clear" w:color="auto" w:fill="FFFFFF"/>
        <w:spacing w:line="317" w:lineRule="exact"/>
        <w:ind w:right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0CA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4502D">
        <w:rPr>
          <w:rFonts w:ascii="Times New Roman" w:hAnsi="Times New Roman" w:cs="Times New Roman"/>
          <w:b/>
          <w:bCs/>
          <w:sz w:val="28"/>
          <w:szCs w:val="28"/>
        </w:rPr>
        <w:t>. Начальнику ОП № 8 по городу Фокино МО МВД России «Дятьковкий»:</w:t>
      </w:r>
    </w:p>
    <w:p w:rsidR="00221350" w:rsidRDefault="00221350" w:rsidP="00A50CAF">
      <w:pPr>
        <w:shd w:val="clear" w:color="auto" w:fill="FFFFFF"/>
        <w:spacing w:line="317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Усилить оперативно-розыскную, профилактическую работу на железнодорожной станции Фокино и в ее окружении по выявлению и проверке лиц, вынашивающих диверсионные и террористические намерения.</w:t>
      </w:r>
    </w:p>
    <w:p w:rsidR="00221350" w:rsidRDefault="00221350" w:rsidP="00A50CAF">
      <w:pPr>
        <w:shd w:val="clear" w:color="auto" w:fill="FFFFFF"/>
        <w:spacing w:line="317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Провести тренировки личного состава по отработке действий при возникновении угрозы совершения террористического акта с привлечением ответственных лиц антитеррористической комиссии города Фокино.</w:t>
      </w:r>
    </w:p>
    <w:p w:rsidR="00221350" w:rsidRDefault="00221350" w:rsidP="00A50CAF">
      <w:pPr>
        <w:shd w:val="clear" w:color="auto" w:fill="FFFFFF"/>
        <w:spacing w:line="317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221350" w:rsidRPr="0098000F" w:rsidRDefault="00221350" w:rsidP="001825E5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98000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 выполнении решений Национального антитеррористического комитета и антитеррористической комиссии Брянской области</w:t>
      </w:r>
    </w:p>
    <w:p w:rsidR="00221350" w:rsidRDefault="00221350" w:rsidP="001825E5">
      <w:pPr>
        <w:shd w:val="clear" w:color="auto" w:fill="FFFFFF"/>
        <w:spacing w:line="317" w:lineRule="exact"/>
        <w:ind w:right="14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0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(Васиков И.Е.)</w:t>
      </w:r>
    </w:p>
    <w:p w:rsidR="00221350" w:rsidRDefault="00221350" w:rsidP="008B1078">
      <w:pPr>
        <w:shd w:val="clear" w:color="auto" w:fill="FFFFFF"/>
        <w:spacing w:line="317" w:lineRule="exact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 принять к сведению информацию специалиста ГО ЧС города Фокино Васикова И.Е.</w:t>
      </w:r>
    </w:p>
    <w:p w:rsidR="00221350" w:rsidRDefault="00221350" w:rsidP="009539BD">
      <w:pPr>
        <w:shd w:val="clear" w:color="auto" w:fill="FFFFFF"/>
        <w:spacing w:line="317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221350" w:rsidRDefault="00221350" w:rsidP="009539BD">
      <w:pPr>
        <w:shd w:val="clear" w:color="auto" w:fill="FFFFFF"/>
        <w:spacing w:line="317" w:lineRule="exact"/>
        <w:ind w:right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DAF">
        <w:rPr>
          <w:rFonts w:ascii="Times New Roman" w:hAnsi="Times New Roman" w:cs="Times New Roman"/>
          <w:b/>
          <w:bCs/>
          <w:sz w:val="28"/>
          <w:szCs w:val="28"/>
        </w:rPr>
        <w:tab/>
        <w:t>1. Ответственным лицам АТК города Фокино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21350" w:rsidRDefault="00221350" w:rsidP="009539BD">
      <w:pPr>
        <w:shd w:val="clear" w:color="auto" w:fill="FFFFFF"/>
        <w:spacing w:line="317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Оценить работу антитеррористической комиссии города Фокино по исполнению мероприятий Комплексного плана противодействия идеологии терроризма в Российской Федерации на 2013-2018 годы. </w:t>
      </w:r>
    </w:p>
    <w:p w:rsidR="00221350" w:rsidRPr="00077DAF" w:rsidRDefault="00221350" w:rsidP="009539BD">
      <w:pPr>
        <w:shd w:val="clear" w:color="auto" w:fill="FFFFFF"/>
        <w:spacing w:line="317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Включить в план заседаний антитеррористической комиссии города Фокино на 2016 год и последующие годы вопрос «О мерах по совершенствованию работы антитеррористической комиссии города Фокино».  </w:t>
      </w:r>
    </w:p>
    <w:p w:rsidR="00221350" w:rsidRDefault="00221350" w:rsidP="00CC3A2C">
      <w:pPr>
        <w:shd w:val="clear" w:color="auto" w:fill="FFFFFF"/>
        <w:spacing w:line="317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221350" w:rsidRDefault="00221350" w:rsidP="00AC4F8C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1350" w:rsidRDefault="00221350" w:rsidP="00AC4F8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 администрации</w:t>
      </w:r>
    </w:p>
    <w:p w:rsidR="00221350" w:rsidRDefault="00221350" w:rsidP="007C6E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Фокино, председатель</w:t>
      </w:r>
    </w:p>
    <w:p w:rsidR="00221350" w:rsidRDefault="00221350" w:rsidP="007C6E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антитеррористической комиссии                                               И.А. Никольский</w:t>
      </w:r>
    </w:p>
    <w:p w:rsidR="00221350" w:rsidRDefault="00221350" w:rsidP="007C6E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21350" w:rsidRDefault="00221350" w:rsidP="007C6E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21350" w:rsidRDefault="00221350" w:rsidP="007C6E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21350" w:rsidRDefault="00221350" w:rsidP="007C6E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21350" w:rsidRPr="00F522A5" w:rsidRDefault="00221350" w:rsidP="007C6E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    И.Е. Васиков</w:t>
      </w:r>
    </w:p>
    <w:sectPr w:rsidR="00221350" w:rsidRPr="00F522A5" w:rsidSect="00040BC4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983"/>
    <w:multiLevelType w:val="hybridMultilevel"/>
    <w:tmpl w:val="C902E97C"/>
    <w:lvl w:ilvl="0" w:tplc="E0863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43FDA"/>
    <w:multiLevelType w:val="hybridMultilevel"/>
    <w:tmpl w:val="54F0F710"/>
    <w:lvl w:ilvl="0" w:tplc="DFF8A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A7B75"/>
    <w:multiLevelType w:val="hybridMultilevel"/>
    <w:tmpl w:val="3A0896EE"/>
    <w:lvl w:ilvl="0" w:tplc="AC7A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C6A90"/>
    <w:multiLevelType w:val="hybridMultilevel"/>
    <w:tmpl w:val="E758B776"/>
    <w:lvl w:ilvl="0" w:tplc="E0E8DD0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C0E3D02"/>
    <w:multiLevelType w:val="hybridMultilevel"/>
    <w:tmpl w:val="A89CDBA6"/>
    <w:lvl w:ilvl="0" w:tplc="87EE53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E1A4694"/>
    <w:multiLevelType w:val="hybridMultilevel"/>
    <w:tmpl w:val="C798B046"/>
    <w:lvl w:ilvl="0" w:tplc="37147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C7714"/>
    <w:multiLevelType w:val="hybridMultilevel"/>
    <w:tmpl w:val="14CEA302"/>
    <w:lvl w:ilvl="0" w:tplc="27C06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F7053"/>
    <w:multiLevelType w:val="multilevel"/>
    <w:tmpl w:val="E60E457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2CF447E"/>
    <w:multiLevelType w:val="hybridMultilevel"/>
    <w:tmpl w:val="8B20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0774F"/>
    <w:multiLevelType w:val="hybridMultilevel"/>
    <w:tmpl w:val="A1A4A12C"/>
    <w:lvl w:ilvl="0" w:tplc="2E307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83E02"/>
    <w:multiLevelType w:val="hybridMultilevel"/>
    <w:tmpl w:val="AB905BDE"/>
    <w:lvl w:ilvl="0" w:tplc="2C10B23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7A7"/>
    <w:rsid w:val="00031E86"/>
    <w:rsid w:val="00040BC4"/>
    <w:rsid w:val="00077DAF"/>
    <w:rsid w:val="00083910"/>
    <w:rsid w:val="000A0F95"/>
    <w:rsid w:val="000B753E"/>
    <w:rsid w:val="000C66AC"/>
    <w:rsid w:val="000E5AB0"/>
    <w:rsid w:val="000F5EC4"/>
    <w:rsid w:val="00142E88"/>
    <w:rsid w:val="001825E5"/>
    <w:rsid w:val="001F0032"/>
    <w:rsid w:val="001F2005"/>
    <w:rsid w:val="00203123"/>
    <w:rsid w:val="00205375"/>
    <w:rsid w:val="00216E75"/>
    <w:rsid w:val="00221350"/>
    <w:rsid w:val="0022145B"/>
    <w:rsid w:val="00246932"/>
    <w:rsid w:val="00284425"/>
    <w:rsid w:val="0029663C"/>
    <w:rsid w:val="002972FA"/>
    <w:rsid w:val="002F77A7"/>
    <w:rsid w:val="00313F11"/>
    <w:rsid w:val="00333CB7"/>
    <w:rsid w:val="00337EA5"/>
    <w:rsid w:val="003D3145"/>
    <w:rsid w:val="004078BA"/>
    <w:rsid w:val="00461BF3"/>
    <w:rsid w:val="00475FA3"/>
    <w:rsid w:val="004B3921"/>
    <w:rsid w:val="004F4F31"/>
    <w:rsid w:val="00523EF8"/>
    <w:rsid w:val="0054502D"/>
    <w:rsid w:val="005560CD"/>
    <w:rsid w:val="00576D17"/>
    <w:rsid w:val="006021C4"/>
    <w:rsid w:val="00633AAB"/>
    <w:rsid w:val="00646B6F"/>
    <w:rsid w:val="00650918"/>
    <w:rsid w:val="006538CB"/>
    <w:rsid w:val="006A425B"/>
    <w:rsid w:val="006C4994"/>
    <w:rsid w:val="006D5EC2"/>
    <w:rsid w:val="006D773A"/>
    <w:rsid w:val="00725CC9"/>
    <w:rsid w:val="0076048F"/>
    <w:rsid w:val="00796EB8"/>
    <w:rsid w:val="007C6EF3"/>
    <w:rsid w:val="008015E9"/>
    <w:rsid w:val="00805D95"/>
    <w:rsid w:val="00866597"/>
    <w:rsid w:val="008A1386"/>
    <w:rsid w:val="008A7A92"/>
    <w:rsid w:val="008B1078"/>
    <w:rsid w:val="008C760B"/>
    <w:rsid w:val="008F0C35"/>
    <w:rsid w:val="00925AED"/>
    <w:rsid w:val="00941F02"/>
    <w:rsid w:val="00946374"/>
    <w:rsid w:val="009539BD"/>
    <w:rsid w:val="00955FED"/>
    <w:rsid w:val="00973608"/>
    <w:rsid w:val="0098000F"/>
    <w:rsid w:val="00A14913"/>
    <w:rsid w:val="00A45750"/>
    <w:rsid w:val="00A50CAF"/>
    <w:rsid w:val="00A51A1E"/>
    <w:rsid w:val="00A608CA"/>
    <w:rsid w:val="00AA1433"/>
    <w:rsid w:val="00AC4F8C"/>
    <w:rsid w:val="00AD5857"/>
    <w:rsid w:val="00AF74EA"/>
    <w:rsid w:val="00B10E13"/>
    <w:rsid w:val="00B16D95"/>
    <w:rsid w:val="00B2085B"/>
    <w:rsid w:val="00B44300"/>
    <w:rsid w:val="00B45877"/>
    <w:rsid w:val="00B4636E"/>
    <w:rsid w:val="00B51DCA"/>
    <w:rsid w:val="00B6097E"/>
    <w:rsid w:val="00B7022F"/>
    <w:rsid w:val="00BA7A3B"/>
    <w:rsid w:val="00BB731B"/>
    <w:rsid w:val="00BD3381"/>
    <w:rsid w:val="00BE1E73"/>
    <w:rsid w:val="00C07378"/>
    <w:rsid w:val="00C2439D"/>
    <w:rsid w:val="00C47E9B"/>
    <w:rsid w:val="00C526EF"/>
    <w:rsid w:val="00CB4118"/>
    <w:rsid w:val="00CB68C6"/>
    <w:rsid w:val="00CC3A2C"/>
    <w:rsid w:val="00CC5BA1"/>
    <w:rsid w:val="00CD28CE"/>
    <w:rsid w:val="00D102D9"/>
    <w:rsid w:val="00D70386"/>
    <w:rsid w:val="00DA0917"/>
    <w:rsid w:val="00DA2620"/>
    <w:rsid w:val="00DC112C"/>
    <w:rsid w:val="00DC523E"/>
    <w:rsid w:val="00DF67F8"/>
    <w:rsid w:val="00E25A3A"/>
    <w:rsid w:val="00E45442"/>
    <w:rsid w:val="00EA69DF"/>
    <w:rsid w:val="00EC0A79"/>
    <w:rsid w:val="00EE3597"/>
    <w:rsid w:val="00F032ED"/>
    <w:rsid w:val="00F209F5"/>
    <w:rsid w:val="00F27951"/>
    <w:rsid w:val="00F47A5A"/>
    <w:rsid w:val="00F522A5"/>
    <w:rsid w:val="00F90C1F"/>
    <w:rsid w:val="00FB0EE2"/>
    <w:rsid w:val="00FE3191"/>
    <w:rsid w:val="00FE39D0"/>
    <w:rsid w:val="00FF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B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F77A7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3D314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878</TotalTime>
  <Pages>5</Pages>
  <Words>1258</Words>
  <Characters>7172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73</cp:revision>
  <cp:lastPrinted>2015-11-06T10:22:00Z</cp:lastPrinted>
  <dcterms:created xsi:type="dcterms:W3CDTF">2014-04-01T07:36:00Z</dcterms:created>
  <dcterms:modified xsi:type="dcterms:W3CDTF">2015-11-06T10:22:00Z</dcterms:modified>
</cp:coreProperties>
</file>