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2E" w:rsidRPr="00B0543B" w:rsidRDefault="00A7132E" w:rsidP="00A71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132E" w:rsidRPr="00B0543B" w:rsidRDefault="00A7132E" w:rsidP="00A71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7132E" w:rsidRPr="00B0543B" w:rsidRDefault="00A7132E" w:rsidP="00A71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A7132E" w:rsidRPr="00B0543B" w:rsidRDefault="00A7132E" w:rsidP="00A71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A7132E" w:rsidRPr="00B0543B" w:rsidRDefault="00A7132E" w:rsidP="00A7132E">
      <w:pPr>
        <w:rPr>
          <w:lang w:val="ru-RU"/>
        </w:rPr>
      </w:pPr>
    </w:p>
    <w:p w:rsidR="00A7132E" w:rsidRDefault="00A7132E" w:rsidP="00A7132E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25230D" w:rsidRPr="00B0543B" w:rsidRDefault="0025230D" w:rsidP="00A7132E">
      <w:pPr>
        <w:jc w:val="center"/>
        <w:rPr>
          <w:lang w:val="ru-RU"/>
        </w:rPr>
      </w:pPr>
    </w:p>
    <w:p w:rsidR="00A7132E" w:rsidRPr="00B0543B" w:rsidRDefault="00A7132E" w:rsidP="00A7132E">
      <w:pPr>
        <w:rPr>
          <w:lang w:val="ru-RU"/>
        </w:rPr>
      </w:pPr>
      <w:r>
        <w:rPr>
          <w:lang w:val="ru-RU"/>
        </w:rPr>
        <w:t xml:space="preserve">" </w:t>
      </w:r>
      <w:r w:rsidR="001F0B2F">
        <w:rPr>
          <w:lang w:val="ru-RU"/>
        </w:rPr>
        <w:t>31</w:t>
      </w:r>
      <w:r w:rsidRPr="00B0543B">
        <w:rPr>
          <w:lang w:val="ru-RU"/>
        </w:rPr>
        <w:t xml:space="preserve">" </w:t>
      </w:r>
      <w:r w:rsidR="001F0B2F">
        <w:rPr>
          <w:lang w:val="ru-RU"/>
        </w:rPr>
        <w:t>мая</w:t>
      </w:r>
      <w:r>
        <w:rPr>
          <w:lang w:val="ru-RU"/>
        </w:rPr>
        <w:t xml:space="preserve">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rPr>
          <w:lang w:val="ru-RU"/>
        </w:rPr>
      </w:pPr>
      <w:r>
        <w:rPr>
          <w:lang w:val="ru-RU"/>
        </w:rPr>
        <w:t xml:space="preserve">№  </w:t>
      </w:r>
      <w:r w:rsidR="001F0B2F">
        <w:rPr>
          <w:lang w:val="ru-RU"/>
        </w:rPr>
        <w:t>407</w:t>
      </w:r>
      <w:r>
        <w:rPr>
          <w:lang w:val="ru-RU"/>
        </w:rPr>
        <w:t xml:space="preserve">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A7132E" w:rsidRPr="00B0543B" w:rsidRDefault="00A7132E" w:rsidP="00A713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A7132E" w:rsidRDefault="00A7132E" w:rsidP="00A7132E">
      <w:pPr>
        <w:rPr>
          <w:lang w:val="ru-RU"/>
        </w:rPr>
      </w:pPr>
      <w:r>
        <w:rPr>
          <w:lang w:val="ru-RU"/>
        </w:rPr>
        <w:t xml:space="preserve">регламент по предоставлению Отделом </w:t>
      </w:r>
      <w:proofErr w:type="gramStart"/>
      <w:r>
        <w:rPr>
          <w:lang w:val="ru-RU"/>
        </w:rPr>
        <w:t>имущественных</w:t>
      </w:r>
      <w:proofErr w:type="gramEnd"/>
      <w:r>
        <w:rPr>
          <w:lang w:val="ru-RU"/>
        </w:rPr>
        <w:t xml:space="preserve"> </w:t>
      </w:r>
    </w:p>
    <w:p w:rsidR="00A7132E" w:rsidRDefault="00A7132E" w:rsidP="00A7132E">
      <w:pPr>
        <w:rPr>
          <w:lang w:val="ru-RU"/>
        </w:rPr>
      </w:pPr>
      <w:r>
        <w:rPr>
          <w:lang w:val="ru-RU"/>
        </w:rPr>
        <w:t>и земельных отношений, архитектуры администрации</w:t>
      </w:r>
    </w:p>
    <w:p w:rsidR="00A7132E" w:rsidRDefault="00A7132E" w:rsidP="00A7132E">
      <w:pPr>
        <w:rPr>
          <w:lang w:val="ru-RU"/>
        </w:rPr>
      </w:pPr>
      <w:r>
        <w:rPr>
          <w:lang w:val="ru-RU"/>
        </w:rPr>
        <w:t>города Фокино муниципальной услуги «Заключение</w:t>
      </w:r>
    </w:p>
    <w:p w:rsidR="00A7132E" w:rsidRPr="00B0543B" w:rsidRDefault="00A7132E" w:rsidP="00A7132E">
      <w:pPr>
        <w:rPr>
          <w:lang w:val="ru-RU"/>
        </w:rPr>
      </w:pPr>
      <w:r>
        <w:rPr>
          <w:lang w:val="ru-RU"/>
        </w:rPr>
        <w:t xml:space="preserve">договора </w:t>
      </w:r>
      <w:r w:rsidR="00901E13">
        <w:rPr>
          <w:lang w:val="ru-RU"/>
        </w:rPr>
        <w:t>купли-продажи</w:t>
      </w:r>
      <w:r>
        <w:rPr>
          <w:lang w:val="ru-RU"/>
        </w:rPr>
        <w:t xml:space="preserve"> земельного участка»</w:t>
      </w:r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ind w:firstLine="708"/>
        <w:jc w:val="both"/>
        <w:rPr>
          <w:lang w:val="ru-RU"/>
        </w:rPr>
      </w:pPr>
      <w:r>
        <w:rPr>
          <w:lang w:val="ru-RU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A7132E" w:rsidRPr="00B0543B" w:rsidRDefault="00A7132E" w:rsidP="00A713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32E" w:rsidRDefault="00A7132E" w:rsidP="00A713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Отделом имущественных и земельных отношений, архитектуры администрации города Фокино муниципальной услуги «Заключение договора купли-продажи земельного участка»</w:t>
      </w:r>
      <w:r w:rsidRPr="00FD4A1E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города Фокино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FD4A1E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07.06.</w:t>
      </w:r>
      <w:r w:rsidRPr="00FD4A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A7132E" w:rsidRPr="00B0543B" w:rsidRDefault="00A7132E" w:rsidP="00A713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A7132E" w:rsidRPr="00B0543B" w:rsidRDefault="00A7132E" w:rsidP="00A7132E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A7132E" w:rsidRPr="00B0543B" w:rsidRDefault="00A7132E" w:rsidP="00A7132E">
      <w:pPr>
        <w:tabs>
          <w:tab w:val="left" w:pos="7701"/>
        </w:tabs>
        <w:rPr>
          <w:lang w:val="ru-RU"/>
        </w:rPr>
      </w:pPr>
    </w:p>
    <w:p w:rsidR="00A7132E" w:rsidRPr="00B0543B" w:rsidRDefault="00A7132E" w:rsidP="00A7132E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rPr>
          <w:lang w:val="ru-RU"/>
        </w:rPr>
      </w:pPr>
    </w:p>
    <w:p w:rsidR="00A7132E" w:rsidRPr="00B0543B" w:rsidRDefault="00A7132E" w:rsidP="00A713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A7132E" w:rsidRPr="00B0543B" w:rsidRDefault="00A7132E" w:rsidP="00A7132E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A7132E" w:rsidRPr="00B0543B" w:rsidRDefault="00A7132E" w:rsidP="00A7132E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A7132E" w:rsidRPr="00B0543B" w:rsidRDefault="00A7132E" w:rsidP="00A7132E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A7132E" w:rsidRDefault="00A7132E" w:rsidP="00A7132E">
      <w:pPr>
        <w:rPr>
          <w:lang w:val="ru-RU"/>
        </w:rPr>
      </w:pPr>
    </w:p>
    <w:p w:rsidR="00A7132E" w:rsidRDefault="00A7132E" w:rsidP="00A7132E">
      <w:pPr>
        <w:jc w:val="right"/>
        <w:rPr>
          <w:sz w:val="26"/>
          <w:szCs w:val="26"/>
          <w:lang w:val="ru-RU"/>
        </w:rPr>
      </w:pPr>
    </w:p>
    <w:p w:rsidR="00A7132E" w:rsidRDefault="00A7132E" w:rsidP="00A7132E">
      <w:pPr>
        <w:jc w:val="right"/>
        <w:rPr>
          <w:sz w:val="26"/>
          <w:szCs w:val="26"/>
          <w:lang w:val="ru-RU"/>
        </w:rPr>
      </w:pPr>
    </w:p>
    <w:p w:rsidR="00A7132E" w:rsidRDefault="00A7132E" w:rsidP="00A7132E">
      <w:pPr>
        <w:jc w:val="right"/>
        <w:rPr>
          <w:sz w:val="26"/>
          <w:szCs w:val="26"/>
          <w:lang w:val="ru-RU"/>
        </w:rPr>
      </w:pPr>
    </w:p>
    <w:p w:rsidR="00A7132E" w:rsidRPr="008C11A3" w:rsidRDefault="00A7132E" w:rsidP="00A7132E">
      <w:pPr>
        <w:jc w:val="right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lastRenderedPageBreak/>
        <w:t>Приложение к постановлению</w:t>
      </w:r>
    </w:p>
    <w:p w:rsidR="00A7132E" w:rsidRPr="008C11A3" w:rsidRDefault="00A7132E" w:rsidP="00A7132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                                                           </w:t>
      </w:r>
      <w:r>
        <w:rPr>
          <w:sz w:val="26"/>
          <w:szCs w:val="26"/>
          <w:lang w:val="ru-RU"/>
        </w:rPr>
        <w:t xml:space="preserve">           </w:t>
      </w:r>
      <w:r w:rsidRPr="008C11A3">
        <w:rPr>
          <w:sz w:val="26"/>
          <w:szCs w:val="26"/>
          <w:lang w:val="ru-RU"/>
        </w:rPr>
        <w:t xml:space="preserve">администрации </w:t>
      </w:r>
      <w:proofErr w:type="gramStart"/>
      <w:r w:rsidRPr="008C11A3">
        <w:rPr>
          <w:sz w:val="26"/>
          <w:szCs w:val="26"/>
          <w:lang w:val="ru-RU"/>
        </w:rPr>
        <w:t>г</w:t>
      </w:r>
      <w:proofErr w:type="gramEnd"/>
      <w:r w:rsidRPr="008C11A3">
        <w:rPr>
          <w:sz w:val="26"/>
          <w:szCs w:val="26"/>
          <w:lang w:val="ru-RU"/>
        </w:rPr>
        <w:t xml:space="preserve">. Фокино  </w:t>
      </w:r>
    </w:p>
    <w:p w:rsidR="00A7132E" w:rsidRPr="008C11A3" w:rsidRDefault="00A7132E" w:rsidP="00A7132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</w:t>
      </w:r>
      <w:r w:rsidRPr="008C11A3">
        <w:rPr>
          <w:sz w:val="26"/>
          <w:szCs w:val="26"/>
          <w:lang w:val="ru-RU"/>
        </w:rPr>
        <w:tab/>
      </w:r>
      <w:r w:rsidRPr="008C11A3">
        <w:rPr>
          <w:sz w:val="26"/>
          <w:szCs w:val="26"/>
          <w:lang w:val="ru-RU"/>
        </w:rPr>
        <w:tab/>
        <w:t xml:space="preserve">                            </w:t>
      </w:r>
      <w:r>
        <w:rPr>
          <w:sz w:val="26"/>
          <w:szCs w:val="26"/>
          <w:lang w:val="ru-RU"/>
        </w:rPr>
        <w:t xml:space="preserve">                          </w:t>
      </w:r>
      <w:r w:rsidRPr="008C11A3">
        <w:rPr>
          <w:sz w:val="26"/>
          <w:szCs w:val="26"/>
          <w:lang w:val="ru-RU"/>
        </w:rPr>
        <w:t xml:space="preserve">  от «</w:t>
      </w:r>
      <w:r w:rsidR="001F0B2F">
        <w:rPr>
          <w:sz w:val="26"/>
          <w:szCs w:val="26"/>
          <w:lang w:val="ru-RU"/>
        </w:rPr>
        <w:t>31</w:t>
      </w:r>
      <w:r w:rsidRPr="008C11A3">
        <w:rPr>
          <w:sz w:val="26"/>
          <w:szCs w:val="26"/>
          <w:lang w:val="ru-RU"/>
        </w:rPr>
        <w:t>»</w:t>
      </w:r>
      <w:r w:rsidR="001F0B2F">
        <w:rPr>
          <w:sz w:val="26"/>
          <w:szCs w:val="26"/>
          <w:lang w:val="ru-RU"/>
        </w:rPr>
        <w:t xml:space="preserve"> мая </w:t>
      </w:r>
      <w:r w:rsidRPr="008C11A3">
        <w:rPr>
          <w:sz w:val="26"/>
          <w:szCs w:val="26"/>
          <w:lang w:val="ru-RU"/>
        </w:rPr>
        <w:t xml:space="preserve">2013 г. № </w:t>
      </w:r>
      <w:r w:rsidR="001F0B2F">
        <w:rPr>
          <w:sz w:val="26"/>
          <w:szCs w:val="26"/>
          <w:lang w:val="ru-RU"/>
        </w:rPr>
        <w:t>407</w:t>
      </w:r>
      <w:r w:rsidRPr="008C11A3">
        <w:rPr>
          <w:sz w:val="26"/>
          <w:szCs w:val="26"/>
          <w:lang w:val="ru-RU"/>
        </w:rPr>
        <w:t>-П</w:t>
      </w:r>
    </w:p>
    <w:p w:rsidR="00A7132E" w:rsidRPr="008C11A3" w:rsidRDefault="00A7132E" w:rsidP="00A7132E">
      <w:pPr>
        <w:jc w:val="center"/>
        <w:rPr>
          <w:sz w:val="26"/>
          <w:szCs w:val="26"/>
          <w:lang w:val="ru-RU"/>
        </w:rPr>
      </w:pPr>
    </w:p>
    <w:p w:rsidR="00A7132E" w:rsidRPr="008C11A3" w:rsidRDefault="00A7132E" w:rsidP="00A7132E">
      <w:pPr>
        <w:jc w:val="center"/>
        <w:rPr>
          <w:sz w:val="26"/>
          <w:szCs w:val="26"/>
          <w:lang w:val="ru-RU"/>
        </w:rPr>
      </w:pPr>
    </w:p>
    <w:p w:rsidR="00A7132E" w:rsidRPr="00BC4B90" w:rsidRDefault="00A7132E" w:rsidP="00A7132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Изменения в </w:t>
      </w:r>
      <w:r w:rsidRPr="00BC4B90">
        <w:rPr>
          <w:sz w:val="26"/>
          <w:szCs w:val="26"/>
          <w:lang w:val="ru-RU"/>
        </w:rPr>
        <w:t xml:space="preserve">Административный </w:t>
      </w:r>
      <w:hyperlink r:id="rId7" w:history="1">
        <w:r w:rsidRPr="00BC4B90">
          <w:rPr>
            <w:color w:val="000000"/>
            <w:sz w:val="26"/>
            <w:szCs w:val="26"/>
            <w:lang w:val="ru-RU"/>
          </w:rPr>
          <w:t>регламент</w:t>
        </w:r>
      </w:hyperlink>
      <w:r w:rsidRPr="00BC4B90">
        <w:rPr>
          <w:sz w:val="26"/>
          <w:szCs w:val="26"/>
          <w:lang w:val="ru-RU"/>
        </w:rPr>
        <w:t xml:space="preserve">  по предоставлению Отделом имущественных и земельных отношений, архитектуры администрации города Фокино муниципальной услуги «Заключение договора </w:t>
      </w:r>
      <w:r>
        <w:rPr>
          <w:sz w:val="26"/>
          <w:szCs w:val="26"/>
          <w:lang w:val="ru-RU"/>
        </w:rPr>
        <w:t>купли-продажи</w:t>
      </w:r>
      <w:r w:rsidRPr="00BC4B90">
        <w:rPr>
          <w:sz w:val="26"/>
          <w:szCs w:val="26"/>
          <w:lang w:val="ru-RU"/>
        </w:rPr>
        <w:t xml:space="preserve"> земельного участка», утверждённый постановлением админ</w:t>
      </w:r>
      <w:r>
        <w:rPr>
          <w:sz w:val="26"/>
          <w:szCs w:val="26"/>
          <w:lang w:val="ru-RU"/>
        </w:rPr>
        <w:t>истрации города Фокино от  № 354</w:t>
      </w:r>
      <w:r w:rsidRPr="00BC4B90">
        <w:rPr>
          <w:sz w:val="26"/>
          <w:szCs w:val="26"/>
          <w:lang w:val="ru-RU"/>
        </w:rPr>
        <w:t xml:space="preserve">-П от </w:t>
      </w:r>
      <w:r>
        <w:rPr>
          <w:sz w:val="26"/>
          <w:szCs w:val="26"/>
          <w:lang w:val="ru-RU"/>
        </w:rPr>
        <w:t>0</w:t>
      </w:r>
      <w:r w:rsidRPr="00BC4B90">
        <w:rPr>
          <w:sz w:val="26"/>
          <w:szCs w:val="26"/>
          <w:lang w:val="ru-RU"/>
        </w:rPr>
        <w:t>7.</w:t>
      </w:r>
      <w:r>
        <w:rPr>
          <w:sz w:val="26"/>
          <w:szCs w:val="26"/>
          <w:lang w:val="ru-RU"/>
        </w:rPr>
        <w:t>06</w:t>
      </w:r>
      <w:r w:rsidRPr="00BC4B9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2011</w:t>
      </w:r>
      <w:r w:rsidRPr="00A7132E">
        <w:rPr>
          <w:sz w:val="26"/>
          <w:szCs w:val="26"/>
          <w:lang w:val="ru-RU"/>
        </w:rPr>
        <w:t xml:space="preserve"> г.</w:t>
      </w:r>
    </w:p>
    <w:p w:rsidR="00270EF7" w:rsidRDefault="00270EF7" w:rsidP="00270E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270EF7" w:rsidRDefault="00270EF7" w:rsidP="00270E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B2029C" w:rsidRDefault="00B2029C" w:rsidP="00270EF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Подпункт 5 пункта 1.2. раздела 1 Регламента изложить в новой редакции:</w:t>
      </w:r>
    </w:p>
    <w:p w:rsidR="00B2029C" w:rsidRDefault="00B2029C" w:rsidP="00B2029C">
      <w:pPr>
        <w:pStyle w:val="a4"/>
        <w:suppressAutoHyphens w:val="0"/>
        <w:autoSpaceDE w:val="0"/>
        <w:autoSpaceDN w:val="0"/>
        <w:adjustRightInd w:val="0"/>
        <w:ind w:left="90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«- Постановлением Администрации Брянской области от 03.12.2012 г. № 1114 «О цене земли на территории Брянской области при продаже земельных участков, находящихся в государственной или муниципальной собственности, собственникам зданий, строений, сооружений, расположенных на таких земельных участках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; »</w:t>
      </w:r>
      <w:proofErr w:type="gramEnd"/>
      <w:r>
        <w:rPr>
          <w:rFonts w:eastAsiaTheme="minorHAnsi"/>
          <w:sz w:val="26"/>
          <w:szCs w:val="26"/>
          <w:lang w:val="ru-RU" w:eastAsia="en-US"/>
        </w:rPr>
        <w:t>.</w:t>
      </w:r>
    </w:p>
    <w:p w:rsidR="00B2029C" w:rsidRDefault="00B2029C" w:rsidP="00B2029C">
      <w:pPr>
        <w:pStyle w:val="a4"/>
        <w:suppressAutoHyphens w:val="0"/>
        <w:autoSpaceDE w:val="0"/>
        <w:autoSpaceDN w:val="0"/>
        <w:adjustRightInd w:val="0"/>
        <w:ind w:left="900"/>
        <w:jc w:val="both"/>
        <w:rPr>
          <w:rFonts w:eastAsiaTheme="minorHAnsi"/>
          <w:sz w:val="26"/>
          <w:szCs w:val="26"/>
          <w:lang w:val="ru-RU" w:eastAsia="en-US"/>
        </w:rPr>
      </w:pPr>
    </w:p>
    <w:p w:rsidR="00270EF7" w:rsidRDefault="00270EF7" w:rsidP="00270EF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Дополнить раздел 1 Регламента пунктом 1.6.:</w:t>
      </w:r>
    </w:p>
    <w:p w:rsidR="00270EF7" w:rsidRDefault="00270EF7" w:rsidP="00270EF7">
      <w:pPr>
        <w:suppressAutoHyphens w:val="0"/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val="ru-RU" w:eastAsia="en-US"/>
        </w:rPr>
      </w:pPr>
    </w:p>
    <w:p w:rsidR="00270EF7" w:rsidRPr="00270EF7" w:rsidRDefault="00270EF7" w:rsidP="00270EF7">
      <w:pPr>
        <w:suppressAutoHyphens w:val="0"/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«</w:t>
      </w:r>
      <w:r w:rsidRPr="00270EF7">
        <w:rPr>
          <w:rFonts w:eastAsiaTheme="minorHAnsi"/>
          <w:sz w:val="26"/>
          <w:szCs w:val="26"/>
          <w:lang w:val="ru-RU" w:eastAsia="en-US"/>
        </w:rPr>
        <w:t>Срок исполнения услуги - 30 дней со дня регистрации письменного заявления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.»</w:t>
      </w:r>
      <w:proofErr w:type="gramEnd"/>
    </w:p>
    <w:p w:rsidR="00A7132E" w:rsidRPr="008C11A3" w:rsidRDefault="00A7132E" w:rsidP="00A7132E">
      <w:pPr>
        <w:jc w:val="center"/>
        <w:rPr>
          <w:sz w:val="26"/>
          <w:szCs w:val="26"/>
          <w:lang w:val="ru-RU"/>
        </w:rPr>
      </w:pPr>
    </w:p>
    <w:p w:rsidR="00A7132E" w:rsidRDefault="00A7132E" w:rsidP="00A713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 раздел 2 Регламента пунктом 2.1.1.:</w:t>
      </w:r>
    </w:p>
    <w:p w:rsidR="00A7132E" w:rsidRDefault="00A7132E" w:rsidP="00A7132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A7132E" w:rsidRPr="00C74D7C" w:rsidRDefault="00A7132E" w:rsidP="00A7132E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«  2.</w:t>
      </w:r>
      <w:r>
        <w:rPr>
          <w:sz w:val="26"/>
          <w:szCs w:val="26"/>
          <w:lang w:val="ru-RU"/>
        </w:rPr>
        <w:t>1.1</w:t>
      </w:r>
      <w:r w:rsidRPr="00C74D7C">
        <w:rPr>
          <w:sz w:val="26"/>
          <w:szCs w:val="26"/>
          <w:lang w:val="ru-RU"/>
        </w:rPr>
        <w:t>. Требования к удобству и комфорту</w:t>
      </w:r>
      <w:r>
        <w:rPr>
          <w:sz w:val="26"/>
          <w:szCs w:val="26"/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мест предоставления муниципальной услуги</w:t>
      </w:r>
      <w:r>
        <w:rPr>
          <w:sz w:val="26"/>
          <w:szCs w:val="26"/>
          <w:lang w:val="ru-RU"/>
        </w:rPr>
        <w:t>.</w:t>
      </w:r>
    </w:p>
    <w:p w:rsidR="00A7132E" w:rsidRPr="00C74D7C" w:rsidRDefault="007F69D8" w:rsidP="007F69D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7132E" w:rsidRPr="00C74D7C">
        <w:rPr>
          <w:sz w:val="26"/>
          <w:szCs w:val="26"/>
          <w:lang w:val="ru-RU"/>
        </w:rPr>
        <w:t>Места предоставления муниципальной услуги должны отвечать следующим требованиям:</w:t>
      </w:r>
    </w:p>
    <w:p w:rsidR="00A7132E" w:rsidRPr="00C74D7C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должна находиться писчая бумага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A7132E" w:rsidRPr="00C74D7C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proofErr w:type="gramStart"/>
      <w:r w:rsidRPr="00C74D7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</w:t>
      </w:r>
      <w:proofErr w:type="gramEnd"/>
    </w:p>
    <w:p w:rsidR="00A7132E" w:rsidRDefault="00A7132E" w:rsidP="00A7132E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132E" w:rsidRPr="00C74D7C" w:rsidRDefault="00A7132E" w:rsidP="00A713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4D7C">
        <w:rPr>
          <w:rFonts w:ascii="Times New Roman" w:hAnsi="Times New Roman" w:cs="Times New Roman"/>
          <w:sz w:val="26"/>
          <w:szCs w:val="26"/>
        </w:rPr>
        <w:t>Пункт 2.</w:t>
      </w:r>
      <w:r w:rsidR="00995CA1">
        <w:rPr>
          <w:rFonts w:ascii="Times New Roman" w:hAnsi="Times New Roman" w:cs="Times New Roman"/>
          <w:sz w:val="26"/>
          <w:szCs w:val="26"/>
        </w:rPr>
        <w:t>3</w:t>
      </w:r>
      <w:r w:rsidRPr="00C74D7C">
        <w:rPr>
          <w:rFonts w:ascii="Times New Roman" w:hAnsi="Times New Roman" w:cs="Times New Roman"/>
          <w:sz w:val="26"/>
          <w:szCs w:val="26"/>
        </w:rPr>
        <w:t xml:space="preserve"> раздела 2 Регламента дополнить абзацем следующего содержания: </w:t>
      </w:r>
    </w:p>
    <w:p w:rsidR="00A7132E" w:rsidRPr="00C74D7C" w:rsidRDefault="00A7132E" w:rsidP="00A7132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4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74D7C">
        <w:rPr>
          <w:rFonts w:ascii="Times New Roman" w:hAnsi="Times New Roman" w:cs="Times New Roman"/>
          <w:sz w:val="26"/>
          <w:szCs w:val="26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D7C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A7132E" w:rsidRDefault="00A7132E" w:rsidP="00A7132E">
      <w:pPr>
        <w:jc w:val="both"/>
        <w:rPr>
          <w:sz w:val="26"/>
          <w:szCs w:val="26"/>
          <w:lang w:val="ru-RU"/>
        </w:rPr>
      </w:pPr>
      <w:r w:rsidRPr="00C74D7C">
        <w:rPr>
          <w:lang w:val="ru-RU"/>
        </w:rPr>
        <w:t xml:space="preserve"> </w:t>
      </w:r>
      <w:r w:rsidR="008324EB">
        <w:rPr>
          <w:lang w:val="ru-RU"/>
        </w:rPr>
        <w:tab/>
      </w:r>
      <w:r w:rsidRPr="00C74D7C">
        <w:rPr>
          <w:sz w:val="26"/>
          <w:szCs w:val="26"/>
          <w:lang w:val="ru-RU"/>
        </w:rPr>
        <w:t>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ab/>
      </w:r>
    </w:p>
    <w:p w:rsidR="00A7132E" w:rsidRPr="00851BB6" w:rsidRDefault="00A7132E" w:rsidP="008324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Время ожидания в очереди при подаче документов составляет не более    20 минут.</w:t>
      </w:r>
    </w:p>
    <w:p w:rsidR="00A7132E" w:rsidRPr="00851BB6" w:rsidRDefault="00A7132E" w:rsidP="008324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получении документов составляет не более 20 минут.</w:t>
      </w:r>
    </w:p>
    <w:p w:rsidR="00A7132E" w:rsidRPr="00233AD3" w:rsidRDefault="00A7132E" w:rsidP="008324EB">
      <w:pPr>
        <w:ind w:firstLine="567"/>
        <w:jc w:val="both"/>
        <w:rPr>
          <w:sz w:val="26"/>
          <w:szCs w:val="26"/>
          <w:lang w:val="ru-RU"/>
        </w:rPr>
      </w:pPr>
      <w:r w:rsidRPr="00233AD3">
        <w:rPr>
          <w:rFonts w:eastAsiaTheme="minorHAnsi"/>
          <w:sz w:val="26"/>
          <w:szCs w:val="26"/>
          <w:lang w:val="ru-RU" w:eastAsia="en-US"/>
        </w:rPr>
        <w:t>Время продолжительности приёма (приемов) у должностного лица при приеме или выдаче документов не превышает 10 минут</w:t>
      </w:r>
      <w:proofErr w:type="gramStart"/>
      <w:r w:rsidRPr="00233AD3">
        <w:rPr>
          <w:rFonts w:eastAsiaTheme="minorHAnsi"/>
          <w:sz w:val="26"/>
          <w:szCs w:val="26"/>
          <w:lang w:val="ru-RU" w:eastAsia="en-US"/>
        </w:rPr>
        <w:t>.»</w:t>
      </w:r>
      <w:proofErr w:type="gramEnd"/>
    </w:p>
    <w:p w:rsidR="00A7132E" w:rsidRDefault="00A7132E" w:rsidP="00A7132E">
      <w:pPr>
        <w:pStyle w:val="ConsPlusNormal"/>
        <w:ind w:left="900" w:hanging="333"/>
        <w:jc w:val="both"/>
        <w:rPr>
          <w:rFonts w:ascii="Times New Roman" w:hAnsi="Times New Roman" w:cs="Times New Roman"/>
          <w:sz w:val="26"/>
          <w:szCs w:val="26"/>
        </w:rPr>
      </w:pPr>
    </w:p>
    <w:p w:rsidR="00A7132E" w:rsidRDefault="008324EB" w:rsidP="00A7132E">
      <w:pPr>
        <w:pStyle w:val="ConsPlusNormal"/>
        <w:ind w:left="900" w:hanging="3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132E" w:rsidRPr="00FE2BCE">
        <w:rPr>
          <w:rFonts w:ascii="Times New Roman" w:hAnsi="Times New Roman" w:cs="Times New Roman"/>
          <w:sz w:val="26"/>
          <w:szCs w:val="26"/>
        </w:rPr>
        <w:t>.</w:t>
      </w:r>
      <w:r w:rsidR="00A7132E">
        <w:rPr>
          <w:sz w:val="26"/>
          <w:szCs w:val="26"/>
        </w:rPr>
        <w:tab/>
      </w:r>
      <w:r w:rsidR="00A7132E">
        <w:rPr>
          <w:rFonts w:ascii="Times New Roman" w:hAnsi="Times New Roman" w:cs="Times New Roman"/>
          <w:sz w:val="26"/>
          <w:szCs w:val="26"/>
        </w:rPr>
        <w:t>Дополнить раздел 2 Регламента пунктом 2.6.:</w:t>
      </w:r>
    </w:p>
    <w:p w:rsidR="00A7132E" w:rsidRPr="00C74D7C" w:rsidRDefault="00A7132E" w:rsidP="00A7132E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7132E" w:rsidRPr="008A485B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«2.6. </w:t>
      </w:r>
      <w:r w:rsidRPr="008A485B">
        <w:rPr>
          <w:sz w:val="26"/>
          <w:szCs w:val="26"/>
          <w:lang w:val="ru-RU"/>
        </w:rPr>
        <w:t>Показателями оценки доступности муниципальной услуги являются:</w:t>
      </w:r>
    </w:p>
    <w:p w:rsidR="00A06B40" w:rsidRDefault="00A7132E" w:rsidP="00A7132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  <w:lang w:val="ru-RU"/>
        </w:rPr>
      </w:pPr>
      <w:r w:rsidRPr="00A06B40">
        <w:rPr>
          <w:sz w:val="26"/>
          <w:szCs w:val="26"/>
          <w:lang w:val="ru-RU"/>
        </w:rPr>
        <w:t xml:space="preserve">размещение информации о порядке предоставления муниципальной услуги на официальном сайте Администрации города Фокино </w:t>
      </w:r>
      <w:r w:rsidR="00A06B40" w:rsidRPr="008A485B">
        <w:rPr>
          <w:sz w:val="26"/>
          <w:szCs w:val="26"/>
          <w:lang w:val="ru-RU"/>
        </w:rPr>
        <w:t>(</w:t>
      </w:r>
      <w:hyperlink r:id="rId8" w:history="1">
        <w:r w:rsidR="00A06B40" w:rsidRPr="003F722D">
          <w:rPr>
            <w:rStyle w:val="a3"/>
            <w:sz w:val="26"/>
            <w:szCs w:val="26"/>
          </w:rPr>
          <w:t>http</w:t>
        </w:r>
        <w:r w:rsidR="00A06B40" w:rsidRPr="003F722D">
          <w:rPr>
            <w:rStyle w:val="a3"/>
            <w:sz w:val="26"/>
            <w:szCs w:val="26"/>
            <w:lang w:val="ru-RU"/>
          </w:rPr>
          <w:t>://</w:t>
        </w:r>
        <w:r w:rsidR="00A06B40" w:rsidRPr="003F722D">
          <w:rPr>
            <w:rStyle w:val="a3"/>
            <w:sz w:val="26"/>
            <w:szCs w:val="26"/>
          </w:rPr>
          <w:t>www</w:t>
        </w:r>
        <w:r w:rsidR="00A06B40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A06B40" w:rsidRPr="003F722D">
          <w:rPr>
            <w:rStyle w:val="a3"/>
            <w:sz w:val="26"/>
            <w:szCs w:val="26"/>
          </w:rPr>
          <w:t>admfokino</w:t>
        </w:r>
        <w:proofErr w:type="spellEnd"/>
        <w:r w:rsidR="00A06B40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A06B40" w:rsidRPr="003F722D">
          <w:rPr>
            <w:rStyle w:val="a3"/>
            <w:sz w:val="26"/>
            <w:szCs w:val="26"/>
          </w:rPr>
          <w:t>jino</w:t>
        </w:r>
        <w:proofErr w:type="spellEnd"/>
        <w:r w:rsidR="00A06B40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A06B40" w:rsidRPr="003F722D">
          <w:rPr>
            <w:rStyle w:val="a3"/>
            <w:sz w:val="26"/>
            <w:szCs w:val="26"/>
          </w:rPr>
          <w:t>ru</w:t>
        </w:r>
        <w:proofErr w:type="spellEnd"/>
      </w:hyperlink>
      <w:r w:rsidR="00A06B40" w:rsidRPr="008A485B">
        <w:rPr>
          <w:sz w:val="26"/>
          <w:szCs w:val="26"/>
          <w:lang w:val="ru-RU"/>
        </w:rPr>
        <w:t>)</w:t>
      </w:r>
      <w:r w:rsidR="00A06B40">
        <w:rPr>
          <w:sz w:val="26"/>
          <w:szCs w:val="26"/>
          <w:lang w:val="ru-RU"/>
        </w:rPr>
        <w:t xml:space="preserve">. </w:t>
      </w:r>
    </w:p>
    <w:p w:rsidR="00A7132E" w:rsidRPr="00A06B40" w:rsidRDefault="00A7132E" w:rsidP="00A7132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  <w:lang w:val="ru-RU"/>
        </w:rPr>
      </w:pPr>
      <w:r w:rsidRPr="00A06B40">
        <w:rPr>
          <w:sz w:val="26"/>
          <w:szCs w:val="26"/>
          <w:lang w:val="ru-RU"/>
        </w:rPr>
        <w:t xml:space="preserve">публичное информирование заявителей путем размещения  </w:t>
      </w:r>
    </w:p>
    <w:p w:rsidR="00A7132E" w:rsidRPr="00FE2BCE" w:rsidRDefault="00A7132E" w:rsidP="00A7132E">
      <w:pPr>
        <w:pStyle w:val="a4"/>
        <w:autoSpaceDE w:val="0"/>
        <w:autoSpaceDN w:val="0"/>
        <w:adjustRightInd w:val="0"/>
        <w:ind w:left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информации на официальном сайте администрации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 Фокино, в муниципальной газете «</w:t>
      </w:r>
      <w:proofErr w:type="spellStart"/>
      <w:r>
        <w:rPr>
          <w:sz w:val="26"/>
          <w:szCs w:val="26"/>
          <w:lang w:val="ru-RU"/>
        </w:rPr>
        <w:t>Фокинский</w:t>
      </w:r>
      <w:proofErr w:type="spellEnd"/>
      <w:r>
        <w:rPr>
          <w:sz w:val="26"/>
          <w:szCs w:val="26"/>
          <w:lang w:val="ru-RU"/>
        </w:rPr>
        <w:t xml:space="preserve"> Вестник»</w:t>
      </w:r>
    </w:p>
    <w:p w:rsidR="00A7132E" w:rsidRPr="008A485B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Показателями оценки качества предоставления муниципальной услуги являются:</w:t>
      </w:r>
    </w:p>
    <w:p w:rsidR="00A7132E" w:rsidRPr="008A485B" w:rsidRDefault="00A7132E" w:rsidP="00A713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1) соблюдение срока предоставления муниципальной услуги;</w:t>
      </w:r>
    </w:p>
    <w:p w:rsidR="00A7132E" w:rsidRDefault="00A7132E" w:rsidP="00A7132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2) отсутствие поданных в установленном порядке обоснованных жалоб на действия (бездействие) должностных лиц</w:t>
      </w:r>
      <w:r>
        <w:rPr>
          <w:sz w:val="26"/>
          <w:szCs w:val="26"/>
          <w:lang w:val="ru-RU"/>
        </w:rPr>
        <w:t xml:space="preserve"> </w:t>
      </w:r>
      <w:r w:rsidRPr="008A485B">
        <w:rPr>
          <w:sz w:val="26"/>
          <w:szCs w:val="26"/>
          <w:lang w:val="ru-RU"/>
        </w:rPr>
        <w:t>в ходе предоставления муниципальной услуги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A7132E" w:rsidRDefault="00A7132E" w:rsidP="00A7132E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7132E" w:rsidRPr="008324EB" w:rsidRDefault="00A7132E" w:rsidP="008324EB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8324EB">
        <w:rPr>
          <w:sz w:val="26"/>
          <w:szCs w:val="26"/>
          <w:lang w:val="ru-RU"/>
        </w:rPr>
        <w:t>Пункт 3.1 раздела  3 Регламента считать пунктом 3.2 раздела 3 Регламента</w:t>
      </w:r>
      <w:r w:rsidR="00A72879">
        <w:rPr>
          <w:sz w:val="26"/>
          <w:szCs w:val="26"/>
          <w:lang w:val="ru-RU"/>
        </w:rPr>
        <w:t xml:space="preserve"> </w:t>
      </w:r>
    </w:p>
    <w:p w:rsidR="00A7132E" w:rsidRPr="00990CA1" w:rsidRDefault="00A7132E" w:rsidP="00A7132E">
      <w:pPr>
        <w:pStyle w:val="a4"/>
        <w:autoSpaceDE w:val="0"/>
        <w:autoSpaceDN w:val="0"/>
        <w:adjustRightInd w:val="0"/>
        <w:ind w:left="900"/>
        <w:rPr>
          <w:sz w:val="26"/>
          <w:szCs w:val="26"/>
          <w:lang w:val="ru-RU"/>
        </w:rPr>
      </w:pPr>
    </w:p>
    <w:p w:rsidR="00A7132E" w:rsidRPr="008C11A3" w:rsidRDefault="00A7132E" w:rsidP="00A713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раздел 3 </w:t>
      </w:r>
      <w:r w:rsidRPr="008C11A3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>а пунктом 3.1.</w:t>
      </w:r>
    </w:p>
    <w:p w:rsidR="00A7132E" w:rsidRPr="008C11A3" w:rsidRDefault="00A7132E" w:rsidP="00A7132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A7132E" w:rsidRPr="008C11A3" w:rsidRDefault="00A7132E" w:rsidP="00A7132E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 3.1.</w:t>
      </w:r>
      <w:r w:rsidRPr="008C11A3">
        <w:rPr>
          <w:sz w:val="26"/>
          <w:szCs w:val="26"/>
          <w:lang w:val="ru-RU"/>
        </w:rPr>
        <w:t xml:space="preserve">Порядок и формы </w:t>
      </w:r>
      <w:proofErr w:type="gramStart"/>
      <w:r w:rsidRPr="008C11A3">
        <w:rPr>
          <w:sz w:val="26"/>
          <w:szCs w:val="26"/>
          <w:lang w:val="ru-RU"/>
        </w:rPr>
        <w:t>контроля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</w:t>
      </w:r>
      <w:r>
        <w:rPr>
          <w:sz w:val="26"/>
          <w:szCs w:val="26"/>
          <w:lang w:val="ru-RU"/>
        </w:rPr>
        <w:t xml:space="preserve"> </w:t>
      </w:r>
      <w:r w:rsidRPr="008C11A3">
        <w:rPr>
          <w:sz w:val="26"/>
          <w:szCs w:val="26"/>
          <w:lang w:val="ru-RU"/>
        </w:rPr>
        <w:t>муниципальной услуги</w:t>
      </w:r>
      <w:r>
        <w:rPr>
          <w:sz w:val="26"/>
          <w:szCs w:val="26"/>
          <w:lang w:val="ru-RU"/>
        </w:rPr>
        <w:t>.</w:t>
      </w:r>
    </w:p>
    <w:p w:rsidR="00A7132E" w:rsidRPr="008C11A3" w:rsidRDefault="00A7132E" w:rsidP="00A713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Общий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 муниципальной услуги осуществляет заместитель главы администрации города Фокино по вопросам</w:t>
      </w:r>
      <w:r>
        <w:rPr>
          <w:sz w:val="26"/>
          <w:szCs w:val="26"/>
          <w:lang w:val="ru-RU"/>
        </w:rPr>
        <w:t xml:space="preserve"> строительства, </w:t>
      </w:r>
      <w:r w:rsidRPr="008C11A3">
        <w:rPr>
          <w:sz w:val="26"/>
          <w:szCs w:val="26"/>
          <w:lang w:val="ru-RU"/>
        </w:rPr>
        <w:t>ЖКХ, экономики</w:t>
      </w:r>
      <w:r>
        <w:rPr>
          <w:sz w:val="26"/>
          <w:szCs w:val="26"/>
          <w:lang w:val="ru-RU"/>
        </w:rPr>
        <w:t>, транспорта</w:t>
      </w:r>
      <w:r w:rsidRPr="008C11A3">
        <w:rPr>
          <w:sz w:val="26"/>
          <w:szCs w:val="26"/>
          <w:lang w:val="ru-RU"/>
        </w:rPr>
        <w:t>.</w:t>
      </w:r>
    </w:p>
    <w:p w:rsidR="00A7132E" w:rsidRPr="008C11A3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Текущий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соблюдением последовательности действий, определенных настоящим Регламентом, осуществляется начальником Отдела имущественных и земельных отношений, архитектуры администрации города Фокино.  </w:t>
      </w:r>
    </w:p>
    <w:p w:rsidR="00A7132E" w:rsidRPr="008C11A3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A7132E" w:rsidRPr="008C11A3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132E" w:rsidRDefault="00A7132E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Федерации».</w:t>
      </w:r>
    </w:p>
    <w:p w:rsidR="00A72879" w:rsidRDefault="00A72879" w:rsidP="00A7132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A72879" w:rsidRPr="00A72879" w:rsidRDefault="00A72879" w:rsidP="00A7287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40"/>
        <w:rPr>
          <w:sz w:val="26"/>
          <w:szCs w:val="26"/>
          <w:lang w:val="ru-RU"/>
        </w:rPr>
      </w:pPr>
      <w:r w:rsidRPr="00A72879">
        <w:rPr>
          <w:sz w:val="26"/>
          <w:szCs w:val="26"/>
          <w:lang w:val="ru-RU"/>
        </w:rPr>
        <w:t xml:space="preserve">Внести изменение абзац </w:t>
      </w:r>
      <w:r>
        <w:rPr>
          <w:sz w:val="26"/>
          <w:szCs w:val="26"/>
          <w:lang w:val="ru-RU"/>
        </w:rPr>
        <w:t>3</w:t>
      </w:r>
      <w:r w:rsidRPr="00A72879">
        <w:rPr>
          <w:sz w:val="26"/>
          <w:szCs w:val="26"/>
          <w:lang w:val="ru-RU"/>
        </w:rPr>
        <w:t xml:space="preserve"> пункта 3.</w:t>
      </w:r>
      <w:r>
        <w:rPr>
          <w:sz w:val="26"/>
          <w:szCs w:val="26"/>
          <w:lang w:val="ru-RU"/>
        </w:rPr>
        <w:t>2</w:t>
      </w:r>
      <w:r w:rsidRPr="00A72879">
        <w:rPr>
          <w:sz w:val="26"/>
          <w:szCs w:val="26"/>
          <w:lang w:val="ru-RU"/>
        </w:rPr>
        <w:t xml:space="preserve">. раздела 3 Регламента и вместо слов «… 30 </w:t>
      </w:r>
      <w:r>
        <w:rPr>
          <w:sz w:val="26"/>
          <w:szCs w:val="26"/>
          <w:lang w:val="ru-RU"/>
        </w:rPr>
        <w:t>рабочих</w:t>
      </w:r>
      <w:r w:rsidRPr="00A72879">
        <w:rPr>
          <w:sz w:val="26"/>
          <w:szCs w:val="26"/>
          <w:lang w:val="ru-RU"/>
        </w:rPr>
        <w:t xml:space="preserve"> дней…» читать «… 15 рабочих дней…».</w:t>
      </w:r>
    </w:p>
    <w:p w:rsidR="00A72879" w:rsidRDefault="00A72879" w:rsidP="00A72879">
      <w:pPr>
        <w:pStyle w:val="a4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p w:rsidR="00A72879" w:rsidRDefault="00A72879" w:rsidP="00A72879">
      <w:pPr>
        <w:pStyle w:val="a4"/>
        <w:numPr>
          <w:ilvl w:val="0"/>
          <w:numId w:val="3"/>
        </w:numPr>
        <w:jc w:val="both"/>
        <w:rPr>
          <w:sz w:val="26"/>
          <w:szCs w:val="26"/>
          <w:lang w:val="ru-RU"/>
        </w:rPr>
      </w:pPr>
      <w:r w:rsidRPr="006513C4">
        <w:rPr>
          <w:sz w:val="26"/>
          <w:szCs w:val="26"/>
          <w:lang w:val="ru-RU"/>
        </w:rPr>
        <w:t>Дополнить  пункт</w:t>
      </w:r>
      <w:r>
        <w:rPr>
          <w:sz w:val="26"/>
          <w:szCs w:val="26"/>
          <w:lang w:val="ru-RU"/>
        </w:rPr>
        <w:t xml:space="preserve"> 3.2</w:t>
      </w:r>
      <w:r w:rsidRPr="006513C4">
        <w:rPr>
          <w:sz w:val="26"/>
          <w:szCs w:val="26"/>
          <w:lang w:val="ru-RU"/>
        </w:rPr>
        <w:t>. раздела 3 Регламента</w:t>
      </w:r>
      <w:r w:rsidRPr="00851BB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абзацем следующего содержания:</w:t>
      </w:r>
    </w:p>
    <w:p w:rsidR="00A72879" w:rsidRPr="00B11C8B" w:rsidRDefault="00A72879" w:rsidP="00A7287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«….</w:t>
      </w:r>
      <w:r w:rsidRPr="00B11C8B">
        <w:rPr>
          <w:sz w:val="26"/>
          <w:szCs w:val="26"/>
          <w:lang w:val="ru-RU"/>
        </w:rPr>
        <w:t>Заявитель может подать   жалобу:</w:t>
      </w:r>
    </w:p>
    <w:p w:rsidR="00A72879" w:rsidRPr="00851BB6" w:rsidRDefault="00A72879" w:rsidP="00A72879">
      <w:pPr>
        <w:pStyle w:val="a4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Фокино;</w:t>
      </w:r>
    </w:p>
    <w:p w:rsidR="00A72879" w:rsidRPr="00725F5D" w:rsidRDefault="00A72879" w:rsidP="00A7287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725F5D">
        <w:rPr>
          <w:sz w:val="26"/>
          <w:szCs w:val="26"/>
          <w:lang w:val="ru-RU"/>
        </w:rPr>
        <w:t>- на действия или бездействия начальника ОИ и ЗОА администрации города Фокино Гл</w:t>
      </w:r>
      <w:r>
        <w:rPr>
          <w:sz w:val="26"/>
          <w:szCs w:val="26"/>
          <w:lang w:val="ru-RU"/>
        </w:rPr>
        <w:t>аве администрации города Фокино».</w:t>
      </w:r>
    </w:p>
    <w:p w:rsidR="00A72879" w:rsidRPr="00450496" w:rsidRDefault="00A72879" w:rsidP="00A72879">
      <w:pPr>
        <w:pStyle w:val="a4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p w:rsidR="00A72879" w:rsidRPr="00A72879" w:rsidRDefault="00A72879" w:rsidP="00A72879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7132E" w:rsidRPr="008C11A3" w:rsidRDefault="00A7132E" w:rsidP="00A7132E">
      <w:pPr>
        <w:autoSpaceDE w:val="0"/>
        <w:autoSpaceDN w:val="0"/>
        <w:adjustRightInd w:val="0"/>
        <w:ind w:firstLine="540"/>
        <w:jc w:val="both"/>
        <w:rPr>
          <w:rStyle w:val="FontStyle22"/>
          <w:lang w:val="ru-RU"/>
        </w:rPr>
      </w:pPr>
    </w:p>
    <w:p w:rsidR="00A7132E" w:rsidRPr="008C11A3" w:rsidRDefault="00A7132E" w:rsidP="00A7132E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132E" w:rsidRPr="00BC4B90" w:rsidRDefault="00A7132E" w:rsidP="00A7132E">
      <w:pPr>
        <w:rPr>
          <w:lang w:val="ru-RU"/>
        </w:rPr>
      </w:pPr>
    </w:p>
    <w:p w:rsidR="00831DF2" w:rsidRPr="00A7132E" w:rsidRDefault="00831DF2">
      <w:pPr>
        <w:rPr>
          <w:lang w:val="ru-RU"/>
        </w:rPr>
      </w:pPr>
    </w:p>
    <w:sectPr w:rsidR="00831DF2" w:rsidRPr="00A7132E" w:rsidSect="008C11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4D2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793A81"/>
    <w:multiLevelType w:val="hybridMultilevel"/>
    <w:tmpl w:val="3522A73C"/>
    <w:lvl w:ilvl="0" w:tplc="C4DA95E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0543F"/>
    <w:multiLevelType w:val="hybridMultilevel"/>
    <w:tmpl w:val="8FD8C5BE"/>
    <w:lvl w:ilvl="0" w:tplc="7B1A00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2E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37EF7"/>
    <w:rsid w:val="00057F8A"/>
    <w:rsid w:val="0006110B"/>
    <w:rsid w:val="000618A3"/>
    <w:rsid w:val="000654E0"/>
    <w:rsid w:val="0007318F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03A5"/>
    <w:rsid w:val="001F0B2F"/>
    <w:rsid w:val="001F1FC5"/>
    <w:rsid w:val="001F2D89"/>
    <w:rsid w:val="001F2D90"/>
    <w:rsid w:val="00210AA2"/>
    <w:rsid w:val="00220EFB"/>
    <w:rsid w:val="00234FF1"/>
    <w:rsid w:val="00246100"/>
    <w:rsid w:val="00246331"/>
    <w:rsid w:val="0025013C"/>
    <w:rsid w:val="0025230D"/>
    <w:rsid w:val="00253187"/>
    <w:rsid w:val="002549F8"/>
    <w:rsid w:val="00254F66"/>
    <w:rsid w:val="00262235"/>
    <w:rsid w:val="0026262F"/>
    <w:rsid w:val="00270EF7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B1226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09DF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029B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7F69D8"/>
    <w:rsid w:val="008029B2"/>
    <w:rsid w:val="008121F1"/>
    <w:rsid w:val="008139CC"/>
    <w:rsid w:val="00822063"/>
    <w:rsid w:val="0082367F"/>
    <w:rsid w:val="00830E91"/>
    <w:rsid w:val="00831DF2"/>
    <w:rsid w:val="008324EB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1E13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77429"/>
    <w:rsid w:val="0099120D"/>
    <w:rsid w:val="00995017"/>
    <w:rsid w:val="00995CA1"/>
    <w:rsid w:val="009A07C1"/>
    <w:rsid w:val="009A58C4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06B40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132E"/>
    <w:rsid w:val="00A72879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029C"/>
    <w:rsid w:val="00B217EA"/>
    <w:rsid w:val="00B2447B"/>
    <w:rsid w:val="00B3397D"/>
    <w:rsid w:val="00B56F42"/>
    <w:rsid w:val="00B60AAD"/>
    <w:rsid w:val="00B661B2"/>
    <w:rsid w:val="00B70A1E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94C75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3AFC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1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1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32E"/>
    <w:pPr>
      <w:ind w:left="720"/>
      <w:contextualSpacing/>
    </w:pPr>
  </w:style>
  <w:style w:type="character" w:customStyle="1" w:styleId="FontStyle22">
    <w:name w:val="Font Style22"/>
    <w:basedOn w:val="a0"/>
    <w:rsid w:val="00A713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okino.jin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80A50A7A3189D620C20D385F7FED82A3C4AEB13C572B790081168D971591203895878C8193A85671069DI6w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C0C-0DA6-44B9-8F90-998F4166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2013-05-30T06:42:00Z</cp:lastPrinted>
  <dcterms:created xsi:type="dcterms:W3CDTF">2013-04-17T05:39:00Z</dcterms:created>
  <dcterms:modified xsi:type="dcterms:W3CDTF">2013-07-01T04:34:00Z</dcterms:modified>
</cp:coreProperties>
</file>