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3" w:rsidRDefault="00A62A83" w:rsidP="00A62A83">
      <w:pPr>
        <w:jc w:val="center"/>
        <w:rPr>
          <w:b/>
          <w:sz w:val="32"/>
          <w:szCs w:val="32"/>
        </w:rPr>
      </w:pPr>
      <w:r w:rsidRPr="00A62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Номера телефонов, по которым можно получить информацию по вопросу замещения вакантных должностей в администрации города Фокино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62A83" w:rsidRDefault="00A62A83" w:rsidP="00A62A83">
      <w:pPr>
        <w:rPr>
          <w:sz w:val="32"/>
          <w:szCs w:val="32"/>
        </w:rPr>
      </w:pPr>
    </w:p>
    <w:p w:rsidR="000E5AB0" w:rsidRPr="00A62A83" w:rsidRDefault="00A62A83" w:rsidP="00A62A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62A83">
        <w:rPr>
          <w:rFonts w:ascii="Times New Roman" w:hAnsi="Times New Roman" w:cs="Times New Roman"/>
          <w:sz w:val="32"/>
          <w:szCs w:val="32"/>
        </w:rPr>
        <w:t>8 (48333) 4-74-30 отдел юридической и кадровой работы администрации города Фокино</w:t>
      </w:r>
    </w:p>
    <w:sectPr w:rsidR="000E5AB0" w:rsidRPr="00A62A83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2A83"/>
    <w:rsid w:val="000A0F95"/>
    <w:rsid w:val="000E5AB0"/>
    <w:rsid w:val="00216E75"/>
    <w:rsid w:val="003F5EFF"/>
    <w:rsid w:val="004519CA"/>
    <w:rsid w:val="006538CB"/>
    <w:rsid w:val="006C4994"/>
    <w:rsid w:val="00866597"/>
    <w:rsid w:val="008728E6"/>
    <w:rsid w:val="00A62A83"/>
    <w:rsid w:val="00D102D9"/>
    <w:rsid w:val="00E45442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2016-04-22T12:08:00Z</dcterms:created>
  <dcterms:modified xsi:type="dcterms:W3CDTF">2016-04-22T12:10:00Z</dcterms:modified>
</cp:coreProperties>
</file>