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F" w:rsidRPr="0087169F" w:rsidRDefault="0087169F" w:rsidP="0087169F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716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 воды без беды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!</w:t>
      </w:r>
    </w:p>
    <w:p w:rsidR="0087169F" w:rsidRPr="0087169F" w:rsidRDefault="0087169F" w:rsidP="0087169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 w:firstLine="633"/>
        <w:jc w:val="both"/>
        <w:rPr>
          <w:color w:val="000000"/>
        </w:rPr>
      </w:pPr>
      <w:r w:rsidRPr="0087169F">
        <w:rPr>
          <w:color w:val="000000"/>
        </w:rPr>
        <w:t>Брянская область богата озерами, большими реками и маленькими речушками, их общая протяженность составляет более 9000 км. Ежегодно на водных бассейнах тонет до 200 человек. Как правило, трагедии происходят в местах, не приспособленных для купания. Не меньшую опасность таят в себе и пляжи, не оборудованные спасательными постами.</w:t>
      </w:r>
    </w:p>
    <w:p w:rsidR="0087169F" w:rsidRPr="0087169F" w:rsidRDefault="0087169F" w:rsidP="0087169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7169F">
        <w:rPr>
          <w:color w:val="000000"/>
        </w:rPr>
        <w:t> К сожалению, люди не всегда понимают, что в местах, не обустроенных для купания, их могут поджидать всякие неприятные сюрпризы: коряги, водовороты, сильное течение. Кроме того, подавляющее большинство погибших – это люди в состоянии алкогольного опьянения.</w:t>
      </w:r>
    </w:p>
    <w:p w:rsidR="0087169F" w:rsidRPr="0087169F" w:rsidRDefault="0087169F" w:rsidP="0087169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7169F">
        <w:rPr>
          <w:color w:val="000000"/>
        </w:rPr>
        <w:t>Граждане! Помните - осторожное поведение на водоёме – залог Вашей безопасности.</w:t>
      </w:r>
    </w:p>
    <w:p w:rsidR="0087169F" w:rsidRPr="0087169F" w:rsidRDefault="0087169F" w:rsidP="0087169F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</w:rPr>
      </w:pPr>
      <w:r w:rsidRPr="0087169F">
        <w:rPr>
          <w:color w:val="000000"/>
        </w:rPr>
        <w:t xml:space="preserve">Опасно: Купаться в местах, где выставлены щиты (аншлаги) с предупреждающими и запрещающими надписями. Заплывать за буйки, обозначающие границы плавания. Подплывать к моторным, парусным судам, весельным лодкам и другим </w:t>
      </w:r>
      <w:proofErr w:type="spellStart"/>
      <w:r w:rsidRPr="0087169F">
        <w:rPr>
          <w:color w:val="000000"/>
        </w:rPr>
        <w:t>плавсредствам</w:t>
      </w:r>
      <w:proofErr w:type="spellEnd"/>
      <w:r w:rsidRPr="0087169F">
        <w:rPr>
          <w:color w:val="000000"/>
        </w:rPr>
        <w:t>. Прыгать в воду с катеров, лодок, причалов, а также соо</w:t>
      </w:r>
      <w:r w:rsidRPr="0087169F">
        <w:rPr>
          <w:color w:val="000000"/>
        </w:rPr>
        <w:softHyphen/>
        <w:t>ружений, не предназначенных для этих целей. Плавать на досках, бревнах, лежаках, автомобильных камерах, надувных матрацах. Купаться в состоянии алко</w:t>
      </w:r>
      <w:r w:rsidRPr="0087169F">
        <w:rPr>
          <w:color w:val="000000"/>
        </w:rPr>
        <w:softHyphen/>
        <w:t>гольного опьянения. Оставлять детей у водоемов и на воде без присмотра. Допускать шалости в воде, связан</w:t>
      </w:r>
      <w:r w:rsidRPr="0087169F">
        <w:rPr>
          <w:color w:val="000000"/>
        </w:rPr>
        <w:softHyphen/>
        <w:t xml:space="preserve">ные с нырянием и захватом </w:t>
      </w:r>
      <w:proofErr w:type="gramStart"/>
      <w:r w:rsidRPr="0087169F">
        <w:rPr>
          <w:color w:val="000000"/>
        </w:rPr>
        <w:t>купающихся</w:t>
      </w:r>
      <w:proofErr w:type="gramEnd"/>
      <w:r w:rsidRPr="0087169F">
        <w:rPr>
          <w:color w:val="000000"/>
        </w:rPr>
        <w:t>. Подавать крики ложной тревоги. За нарушение этих правил в лучшем случае Вы отделаетесь штрафом, а в худшем лишитесь жизни!</w:t>
      </w:r>
    </w:p>
    <w:p w:rsidR="00FB5E42" w:rsidRPr="0087169F" w:rsidRDefault="00FB5E42">
      <w:pPr>
        <w:rPr>
          <w:rFonts w:ascii="Times New Roman" w:hAnsi="Times New Roman" w:cs="Times New Roman"/>
          <w:sz w:val="24"/>
          <w:szCs w:val="24"/>
        </w:rPr>
      </w:pPr>
    </w:p>
    <w:sectPr w:rsidR="00FB5E42" w:rsidRPr="0087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9F"/>
    <w:rsid w:val="0087169F"/>
    <w:rsid w:val="00F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16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2016-06-09T06:00:00Z</dcterms:created>
  <dcterms:modified xsi:type="dcterms:W3CDTF">2016-06-09T06:02:00Z</dcterms:modified>
</cp:coreProperties>
</file>