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CB" w:rsidRDefault="00BF3FCB" w:rsidP="00BF3F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F3FCB" w:rsidRDefault="00BF3FCB" w:rsidP="00BF3F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F3FCB" w:rsidRDefault="00BF3FCB" w:rsidP="00BF3F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BF3FCB" w:rsidRDefault="00BF3FCB" w:rsidP="00BF3F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(Администрация г.Фокино)</w:t>
      </w:r>
    </w:p>
    <w:p w:rsidR="00BF3FCB" w:rsidRDefault="00BF3FCB" w:rsidP="00BF3F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3FCB" w:rsidRDefault="00BF3FCB" w:rsidP="00BF3FC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ул. Ленина, 13 ,г. Фокино, 242610</w:t>
      </w:r>
    </w:p>
    <w:p w:rsidR="00BF3FCB" w:rsidRDefault="00BF3FCB" w:rsidP="00BF3FC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Т/ф  8 (48333) 4-79-60, 4-78-98</w:t>
      </w:r>
    </w:p>
    <w:p w:rsidR="00BF3FCB" w:rsidRDefault="00BF3FCB" w:rsidP="00BF3FC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Fokino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F3FCB" w:rsidRDefault="00BF3FCB" w:rsidP="00BF3FC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ОГРН 1033203000885 ИНН/КПП 3202000601/324501001                                                </w:t>
      </w:r>
    </w:p>
    <w:p w:rsidR="00534D72" w:rsidRDefault="00534D72" w:rsidP="00B109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516A" w:rsidRDefault="00B109A0" w:rsidP="00B10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FCB">
        <w:rPr>
          <w:rFonts w:ascii="Times New Roman" w:hAnsi="Times New Roman" w:cs="Times New Roman"/>
          <w:sz w:val="28"/>
          <w:szCs w:val="28"/>
        </w:rPr>
        <w:t>ЗАКЛЮЧЕНИЕ</w:t>
      </w:r>
      <w:r w:rsidR="00705AF6">
        <w:rPr>
          <w:rFonts w:ascii="Times New Roman" w:hAnsi="Times New Roman" w:cs="Times New Roman"/>
          <w:sz w:val="28"/>
          <w:szCs w:val="28"/>
        </w:rPr>
        <w:t xml:space="preserve"> </w:t>
      </w:r>
      <w:r w:rsidR="004703C1">
        <w:rPr>
          <w:rFonts w:ascii="Times New Roman" w:hAnsi="Times New Roman" w:cs="Times New Roman"/>
          <w:sz w:val="28"/>
          <w:szCs w:val="28"/>
        </w:rPr>
        <w:t>№</w:t>
      </w:r>
      <w:r w:rsidR="00705AF6">
        <w:rPr>
          <w:rFonts w:ascii="Times New Roman" w:hAnsi="Times New Roman" w:cs="Times New Roman"/>
          <w:sz w:val="28"/>
          <w:szCs w:val="28"/>
        </w:rPr>
        <w:t>1-ОРВ</w:t>
      </w:r>
    </w:p>
    <w:p w:rsidR="004703C1" w:rsidRPr="00BF3FCB" w:rsidRDefault="005D78BC" w:rsidP="004703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02.10.2017г</w:t>
      </w:r>
    </w:p>
    <w:p w:rsidR="00534D72" w:rsidRPr="00DF7EE1" w:rsidRDefault="00B109A0" w:rsidP="00534D7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534D72">
        <w:rPr>
          <w:b w:val="0"/>
          <w:sz w:val="28"/>
          <w:szCs w:val="28"/>
        </w:rPr>
        <w:t xml:space="preserve">об оценке регулирующего </w:t>
      </w:r>
      <w:proofErr w:type="gramStart"/>
      <w:r w:rsidRPr="00534D72">
        <w:rPr>
          <w:b w:val="0"/>
          <w:sz w:val="28"/>
          <w:szCs w:val="28"/>
        </w:rPr>
        <w:t>воздействия</w:t>
      </w:r>
      <w:r w:rsidR="00534D72">
        <w:rPr>
          <w:sz w:val="28"/>
          <w:szCs w:val="28"/>
        </w:rPr>
        <w:t xml:space="preserve"> </w:t>
      </w:r>
      <w:r w:rsidR="00456854" w:rsidRPr="00456854">
        <w:rPr>
          <w:b w:val="0"/>
          <w:sz w:val="28"/>
          <w:szCs w:val="28"/>
        </w:rPr>
        <w:t>п</w:t>
      </w:r>
      <w:r w:rsidR="00534D72" w:rsidRPr="00DF7EE1">
        <w:rPr>
          <w:b w:val="0"/>
          <w:sz w:val="28"/>
          <w:szCs w:val="28"/>
        </w:rPr>
        <w:t>роект</w:t>
      </w:r>
      <w:r w:rsidR="00456854">
        <w:rPr>
          <w:b w:val="0"/>
          <w:sz w:val="28"/>
          <w:szCs w:val="28"/>
        </w:rPr>
        <w:t>а</w:t>
      </w:r>
      <w:r w:rsidR="00534D72" w:rsidRPr="00DF7EE1">
        <w:rPr>
          <w:b w:val="0"/>
          <w:sz w:val="28"/>
          <w:szCs w:val="28"/>
        </w:rPr>
        <w:t xml:space="preserve"> постановления администрации города</w:t>
      </w:r>
      <w:proofErr w:type="gramEnd"/>
      <w:r w:rsidR="00534D72" w:rsidRPr="00DF7EE1">
        <w:rPr>
          <w:b w:val="0"/>
          <w:sz w:val="28"/>
          <w:szCs w:val="28"/>
        </w:rPr>
        <w:t xml:space="preserve"> Фокино</w:t>
      </w:r>
      <w:r w:rsidR="00534D72">
        <w:rPr>
          <w:sz w:val="28"/>
          <w:szCs w:val="28"/>
        </w:rPr>
        <w:t xml:space="preserve"> </w:t>
      </w:r>
      <w:r w:rsidR="00534D72" w:rsidRPr="00DF7EE1">
        <w:rPr>
          <w:sz w:val="28"/>
          <w:szCs w:val="28"/>
        </w:rPr>
        <w:t>«</w:t>
      </w:r>
      <w:r w:rsidR="00534D72">
        <w:rPr>
          <w:b w:val="0"/>
          <w:bCs w:val="0"/>
          <w:sz w:val="28"/>
          <w:szCs w:val="28"/>
        </w:rPr>
        <w:t xml:space="preserve">Об утверждении </w:t>
      </w:r>
      <w:r w:rsidR="00534D72" w:rsidRPr="00DF7EE1">
        <w:rPr>
          <w:b w:val="0"/>
          <w:bCs w:val="0"/>
          <w:sz w:val="28"/>
          <w:szCs w:val="28"/>
        </w:rPr>
        <w:t>Положения о порядке предоставления субсидий субъектам малого и среднего предпринимательства  города Фокино в 2017году</w:t>
      </w:r>
      <w:r w:rsidR="00534D72">
        <w:rPr>
          <w:b w:val="0"/>
          <w:bCs w:val="0"/>
          <w:sz w:val="28"/>
          <w:szCs w:val="28"/>
        </w:rPr>
        <w:t>»</w:t>
      </w:r>
      <w:r w:rsidR="00534D72" w:rsidRPr="00DF7EE1">
        <w:rPr>
          <w:b w:val="0"/>
          <w:bCs w:val="0"/>
          <w:sz w:val="28"/>
          <w:szCs w:val="28"/>
        </w:rPr>
        <w:t xml:space="preserve"> </w:t>
      </w:r>
    </w:p>
    <w:p w:rsidR="00B109A0" w:rsidRPr="00BF3FCB" w:rsidRDefault="00B109A0" w:rsidP="00B10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5F1" w:rsidRPr="00874C2C" w:rsidRDefault="00FB15F1" w:rsidP="007E71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109A0" w:rsidRPr="00BF3F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Правилами проведения оценки регулирующего воздействия проектов </w:t>
      </w:r>
      <w:r w:rsidR="0046335E">
        <w:rPr>
          <w:rFonts w:ascii="Times New Roman" w:hAnsi="Times New Roman" w:cs="Times New Roman"/>
          <w:sz w:val="28"/>
          <w:szCs w:val="28"/>
        </w:rPr>
        <w:t xml:space="preserve">муниципальных 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 г</w:t>
      </w:r>
      <w:r w:rsidR="004633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Фокино</w:t>
      </w:r>
      <w:r w:rsidR="0046335E">
        <w:rPr>
          <w:rFonts w:ascii="Times New Roman" w:hAnsi="Times New Roman" w:cs="Times New Roman"/>
          <w:sz w:val="28"/>
          <w:szCs w:val="28"/>
        </w:rPr>
        <w:t xml:space="preserve"> и Порядка проведения экспертизы проектов муниципальных нормативных правовых актов г.Фокино</w:t>
      </w:r>
      <w:r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в </w:t>
      </w:r>
      <w:r w:rsidR="0046335E">
        <w:rPr>
          <w:rFonts w:ascii="Times New Roman" w:hAnsi="Times New Roman" w:cs="Times New Roman"/>
          <w:sz w:val="28"/>
          <w:szCs w:val="28"/>
        </w:rPr>
        <w:t>муниципальном образовании городской округ «</w:t>
      </w:r>
      <w:r>
        <w:rPr>
          <w:rFonts w:ascii="Times New Roman" w:hAnsi="Times New Roman" w:cs="Times New Roman"/>
          <w:sz w:val="28"/>
          <w:szCs w:val="28"/>
        </w:rPr>
        <w:t>город Фокино</w:t>
      </w:r>
      <w:r w:rsidR="004633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правила проведения оценки регулирующего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воздействия), утвержденных решением совета народных депутатов от </w:t>
      </w:r>
      <w:r w:rsidR="00821F5A">
        <w:rPr>
          <w:rFonts w:ascii="Times New Roman" w:hAnsi="Times New Roman" w:cs="Times New Roman"/>
          <w:sz w:val="28"/>
          <w:szCs w:val="28"/>
        </w:rPr>
        <w:t>29.04.2016года №5-633</w:t>
      </w:r>
      <w:r w:rsidR="00C76807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C76807" w:rsidRPr="00C76807">
        <w:rPr>
          <w:rFonts w:ascii="Times New Roman" w:hAnsi="Times New Roman" w:cs="Times New Roman"/>
          <w:sz w:val="28"/>
          <w:szCs w:val="28"/>
        </w:rPr>
        <w:t>постановления администрации города Фокино «</w:t>
      </w:r>
      <w:r w:rsidR="00C76807" w:rsidRPr="00C76807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предоставления субсидий субъектам малого и среднего предпринимательства  города Фокино в 2017году</w:t>
      </w:r>
      <w:r w:rsidR="00C76807">
        <w:rPr>
          <w:rFonts w:ascii="Times New Roman" w:hAnsi="Times New Roman" w:cs="Times New Roman"/>
          <w:bCs/>
          <w:sz w:val="28"/>
          <w:szCs w:val="28"/>
        </w:rPr>
        <w:t>», (далее – нормативный правовой акт), по</w:t>
      </w:r>
      <w:r w:rsidR="00E549BA">
        <w:rPr>
          <w:rFonts w:ascii="Times New Roman" w:hAnsi="Times New Roman" w:cs="Times New Roman"/>
          <w:bCs/>
          <w:sz w:val="28"/>
          <w:szCs w:val="28"/>
        </w:rPr>
        <w:t xml:space="preserve">дготовленный </w:t>
      </w:r>
      <w:r w:rsidR="00874C2C" w:rsidRPr="00874C2C">
        <w:rPr>
          <w:rFonts w:ascii="Times New Roman" w:hAnsi="Times New Roman" w:cs="Times New Roman"/>
          <w:sz w:val="28"/>
          <w:szCs w:val="28"/>
        </w:rPr>
        <w:t>отделом  юридической и кадровой работы</w:t>
      </w:r>
      <w:r w:rsidR="00E549BA">
        <w:rPr>
          <w:rFonts w:ascii="Times New Roman" w:hAnsi="Times New Roman" w:cs="Times New Roman"/>
          <w:bCs/>
          <w:sz w:val="28"/>
          <w:szCs w:val="28"/>
        </w:rPr>
        <w:t xml:space="preserve"> (далее – разработчик) прошел процедуру оценки регулирующего воздействия.</w:t>
      </w:r>
    </w:p>
    <w:p w:rsidR="007E710C" w:rsidRDefault="007E710C" w:rsidP="007E7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2E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Проект правового акта направлен разработчиком в адрес уполномоченного органа для подготовки настоящего заключения впервые.</w:t>
      </w:r>
    </w:p>
    <w:p w:rsidR="007E710C" w:rsidRDefault="007E710C" w:rsidP="007E7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результатам рассмотрения проекта правового акта и сводного отчета установлено, что при подготовке проекта правового акта процедуры, предусмотренные пунктами 9-19 Правил проведения оценки регулирующего воздействия, разработчиком соблюдены в полном объеме.</w:t>
      </w:r>
    </w:p>
    <w:p w:rsidR="007E710C" w:rsidRDefault="00686231" w:rsidP="007E7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Публичные консультации по проекту акта разработчиком не проводились, так как проект имеет низкую степень регулирующего воздействия, и разработчиком в соответствии с пунктом 13 правил проведения оценки регулирующего воздействия дано достаточное обоснование</w:t>
      </w:r>
      <w:r w:rsidR="008C3735">
        <w:rPr>
          <w:rFonts w:ascii="Times New Roman" w:hAnsi="Times New Roman" w:cs="Times New Roman"/>
          <w:sz w:val="28"/>
          <w:szCs w:val="28"/>
        </w:rPr>
        <w:t xml:space="preserve"> нецелесообразности проведения публичных консультаций.</w:t>
      </w:r>
    </w:p>
    <w:p w:rsidR="00562945" w:rsidRDefault="00562945" w:rsidP="007E7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На основании проведенной оценки регулирующего воздействия проекта акта с учетом информации, представленной разработчиком в сводном отчете, уполномоченным органом сделаны следующие выводы:</w:t>
      </w:r>
      <w:r w:rsidR="00602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E5F" w:rsidRPr="00773E5F" w:rsidRDefault="00602D14" w:rsidP="00602D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разработан в целях</w:t>
      </w:r>
      <w:r w:rsidR="007A3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0C1" w:rsidRPr="00773E5F">
        <w:rPr>
          <w:rFonts w:ascii="Times New Roman" w:hAnsi="Times New Roman"/>
          <w:sz w:val="28"/>
          <w:szCs w:val="28"/>
        </w:rPr>
        <w:t xml:space="preserve">улучшения </w:t>
      </w:r>
    </w:p>
    <w:p w:rsidR="00602D14" w:rsidRDefault="007A30C1" w:rsidP="00773E5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73E5F">
        <w:rPr>
          <w:rFonts w:ascii="Times New Roman" w:hAnsi="Times New Roman"/>
          <w:sz w:val="28"/>
          <w:szCs w:val="28"/>
        </w:rPr>
        <w:t>развития инвестиционной активности и привлечение заёмных сре</w:t>
      </w:r>
      <w:proofErr w:type="gramStart"/>
      <w:r w:rsidRPr="00773E5F">
        <w:rPr>
          <w:rFonts w:ascii="Times New Roman" w:hAnsi="Times New Roman"/>
          <w:sz w:val="28"/>
          <w:szCs w:val="28"/>
        </w:rPr>
        <w:t xml:space="preserve">дств </w:t>
      </w:r>
      <w:r w:rsidRPr="00773E5F">
        <w:rPr>
          <w:rFonts w:ascii="Times New Roman" w:hAnsi="Times New Roman"/>
          <w:color w:val="000000" w:themeColor="text1"/>
          <w:sz w:val="28"/>
          <w:szCs w:val="28"/>
        </w:rPr>
        <w:t>дл</w:t>
      </w:r>
      <w:proofErr w:type="gramEnd"/>
      <w:r w:rsidRPr="00773E5F">
        <w:rPr>
          <w:rFonts w:ascii="Times New Roman" w:hAnsi="Times New Roman"/>
          <w:color w:val="000000" w:themeColor="text1"/>
          <w:sz w:val="28"/>
          <w:szCs w:val="28"/>
        </w:rPr>
        <w:t>я р</w:t>
      </w:r>
      <w:r w:rsidR="0051721C">
        <w:rPr>
          <w:rFonts w:ascii="Times New Roman" w:hAnsi="Times New Roman"/>
          <w:color w:val="000000" w:themeColor="text1"/>
          <w:sz w:val="28"/>
          <w:szCs w:val="28"/>
        </w:rPr>
        <w:t>азвития экономики города Фокино;</w:t>
      </w:r>
    </w:p>
    <w:p w:rsidR="0051721C" w:rsidRDefault="0051721C" w:rsidP="005172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достаточное обоснование решения проблемы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предложенным</w:t>
      </w:r>
      <w:proofErr w:type="gramEnd"/>
    </w:p>
    <w:p w:rsidR="0051721C" w:rsidRDefault="0051721C" w:rsidP="00517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21C">
        <w:rPr>
          <w:rFonts w:ascii="Times New Roman" w:hAnsi="Times New Roman" w:cs="Times New Roman"/>
          <w:sz w:val="28"/>
          <w:szCs w:val="28"/>
        </w:rPr>
        <w:t>способом регулирования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21C" w:rsidRDefault="0051721C" w:rsidP="005172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Положения, вводящие избыточные обязанности, запреты и ограничения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1721C" w:rsidRPr="0051721C" w:rsidRDefault="0051721C" w:rsidP="00517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21C">
        <w:rPr>
          <w:rFonts w:ascii="Times New Roman" w:hAnsi="Times New Roman" w:cs="Times New Roman"/>
          <w:sz w:val="28"/>
          <w:szCs w:val="28"/>
        </w:rPr>
        <w:t>физических и юридических лиц в сфере предпринимательской и инвестиционной деятельности</w:t>
      </w:r>
      <w:r w:rsidR="00F132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2E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5622E" w:rsidRDefault="007D4E20" w:rsidP="00E33CEA">
      <w:pPr>
        <w:pStyle w:val="a3"/>
        <w:numPr>
          <w:ilvl w:val="0"/>
          <w:numId w:val="1"/>
        </w:numPr>
        <w:spacing w:after="12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правового акта повлечет за собой дополнительные расходы средств бюджета городского округа «город </w:t>
      </w:r>
      <w:r w:rsidR="00E33C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Фокино</w:t>
      </w:r>
      <w:r w:rsidRPr="00A5622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</w:t>
      </w:r>
      <w:r w:rsidR="00E33C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7D4E20" w:rsidRDefault="00A5622E" w:rsidP="00A5622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D4E20" w:rsidRPr="00A5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уполномоченный орган делает вывод о соблюдении разработчиком установленного порядка проведения оценки регулирующего воздействия. </w:t>
      </w:r>
    </w:p>
    <w:p w:rsidR="001A55CD" w:rsidRDefault="001A55CD" w:rsidP="00A5622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F6" w:rsidRDefault="00705AF6" w:rsidP="00A5622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CD" w:rsidRDefault="001A55CD" w:rsidP="00B5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экономики и труда</w:t>
      </w:r>
    </w:p>
    <w:p w:rsidR="001A55CD" w:rsidRDefault="001A55CD" w:rsidP="00B5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ЖКХ, благоустройства и транспорта</w:t>
      </w:r>
    </w:p>
    <w:p w:rsidR="001A55CD" w:rsidRPr="001A55CD" w:rsidRDefault="001A55CD" w:rsidP="00B50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Фокино                                               Е.Н.Калинина</w:t>
      </w:r>
    </w:p>
    <w:p w:rsidR="001A55CD" w:rsidRPr="001A55CD" w:rsidRDefault="001A55CD" w:rsidP="001A55C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E20" w:rsidRPr="001A55CD" w:rsidRDefault="007D4E20" w:rsidP="001A55CD">
      <w:pPr>
        <w:spacing w:after="120" w:line="240" w:lineRule="auto"/>
        <w:jc w:val="both"/>
        <w:rPr>
          <w:sz w:val="28"/>
          <w:szCs w:val="28"/>
        </w:rPr>
      </w:pPr>
    </w:p>
    <w:sectPr w:rsidR="007D4E20" w:rsidRPr="001A55CD" w:rsidSect="00534D7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975"/>
    <w:multiLevelType w:val="hybridMultilevel"/>
    <w:tmpl w:val="55BA3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9A0"/>
    <w:rsid w:val="000125AF"/>
    <w:rsid w:val="001A325C"/>
    <w:rsid w:val="001A55CD"/>
    <w:rsid w:val="001B2EF0"/>
    <w:rsid w:val="00403774"/>
    <w:rsid w:val="00445F99"/>
    <w:rsid w:val="00456854"/>
    <w:rsid w:val="0046335E"/>
    <w:rsid w:val="004703C1"/>
    <w:rsid w:val="0048322F"/>
    <w:rsid w:val="004A34B3"/>
    <w:rsid w:val="0051721C"/>
    <w:rsid w:val="00534D72"/>
    <w:rsid w:val="00553AFB"/>
    <w:rsid w:val="00562945"/>
    <w:rsid w:val="005B0195"/>
    <w:rsid w:val="005D78BC"/>
    <w:rsid w:val="00602D14"/>
    <w:rsid w:val="00682634"/>
    <w:rsid w:val="00686231"/>
    <w:rsid w:val="00705AF6"/>
    <w:rsid w:val="00735751"/>
    <w:rsid w:val="00773E5F"/>
    <w:rsid w:val="007A30C1"/>
    <w:rsid w:val="007D4E20"/>
    <w:rsid w:val="007E710C"/>
    <w:rsid w:val="007F516A"/>
    <w:rsid w:val="00821F5A"/>
    <w:rsid w:val="00874C2C"/>
    <w:rsid w:val="008B4E24"/>
    <w:rsid w:val="008C05F0"/>
    <w:rsid w:val="008C3735"/>
    <w:rsid w:val="00A5622E"/>
    <w:rsid w:val="00B109A0"/>
    <w:rsid w:val="00B50D61"/>
    <w:rsid w:val="00BF3FCB"/>
    <w:rsid w:val="00C76807"/>
    <w:rsid w:val="00CC3D34"/>
    <w:rsid w:val="00E33CEA"/>
    <w:rsid w:val="00E549BA"/>
    <w:rsid w:val="00F132E8"/>
    <w:rsid w:val="00F70B25"/>
    <w:rsid w:val="00F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3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2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2017-10-31T11:56:00Z</dcterms:created>
  <dcterms:modified xsi:type="dcterms:W3CDTF">2018-01-24T13:36:00Z</dcterms:modified>
</cp:coreProperties>
</file>