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proofErr w:type="spellStart"/>
      <w:r w:rsidRPr="00661C27">
        <w:rPr>
          <w:bCs/>
          <w:sz w:val="22"/>
          <w:szCs w:val="22"/>
        </w:rPr>
        <w:t>Рособрнадзора</w:t>
      </w:r>
      <w:proofErr w:type="spellEnd"/>
      <w:r w:rsidRPr="00661C27">
        <w:rPr>
          <w:bCs/>
          <w:sz w:val="22"/>
          <w:szCs w:val="22"/>
        </w:rPr>
        <w:t xml:space="preserve">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8"/>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820390">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00787822"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Pr="00CF4092">
              <w:rPr>
                <w:rFonts w:ascii="Times New Roman" w:hAnsi="Times New Roman"/>
                <w:b w:val="0"/>
                <w:noProof/>
                <w:webHidden/>
                <w:sz w:val="26"/>
                <w:szCs w:val="26"/>
              </w:rPr>
              <w:fldChar w:fldCharType="end"/>
            </w:r>
          </w:hyperlink>
        </w:p>
        <w:p w:rsidR="00CF4092" w:rsidRPr="00CF4092" w:rsidRDefault="00820390">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Pr="00CF4092">
              <w:rPr>
                <w:rFonts w:ascii="Times New Roman" w:hAnsi="Times New Roman"/>
                <w:b w:val="0"/>
                <w:noProof/>
                <w:webHidden/>
                <w:sz w:val="26"/>
                <w:szCs w:val="26"/>
              </w:rPr>
              <w:fldChar w:fldCharType="end"/>
            </w:r>
          </w:hyperlink>
        </w:p>
        <w:p w:rsidR="00787822" w:rsidRDefault="00820390"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roofErr w:type="gramEnd"/>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proofErr w:type="gramStart"/>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w:t>
      </w:r>
      <w:proofErr w:type="gramEnd"/>
      <w:r w:rsidR="00A901FD">
        <w:rPr>
          <w:rFonts w:eastAsia="Calibri"/>
          <w:sz w:val="26"/>
          <w:szCs w:val="26"/>
        </w:rPr>
        <w:t xml:space="preserve"> </w:t>
      </w: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lastRenderedPageBreak/>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E212FA">
        <w:rPr>
          <w:sz w:val="26"/>
          <w:szCs w:val="26"/>
        </w:rPr>
        <w:t>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roofErr w:type="gramEnd"/>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w:t>
      </w:r>
      <w:proofErr w:type="gramStart"/>
      <w:r w:rsidR="0041351D" w:rsidRPr="00D00F7A">
        <w:rPr>
          <w:sz w:val="26"/>
          <w:szCs w:val="26"/>
        </w:rPr>
        <w:t xml:space="preserve">кст </w:t>
      </w:r>
      <w:r w:rsidR="009A4376">
        <w:rPr>
          <w:sz w:val="26"/>
          <w:szCs w:val="26"/>
        </w:rPr>
        <w:t>дл</w:t>
      </w:r>
      <w:proofErr w:type="gramEnd"/>
      <w:r w:rsidR="009A4376">
        <w:rPr>
          <w:sz w:val="26"/>
          <w:szCs w:val="26"/>
        </w:rPr>
        <w:t xml:space="preserve">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proofErr w:type="gramStart"/>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roofErr w:type="gramEnd"/>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roofErr w:type="gramEnd"/>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w:t>
      </w:r>
      <w:proofErr w:type="gramStart"/>
      <w:r w:rsidRPr="00E37406">
        <w:rPr>
          <w:rFonts w:eastAsia="Calibri"/>
          <w:sz w:val="26"/>
          <w:szCs w:val="26"/>
        </w:rPr>
        <w:t>4</w:t>
      </w:r>
      <w:proofErr w:type="gramEnd"/>
      <w:r w:rsidRPr="00E37406">
        <w:rPr>
          <w:rFonts w:eastAsia="Calibri"/>
          <w:sz w:val="26"/>
          <w:szCs w:val="26"/>
        </w:rPr>
        <w:t xml:space="preserve">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w:t>
      </w:r>
      <w:proofErr w:type="gramStart"/>
      <w:r w:rsidRPr="00E37406">
        <w:rPr>
          <w:rFonts w:eastAsia="Calibri"/>
          <w:sz w:val="26"/>
          <w:szCs w:val="26"/>
        </w:rPr>
        <w:t>кст дл</w:t>
      </w:r>
      <w:proofErr w:type="gramEnd"/>
      <w:r w:rsidRPr="00E37406">
        <w:rPr>
          <w:rFonts w:eastAsia="Calibri"/>
          <w:sz w:val="26"/>
          <w:szCs w:val="26"/>
        </w:rPr>
        <w:t>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proofErr w:type="gramStart"/>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roofErr w:type="gramEnd"/>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661C27">
              <w:rPr>
                <w:sz w:val="26"/>
                <w:szCs w:val="26"/>
              </w:rPr>
              <w:t>выбора</w:t>
            </w:r>
            <w:proofErr w:type="gramEnd"/>
            <w:r w:rsidRPr="00661C27">
              <w:rPr>
                <w:sz w:val="26"/>
                <w:szCs w:val="26"/>
              </w:rPr>
              <w:t xml:space="preserve">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proofErr w:type="gramStart"/>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proofErr w:type="gramEnd"/>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xml:space="preserve">. Как </w:t>
      </w:r>
      <w:proofErr w:type="gramStart"/>
      <w:r w:rsidRPr="0018432F">
        <w:rPr>
          <w:sz w:val="26"/>
          <w:szCs w:val="26"/>
        </w:rPr>
        <w:t>связаны</w:t>
      </w:r>
      <w:proofErr w:type="gramEnd"/>
      <w:r w:rsidRPr="0018432F">
        <w:rPr>
          <w:sz w:val="26"/>
          <w:szCs w:val="26"/>
        </w:rPr>
        <w:t xml:space="preserve">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итогового изложения отбираются из произведений отечественных авторов (не из хрестоматий и учебников). Те</w:t>
      </w:r>
      <w:proofErr w:type="gramStart"/>
      <w:r w:rsidRPr="00920D09">
        <w:rPr>
          <w:rFonts w:eastAsia="Calibri"/>
          <w:bCs/>
          <w:sz w:val="26"/>
          <w:szCs w:val="26"/>
        </w:rPr>
        <w:t>кст дл</w:t>
      </w:r>
      <w:proofErr w:type="gramEnd"/>
      <w:r w:rsidRPr="00920D09">
        <w:rPr>
          <w:rFonts w:eastAsia="Calibri"/>
          <w:bCs/>
          <w:sz w:val="26"/>
          <w:szCs w:val="26"/>
        </w:rPr>
        <w:t xml:space="preserve">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proofErr w:type="gramStart"/>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roofErr w:type="gramEnd"/>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820390"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820390"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820390" w:rsidP="00CF6CEB">
      <w:pPr>
        <w:spacing w:before="240" w:after="120" w:line="276" w:lineRule="auto"/>
        <w:jc w:val="both"/>
        <w:rPr>
          <w:szCs w:val="26"/>
          <w:lang w:eastAsia="en-US"/>
        </w:rPr>
      </w:pPr>
      <w:r w:rsidRPr="00820390">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820390" w:rsidP="00CF6CEB">
      <w:pPr>
        <w:pBdr>
          <w:bottom w:val="single" w:sz="12" w:space="0" w:color="auto"/>
        </w:pBdr>
        <w:spacing w:before="240" w:after="120" w:line="276" w:lineRule="auto"/>
        <w:jc w:val="both"/>
        <w:rPr>
          <w:sz w:val="26"/>
          <w:szCs w:val="26"/>
          <w:lang w:eastAsia="en-US"/>
        </w:rPr>
      </w:pPr>
      <w:r w:rsidRPr="00820390">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820390">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820390" w:rsidP="00CF6CEB">
      <w:pPr>
        <w:pBdr>
          <w:bottom w:val="single" w:sz="12" w:space="0" w:color="auto"/>
        </w:pBdr>
        <w:spacing w:before="240" w:after="120" w:line="276" w:lineRule="auto"/>
        <w:jc w:val="both"/>
        <w:rPr>
          <w:sz w:val="26"/>
          <w:szCs w:val="26"/>
          <w:lang w:eastAsia="en-US"/>
        </w:rPr>
      </w:pPr>
      <w:r w:rsidRPr="00820390">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820390" w:rsidP="00CF6CEB">
      <w:pPr>
        <w:pBdr>
          <w:bottom w:val="single" w:sz="12" w:space="0" w:color="auto"/>
        </w:pBdr>
        <w:spacing w:before="240" w:after="120" w:line="276" w:lineRule="auto"/>
        <w:jc w:val="both"/>
        <w:rPr>
          <w:sz w:val="26"/>
          <w:szCs w:val="26"/>
          <w:lang w:eastAsia="en-US"/>
        </w:rPr>
      </w:pPr>
      <w:r w:rsidRPr="00820390">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sidR="00820390">
        <w:rPr>
          <w:noProof/>
          <w:sz w:val="26"/>
          <w:szCs w:val="26"/>
        </w:rPr>
        <w:pict>
          <v:rect id="Rectangle 60"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Pr>
          <w:sz w:val="26"/>
          <w:szCs w:val="26"/>
        </w:rPr>
        <w:t>в первую среду декабря;</w:t>
      </w:r>
    </w:p>
    <w:p w:rsidR="00CF4092" w:rsidRDefault="00820390" w:rsidP="00CF4092">
      <w:pPr>
        <w:jc w:val="both"/>
        <w:rPr>
          <w:sz w:val="26"/>
          <w:szCs w:val="26"/>
        </w:rPr>
      </w:pPr>
      <w:r>
        <w:rPr>
          <w:noProof/>
          <w:sz w:val="26"/>
          <w:szCs w:val="26"/>
        </w:rPr>
        <w:pict>
          <v:rect id="Rectangle 59"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CF4092" w:rsidRDefault="00CF4092" w:rsidP="00CF4092">
      <w:pPr>
        <w:jc w:val="both"/>
        <w:rPr>
          <w:sz w:val="26"/>
          <w:szCs w:val="26"/>
        </w:rPr>
      </w:pPr>
      <w:r>
        <w:rPr>
          <w:sz w:val="26"/>
          <w:szCs w:val="26"/>
        </w:rPr>
        <w:t xml:space="preserve">         в первую среду февраля;</w:t>
      </w:r>
    </w:p>
    <w:p w:rsidR="00CF4092" w:rsidRDefault="00820390" w:rsidP="00CF4092">
      <w:pPr>
        <w:jc w:val="both"/>
        <w:rPr>
          <w:sz w:val="26"/>
          <w:szCs w:val="26"/>
        </w:rPr>
      </w:pPr>
      <w:r>
        <w:rPr>
          <w:noProof/>
          <w:sz w:val="26"/>
          <w:szCs w:val="26"/>
        </w:rPr>
        <w:pict>
          <v:rect id="Rectangle 58"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820390" w:rsidP="00CF4092">
      <w:pPr>
        <w:pBdr>
          <w:bottom w:val="single" w:sz="12" w:space="1" w:color="auto"/>
        </w:pBdr>
        <w:spacing w:before="240" w:after="120" w:line="276" w:lineRule="auto"/>
        <w:jc w:val="both"/>
      </w:pPr>
      <w:r>
        <w:rPr>
          <w:noProof/>
        </w:rPr>
        <w:pict>
          <v:rect id="Прямоугольник 6"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F4092" w:rsidRPr="003D716F">
        <w:t xml:space="preserve">        Копией рекомендаций психолого-медико-педагогической комиссии</w:t>
      </w:r>
    </w:p>
    <w:p w:rsidR="00CF4092" w:rsidRPr="003D716F" w:rsidRDefault="00820390" w:rsidP="00CF4092">
      <w:pPr>
        <w:pBdr>
          <w:bottom w:val="single" w:sz="12" w:space="1" w:color="auto"/>
        </w:pBdr>
        <w:spacing w:before="240" w:after="120" w:line="360" w:lineRule="auto"/>
        <w:jc w:val="both"/>
        <w:rPr>
          <w:sz w:val="26"/>
          <w:szCs w:val="26"/>
          <w:lang w:eastAsia="en-US"/>
        </w:rPr>
      </w:pPr>
      <w:r w:rsidRPr="00820390">
        <w:rPr>
          <w:noProof/>
        </w:rPr>
        <w:lastRenderedPageBreak/>
        <w:pict>
          <v:rect id="Прямоугольник 7"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CF4092" w:rsidRPr="003D716F">
        <w:t xml:space="preserve">     </w:t>
      </w:r>
      <w:r w:rsidR="00CF4092">
        <w:t xml:space="preserve">  </w:t>
      </w:r>
      <w:r w:rsidR="00CF4092"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820390" w:rsidP="00CF4092">
      <w:pPr>
        <w:spacing w:before="240" w:after="120" w:line="276" w:lineRule="auto"/>
        <w:jc w:val="both"/>
        <w:rPr>
          <w:szCs w:val="26"/>
          <w:lang w:eastAsia="en-US"/>
        </w:rPr>
      </w:pPr>
      <w:r w:rsidRPr="00820390">
        <w:rPr>
          <w:noProof/>
        </w:rPr>
        <w:pict>
          <v:rect id="Прямоугольник 9"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CF4092" w:rsidRPr="003D716F">
        <w:rPr>
          <w:szCs w:val="26"/>
          <w:lang w:eastAsia="en-US"/>
        </w:rPr>
        <w:t xml:space="preserve">       Увеличение продолжительности </w:t>
      </w:r>
      <w:r w:rsidR="00CF4092">
        <w:rPr>
          <w:szCs w:val="26"/>
          <w:lang w:eastAsia="en-US"/>
        </w:rPr>
        <w:t xml:space="preserve">написания итогового сочинения (изложения) </w:t>
      </w:r>
      <w:r w:rsidR="00CF4092" w:rsidRPr="003D716F">
        <w:rPr>
          <w:szCs w:val="26"/>
          <w:lang w:eastAsia="en-US"/>
        </w:rPr>
        <w:t xml:space="preserve"> на 1,5 часа</w:t>
      </w:r>
    </w:p>
    <w:p w:rsidR="00CF4092" w:rsidRPr="003D716F" w:rsidRDefault="00820390" w:rsidP="00CF4092">
      <w:pPr>
        <w:pBdr>
          <w:bottom w:val="single" w:sz="12" w:space="0" w:color="auto"/>
        </w:pBdr>
        <w:spacing w:before="240" w:after="120" w:line="276" w:lineRule="auto"/>
        <w:jc w:val="both"/>
        <w:rPr>
          <w:sz w:val="26"/>
          <w:szCs w:val="26"/>
          <w:lang w:eastAsia="en-US"/>
        </w:rPr>
      </w:pPr>
      <w:r w:rsidRPr="00820390">
        <w:rPr>
          <w:noProof/>
        </w:rPr>
        <w:pict>
          <v:rect id="Прямоугольник 17"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CF4092" w:rsidRPr="003D716F">
        <w:rPr>
          <w:szCs w:val="26"/>
          <w:lang w:eastAsia="en-US"/>
        </w:rPr>
        <w:t xml:space="preserve">       </w:t>
      </w:r>
      <w:r w:rsidRPr="00820390">
        <w:rPr>
          <w:noProof/>
        </w:rPr>
        <w:pict>
          <v:line id="Прямая соединительная линия 2"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w:r>
    </w:p>
    <w:p w:rsidR="00CF4092" w:rsidRPr="003D716F" w:rsidRDefault="00820390" w:rsidP="00CF4092">
      <w:pPr>
        <w:pBdr>
          <w:bottom w:val="single" w:sz="12" w:space="0" w:color="auto"/>
        </w:pBdr>
        <w:spacing w:before="240" w:after="120" w:line="276" w:lineRule="auto"/>
        <w:jc w:val="both"/>
        <w:rPr>
          <w:sz w:val="26"/>
          <w:szCs w:val="26"/>
          <w:lang w:eastAsia="en-US"/>
        </w:rPr>
      </w:pPr>
      <w:r w:rsidRPr="00820390">
        <w:rPr>
          <w:noProof/>
        </w:rPr>
        <w:pict>
          <v:line id="Прямая соединительная линия 19"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CF4092" w:rsidRPr="003D716F" w:rsidRDefault="00820390" w:rsidP="00CF4092">
      <w:pPr>
        <w:pBdr>
          <w:bottom w:val="single" w:sz="12" w:space="0" w:color="auto"/>
        </w:pBdr>
        <w:spacing w:before="240" w:after="120" w:line="276" w:lineRule="auto"/>
        <w:jc w:val="both"/>
        <w:rPr>
          <w:sz w:val="26"/>
          <w:szCs w:val="26"/>
          <w:lang w:eastAsia="en-US"/>
        </w:rPr>
      </w:pPr>
      <w:r w:rsidRPr="00820390">
        <w:rPr>
          <w:noProof/>
        </w:rPr>
        <w:pict>
          <v:line id="Прямая соединительная линия 18"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CF4092" w:rsidRPr="003D716F" w:rsidRDefault="00CF4092" w:rsidP="00CF4092">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98" w:rsidRDefault="00D14E98" w:rsidP="005C21EF">
      <w:r>
        <w:separator/>
      </w:r>
    </w:p>
  </w:endnote>
  <w:endnote w:type="continuationSeparator" w:id="0">
    <w:p w:rsidR="00D14E98" w:rsidRDefault="00D14E9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A26E86" w:rsidRDefault="00820390">
        <w:pPr>
          <w:pStyle w:val="af6"/>
          <w:jc w:val="right"/>
        </w:pPr>
        <w:r>
          <w:fldChar w:fldCharType="begin"/>
        </w:r>
        <w:r w:rsidR="00A26E86">
          <w:instrText>PAGE   \* MERGEFORMAT</w:instrText>
        </w:r>
        <w:r>
          <w:fldChar w:fldCharType="separate"/>
        </w:r>
        <w:r w:rsidR="00A22281">
          <w:rPr>
            <w:noProof/>
          </w:rPr>
          <w:t>29</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98" w:rsidRDefault="00D14E98" w:rsidP="005C21EF">
      <w:r>
        <w:separator/>
      </w:r>
    </w:p>
  </w:footnote>
  <w:footnote w:type="continuationSeparator" w:id="0">
    <w:p w:rsidR="00D14E98" w:rsidRDefault="00D14E98"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0390"/>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2281"/>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14E98"/>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A8C1-B04D-4A47-BE65-68434A92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8856</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2018-10-23T13:58:00Z</cp:lastPrinted>
  <dcterms:created xsi:type="dcterms:W3CDTF">2018-10-31T14:07:00Z</dcterms:created>
  <dcterms:modified xsi:type="dcterms:W3CDTF">2018-10-31T14:07:00Z</dcterms:modified>
</cp:coreProperties>
</file>